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2D6" w:rsidRDefault="005472D6" w:rsidP="00FE2FCB">
      <w:pPr>
        <w:spacing w:after="0" w:line="240" w:lineRule="auto"/>
        <w:rPr>
          <w:rFonts w:ascii="Arial Narrow" w:hAnsi="Arial Narrow"/>
        </w:rPr>
      </w:pPr>
    </w:p>
    <w:tbl>
      <w:tblPr>
        <w:tblW w:w="9576" w:type="dxa"/>
        <w:tblLook w:val="04A0"/>
      </w:tblPr>
      <w:tblGrid>
        <w:gridCol w:w="367"/>
        <w:gridCol w:w="2621"/>
        <w:gridCol w:w="270"/>
        <w:gridCol w:w="6318"/>
      </w:tblGrid>
      <w:tr w:rsidR="00343DA2" w:rsidRPr="002B095E" w:rsidTr="00B161BC">
        <w:tc>
          <w:tcPr>
            <w:tcW w:w="367" w:type="dxa"/>
          </w:tcPr>
          <w:p w:rsidR="00343DA2" w:rsidRPr="002B095E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1.</w:t>
            </w:r>
          </w:p>
        </w:tc>
        <w:tc>
          <w:tcPr>
            <w:tcW w:w="2621" w:type="dxa"/>
          </w:tcPr>
          <w:p w:rsidR="00343DA2" w:rsidRPr="002B095E" w:rsidRDefault="00343DA2" w:rsidP="002F10F8">
            <w:pPr>
              <w:spacing w:after="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 xml:space="preserve">Name of </w:t>
            </w:r>
            <w:r>
              <w:rPr>
                <w:rFonts w:ascii="Arial Narrow" w:hAnsi="Arial Narrow"/>
              </w:rPr>
              <w:t>the Faculty Member</w:t>
            </w:r>
          </w:p>
        </w:tc>
        <w:tc>
          <w:tcPr>
            <w:tcW w:w="270" w:type="dxa"/>
          </w:tcPr>
          <w:p w:rsidR="00343DA2" w:rsidRPr="002B095E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:</w:t>
            </w:r>
          </w:p>
        </w:tc>
        <w:tc>
          <w:tcPr>
            <w:tcW w:w="6318" w:type="dxa"/>
          </w:tcPr>
          <w:p w:rsidR="00A84318" w:rsidRPr="002B095E" w:rsidRDefault="00A84318" w:rsidP="00B161B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343DA2" w:rsidRPr="002B095E" w:rsidTr="00B161BC">
        <w:tc>
          <w:tcPr>
            <w:tcW w:w="367" w:type="dxa"/>
          </w:tcPr>
          <w:p w:rsidR="00343DA2" w:rsidRPr="002B095E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2.</w:t>
            </w:r>
          </w:p>
        </w:tc>
        <w:tc>
          <w:tcPr>
            <w:tcW w:w="2621" w:type="dxa"/>
          </w:tcPr>
          <w:p w:rsidR="00343DA2" w:rsidRPr="002B095E" w:rsidRDefault="00343DA2" w:rsidP="002F10F8">
            <w:pPr>
              <w:spacing w:after="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Employee Number</w:t>
            </w:r>
          </w:p>
        </w:tc>
        <w:tc>
          <w:tcPr>
            <w:tcW w:w="270" w:type="dxa"/>
          </w:tcPr>
          <w:p w:rsidR="00343DA2" w:rsidRPr="002B095E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:</w:t>
            </w:r>
          </w:p>
        </w:tc>
        <w:tc>
          <w:tcPr>
            <w:tcW w:w="6318" w:type="dxa"/>
          </w:tcPr>
          <w:p w:rsidR="00A84318" w:rsidRPr="002B095E" w:rsidRDefault="003D2CAB" w:rsidP="003D2CAB">
            <w:pPr>
              <w:tabs>
                <w:tab w:val="left" w:pos="4220"/>
              </w:tabs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</w:p>
        </w:tc>
      </w:tr>
      <w:tr w:rsidR="00343DA2" w:rsidRPr="002B095E" w:rsidTr="00B161BC">
        <w:tc>
          <w:tcPr>
            <w:tcW w:w="367" w:type="dxa"/>
          </w:tcPr>
          <w:p w:rsidR="00343DA2" w:rsidRPr="002B095E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Pr="002B095E">
              <w:rPr>
                <w:rFonts w:ascii="Arial Narrow" w:hAnsi="Arial Narrow"/>
              </w:rPr>
              <w:t>.</w:t>
            </w:r>
          </w:p>
        </w:tc>
        <w:tc>
          <w:tcPr>
            <w:tcW w:w="2621" w:type="dxa"/>
          </w:tcPr>
          <w:p w:rsidR="00343DA2" w:rsidRPr="002B095E" w:rsidRDefault="00343DA2" w:rsidP="002F10F8">
            <w:pPr>
              <w:spacing w:after="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De</w:t>
            </w:r>
            <w:r>
              <w:rPr>
                <w:rFonts w:ascii="Arial Narrow" w:hAnsi="Arial Narrow"/>
              </w:rPr>
              <w:t>signation</w:t>
            </w:r>
          </w:p>
        </w:tc>
        <w:tc>
          <w:tcPr>
            <w:tcW w:w="270" w:type="dxa"/>
          </w:tcPr>
          <w:p w:rsidR="00343DA2" w:rsidRPr="002B095E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:</w:t>
            </w:r>
          </w:p>
        </w:tc>
        <w:tc>
          <w:tcPr>
            <w:tcW w:w="6318" w:type="dxa"/>
          </w:tcPr>
          <w:p w:rsidR="00A84318" w:rsidRPr="002B095E" w:rsidRDefault="00A84318" w:rsidP="006174C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343DA2" w:rsidRPr="002B095E" w:rsidTr="00B161BC">
        <w:tc>
          <w:tcPr>
            <w:tcW w:w="367" w:type="dxa"/>
          </w:tcPr>
          <w:p w:rsidR="00343DA2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4.</w:t>
            </w:r>
          </w:p>
        </w:tc>
        <w:tc>
          <w:tcPr>
            <w:tcW w:w="2621" w:type="dxa"/>
          </w:tcPr>
          <w:p w:rsidR="00343DA2" w:rsidRPr="002B095E" w:rsidRDefault="00343DA2" w:rsidP="002F10F8">
            <w:pPr>
              <w:spacing w:after="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Department</w:t>
            </w:r>
          </w:p>
        </w:tc>
        <w:tc>
          <w:tcPr>
            <w:tcW w:w="270" w:type="dxa"/>
          </w:tcPr>
          <w:p w:rsidR="00343DA2" w:rsidRPr="002B095E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6318" w:type="dxa"/>
          </w:tcPr>
          <w:p w:rsidR="006C0F1E" w:rsidRDefault="006C0F1E" w:rsidP="00B161B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</w:tbl>
    <w:p w:rsidR="006C0F1E" w:rsidRDefault="006C0F1E" w:rsidP="002F10F8">
      <w:pPr>
        <w:spacing w:after="0" w:line="360" w:lineRule="auto"/>
        <w:rPr>
          <w:rFonts w:ascii="Arial Narrow" w:hAnsi="Arial Narrow"/>
        </w:rPr>
      </w:pPr>
      <w:r>
        <w:rPr>
          <w:rFonts w:ascii="Arial Narrow" w:hAnsi="Arial Narrow"/>
        </w:rPr>
        <w:t>5.    Three Year Block is</w:t>
      </w:r>
      <w:r w:rsidR="003E5DB7">
        <w:rPr>
          <w:rFonts w:ascii="Arial Narrow" w:hAnsi="Arial Narrow"/>
        </w:rPr>
        <w:tab/>
      </w:r>
      <w:r w:rsidR="003E5DB7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:     </w:t>
      </w:r>
      <w:r w:rsidR="002F10F8">
        <w:rPr>
          <w:rFonts w:ascii="Arial Narrow" w:hAnsi="Arial Narrow"/>
        </w:rPr>
        <w:tab/>
      </w:r>
      <w:r>
        <w:rPr>
          <w:rFonts w:ascii="Arial Narrow" w:hAnsi="Arial Narrow"/>
        </w:rPr>
        <w:t>From</w:t>
      </w:r>
      <w:r w:rsidR="002F10F8">
        <w:rPr>
          <w:rFonts w:ascii="Arial Narrow" w:hAnsi="Arial Narrow"/>
        </w:rPr>
        <w:t>: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2F10F8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To:  </w:t>
      </w:r>
    </w:p>
    <w:p w:rsidR="006C0F1E" w:rsidRDefault="006C0F1E" w:rsidP="006C0F1E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6.     Present Financial Year is</w:t>
      </w:r>
      <w:r w:rsidR="00967A30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:         </w:t>
      </w:r>
    </w:p>
    <w:p w:rsidR="00343DA2" w:rsidRDefault="00343DA2" w:rsidP="00FE2FCB">
      <w:pPr>
        <w:spacing w:after="0" w:line="240" w:lineRule="auto"/>
        <w:rPr>
          <w:rFonts w:ascii="Arial Narrow" w:hAnsi="Arial Narrow"/>
        </w:rPr>
      </w:pPr>
    </w:p>
    <w:tbl>
      <w:tblPr>
        <w:tblW w:w="9380" w:type="dxa"/>
        <w:jc w:val="center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8"/>
        <w:gridCol w:w="5226"/>
        <w:gridCol w:w="1530"/>
        <w:gridCol w:w="2066"/>
      </w:tblGrid>
      <w:tr w:rsidR="0037561D" w:rsidRPr="005472D6" w:rsidTr="00762599">
        <w:trPr>
          <w:jc w:val="center"/>
        </w:trPr>
        <w:tc>
          <w:tcPr>
            <w:tcW w:w="9380" w:type="dxa"/>
            <w:gridSpan w:val="4"/>
          </w:tcPr>
          <w:p w:rsidR="0037561D" w:rsidRPr="005472D6" w:rsidRDefault="0037561D" w:rsidP="003F6A6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5472D6">
              <w:rPr>
                <w:rFonts w:ascii="Arial Narrow" w:hAnsi="Arial Narrow"/>
                <w:b/>
              </w:rPr>
              <w:t>Details of Claim</w:t>
            </w:r>
          </w:p>
        </w:tc>
      </w:tr>
      <w:tr w:rsidR="0037561D" w:rsidRPr="005472D6" w:rsidTr="00762599">
        <w:trPr>
          <w:jc w:val="center"/>
        </w:trPr>
        <w:tc>
          <w:tcPr>
            <w:tcW w:w="558" w:type="dxa"/>
          </w:tcPr>
          <w:p w:rsidR="0037561D" w:rsidRPr="005472D6" w:rsidRDefault="0037561D" w:rsidP="003F6A62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5472D6">
              <w:rPr>
                <w:rFonts w:ascii="Arial Narrow" w:hAnsi="Arial Narrow"/>
                <w:b/>
              </w:rPr>
              <w:t>Sl.  No.</w:t>
            </w:r>
          </w:p>
        </w:tc>
        <w:tc>
          <w:tcPr>
            <w:tcW w:w="5226" w:type="dxa"/>
          </w:tcPr>
          <w:p w:rsidR="0037561D" w:rsidRPr="005472D6" w:rsidRDefault="0037561D" w:rsidP="003F6A62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5472D6">
              <w:rPr>
                <w:rFonts w:ascii="Arial Narrow" w:hAnsi="Arial Narrow"/>
                <w:b/>
              </w:rPr>
              <w:t>Category of Expenses</w:t>
            </w:r>
          </w:p>
        </w:tc>
        <w:tc>
          <w:tcPr>
            <w:tcW w:w="1530" w:type="dxa"/>
          </w:tcPr>
          <w:p w:rsidR="0037561D" w:rsidRPr="005472D6" w:rsidRDefault="0037561D" w:rsidP="003F6A6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5472D6">
              <w:rPr>
                <w:rFonts w:ascii="Arial Narrow" w:hAnsi="Arial Narrow"/>
                <w:b/>
              </w:rPr>
              <w:t>Total No. of</w:t>
            </w:r>
          </w:p>
          <w:p w:rsidR="0037561D" w:rsidRPr="005472D6" w:rsidRDefault="0037561D" w:rsidP="003F6A6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5472D6">
              <w:rPr>
                <w:rFonts w:ascii="Arial Narrow" w:hAnsi="Arial Narrow"/>
                <w:b/>
              </w:rPr>
              <w:t>Bills/ Receipts</w:t>
            </w:r>
          </w:p>
        </w:tc>
        <w:tc>
          <w:tcPr>
            <w:tcW w:w="2066" w:type="dxa"/>
          </w:tcPr>
          <w:p w:rsidR="0037561D" w:rsidRPr="005472D6" w:rsidRDefault="0037561D" w:rsidP="003F6A6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5472D6">
              <w:rPr>
                <w:rFonts w:ascii="Arial Narrow" w:hAnsi="Arial Narrow"/>
                <w:b/>
              </w:rPr>
              <w:t>Amount</w:t>
            </w:r>
          </w:p>
          <w:p w:rsidR="0037561D" w:rsidRPr="005472D6" w:rsidRDefault="0037561D" w:rsidP="003F6A6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5472D6">
              <w:rPr>
                <w:rFonts w:ascii="Arial Narrow" w:hAnsi="Arial Narrow"/>
                <w:b/>
              </w:rPr>
              <w:t>(in Rupees)</w:t>
            </w:r>
          </w:p>
        </w:tc>
      </w:tr>
      <w:tr w:rsidR="0037561D" w:rsidRPr="002905B8" w:rsidTr="00762599">
        <w:trPr>
          <w:jc w:val="center"/>
        </w:trPr>
        <w:tc>
          <w:tcPr>
            <w:tcW w:w="558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(i)</w:t>
            </w:r>
          </w:p>
        </w:tc>
        <w:tc>
          <w:tcPr>
            <w:tcW w:w="5226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  <w:r w:rsidRPr="002905B8">
              <w:rPr>
                <w:rFonts w:ascii="Arial Narrow" w:hAnsi="Arial Narrow"/>
              </w:rPr>
              <w:t>Membership of Professional Bodies</w:t>
            </w:r>
          </w:p>
        </w:tc>
        <w:tc>
          <w:tcPr>
            <w:tcW w:w="1530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066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37561D" w:rsidRPr="002905B8" w:rsidTr="00762599">
        <w:trPr>
          <w:jc w:val="center"/>
        </w:trPr>
        <w:tc>
          <w:tcPr>
            <w:tcW w:w="558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(ii)</w:t>
            </w:r>
          </w:p>
        </w:tc>
        <w:tc>
          <w:tcPr>
            <w:tcW w:w="5226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  <w:r w:rsidRPr="002905B8">
              <w:rPr>
                <w:rFonts w:ascii="Arial Narrow" w:hAnsi="Arial Narrow"/>
              </w:rPr>
              <w:t>Registration fee for E-conference</w:t>
            </w:r>
          </w:p>
        </w:tc>
        <w:tc>
          <w:tcPr>
            <w:tcW w:w="1530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066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37561D" w:rsidRPr="002905B8" w:rsidTr="00762599">
        <w:trPr>
          <w:jc w:val="center"/>
        </w:trPr>
        <w:tc>
          <w:tcPr>
            <w:tcW w:w="558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(iii)</w:t>
            </w:r>
          </w:p>
        </w:tc>
        <w:tc>
          <w:tcPr>
            <w:tcW w:w="5226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  <w:r w:rsidRPr="002905B8">
              <w:rPr>
                <w:rFonts w:ascii="Arial Narrow" w:hAnsi="Arial Narrow"/>
              </w:rPr>
              <w:t>Payment for Publication Charges</w:t>
            </w:r>
            <w:r w:rsidR="00D03A3E">
              <w:rPr>
                <w:rFonts w:ascii="Arial Narrow" w:hAnsi="Arial Narrow"/>
              </w:rPr>
              <w:t xml:space="preserve">for pages &amp; color photographs </w:t>
            </w:r>
            <w:r>
              <w:rPr>
                <w:rFonts w:ascii="Arial Narrow" w:hAnsi="Arial Narrow"/>
              </w:rPr>
              <w:t>in open access journals</w:t>
            </w:r>
            <w:r w:rsidR="00D03A3E">
              <w:rPr>
                <w:rFonts w:ascii="Arial Narrow" w:hAnsi="Arial Narrow"/>
              </w:rPr>
              <w:t>, conferences</w:t>
            </w:r>
          </w:p>
        </w:tc>
        <w:tc>
          <w:tcPr>
            <w:tcW w:w="1530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066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37561D" w:rsidRPr="002905B8" w:rsidTr="00762599">
        <w:trPr>
          <w:jc w:val="center"/>
        </w:trPr>
        <w:tc>
          <w:tcPr>
            <w:tcW w:w="558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(iv)</w:t>
            </w:r>
          </w:p>
        </w:tc>
        <w:tc>
          <w:tcPr>
            <w:tcW w:w="5226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  <w:r w:rsidRPr="002905B8">
              <w:rPr>
                <w:rFonts w:ascii="Arial Narrow" w:hAnsi="Arial Narrow"/>
              </w:rPr>
              <w:t>Books and Journals</w:t>
            </w:r>
          </w:p>
        </w:tc>
        <w:tc>
          <w:tcPr>
            <w:tcW w:w="1530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066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37561D" w:rsidRPr="002905B8" w:rsidTr="00762599">
        <w:trPr>
          <w:jc w:val="center"/>
        </w:trPr>
        <w:tc>
          <w:tcPr>
            <w:tcW w:w="558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(v)</w:t>
            </w:r>
          </w:p>
        </w:tc>
        <w:tc>
          <w:tcPr>
            <w:tcW w:w="5226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  <w:r w:rsidRPr="002905B8">
              <w:rPr>
                <w:rFonts w:ascii="Arial Narrow" w:hAnsi="Arial Narrow"/>
              </w:rPr>
              <w:t xml:space="preserve">Contingency </w:t>
            </w:r>
            <w:r>
              <w:rPr>
                <w:rFonts w:ascii="Arial Narrow" w:hAnsi="Arial Narrow"/>
              </w:rPr>
              <w:t>(stationery, consumables, etc)</w:t>
            </w:r>
          </w:p>
        </w:tc>
        <w:tc>
          <w:tcPr>
            <w:tcW w:w="1530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066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37561D" w:rsidRPr="002905B8" w:rsidTr="00762599">
        <w:trPr>
          <w:jc w:val="center"/>
        </w:trPr>
        <w:tc>
          <w:tcPr>
            <w:tcW w:w="558" w:type="dxa"/>
          </w:tcPr>
          <w:p w:rsidR="0037561D" w:rsidRDefault="00E31B26" w:rsidP="003F6A62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(vi</w:t>
            </w:r>
            <w:r w:rsidR="0037561D">
              <w:rPr>
                <w:rFonts w:ascii="Arial Narrow" w:hAnsi="Arial Narrow"/>
              </w:rPr>
              <w:t>)</w:t>
            </w:r>
          </w:p>
        </w:tc>
        <w:tc>
          <w:tcPr>
            <w:tcW w:w="5226" w:type="dxa"/>
          </w:tcPr>
          <w:p w:rsidR="0037561D" w:rsidRDefault="00F15402" w:rsidP="003F6A62">
            <w:pPr>
              <w:spacing w:after="0" w:line="240" w:lineRule="auto"/>
              <w:rPr>
                <w:rFonts w:ascii="Arial Narrow" w:hAnsi="Arial Narrow" w:cs="Aharoni"/>
              </w:rPr>
            </w:pPr>
            <w:r>
              <w:rPr>
                <w:rFonts w:ascii="Arial Narrow" w:hAnsi="Arial Narrow" w:cs="Aharoni"/>
              </w:rPr>
              <w:t>Chemicals</w:t>
            </w:r>
          </w:p>
        </w:tc>
        <w:tc>
          <w:tcPr>
            <w:tcW w:w="1530" w:type="dxa"/>
          </w:tcPr>
          <w:p w:rsidR="0037561D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066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2F10F8" w:rsidRPr="002905B8" w:rsidTr="00762599">
        <w:trPr>
          <w:jc w:val="center"/>
        </w:trPr>
        <w:tc>
          <w:tcPr>
            <w:tcW w:w="558" w:type="dxa"/>
          </w:tcPr>
          <w:p w:rsidR="002F10F8" w:rsidRDefault="002F10F8" w:rsidP="003F6A62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(vii)</w:t>
            </w:r>
          </w:p>
        </w:tc>
        <w:tc>
          <w:tcPr>
            <w:tcW w:w="5226" w:type="dxa"/>
          </w:tcPr>
          <w:p w:rsidR="002F10F8" w:rsidRDefault="00F15402" w:rsidP="003F6A62">
            <w:pPr>
              <w:spacing w:after="0" w:line="240" w:lineRule="auto"/>
              <w:rPr>
                <w:rFonts w:ascii="Arial Narrow" w:hAnsi="Arial Narrow" w:cs="Aharoni"/>
              </w:rPr>
            </w:pPr>
            <w:r>
              <w:rPr>
                <w:rFonts w:ascii="Arial Narrow" w:hAnsi="Arial Narrow" w:cs="Aharoni"/>
              </w:rPr>
              <w:t>Other Items (Please specify)</w:t>
            </w:r>
          </w:p>
        </w:tc>
        <w:tc>
          <w:tcPr>
            <w:tcW w:w="1530" w:type="dxa"/>
          </w:tcPr>
          <w:p w:rsidR="002F10F8" w:rsidRDefault="002F10F8" w:rsidP="003F6A62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066" w:type="dxa"/>
          </w:tcPr>
          <w:p w:rsidR="002F10F8" w:rsidRPr="002905B8" w:rsidRDefault="002F10F8" w:rsidP="003F6A62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37561D" w:rsidRPr="002905B8" w:rsidTr="00762599">
        <w:trPr>
          <w:jc w:val="center"/>
        </w:trPr>
        <w:tc>
          <w:tcPr>
            <w:tcW w:w="558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6756" w:type="dxa"/>
            <w:gridSpan w:val="2"/>
          </w:tcPr>
          <w:p w:rsidR="0037561D" w:rsidRPr="002905B8" w:rsidRDefault="0037561D" w:rsidP="00EC4350">
            <w:pPr>
              <w:spacing w:after="0" w:line="240" w:lineRule="auto"/>
              <w:jc w:val="right"/>
              <w:rPr>
                <w:rFonts w:ascii="Arial Narrow" w:hAnsi="Arial Narrow"/>
              </w:rPr>
            </w:pPr>
            <w:r w:rsidRPr="002905B8">
              <w:rPr>
                <w:rFonts w:ascii="Arial Narrow" w:hAnsi="Arial Narrow"/>
              </w:rPr>
              <w:t>Total</w:t>
            </w:r>
            <w:r>
              <w:rPr>
                <w:rFonts w:ascii="Arial Narrow" w:hAnsi="Arial Narrow"/>
              </w:rPr>
              <w:t xml:space="preserve"> =</w:t>
            </w:r>
          </w:p>
        </w:tc>
        <w:tc>
          <w:tcPr>
            <w:tcW w:w="2066" w:type="dxa"/>
          </w:tcPr>
          <w:p w:rsidR="0037561D" w:rsidRPr="002905B8" w:rsidRDefault="0037561D" w:rsidP="003F6A62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</w:tbl>
    <w:p w:rsidR="0037561D" w:rsidRDefault="0037561D" w:rsidP="0037561D">
      <w:pPr>
        <w:spacing w:after="0" w:line="240" w:lineRule="auto"/>
        <w:jc w:val="both"/>
        <w:rPr>
          <w:rFonts w:ascii="Arial Narrow" w:hAnsi="Arial Narrow"/>
        </w:rPr>
      </w:pPr>
      <w:r w:rsidRPr="002B095E">
        <w:rPr>
          <w:rFonts w:ascii="Arial Narrow" w:hAnsi="Arial Narrow"/>
        </w:rPr>
        <w:t xml:space="preserve">This is to certify that </w:t>
      </w:r>
    </w:p>
    <w:p w:rsidR="0037561D" w:rsidRDefault="0037561D" w:rsidP="0037561D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The above mentioned purchased items and/or incurred expenses for professional activities are permissible for reimbursement from PDA as per the revised PDA rules approved in the 78</w:t>
      </w:r>
      <w:r w:rsidRPr="004904DD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meeting of the BOG.  </w:t>
      </w:r>
    </w:p>
    <w:p w:rsidR="0037561D" w:rsidRDefault="0037561D" w:rsidP="0037561D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The institute purchase procedure (Reference: Institute Purchase Manual available at the intranet webpage of </w:t>
      </w:r>
      <w:r w:rsidR="009D115E">
        <w:rPr>
          <w:rFonts w:ascii="Arial Narrow" w:hAnsi="Arial Narrow"/>
        </w:rPr>
        <w:t>Faculty Affairs</w:t>
      </w:r>
      <w:r>
        <w:rPr>
          <w:rFonts w:ascii="Arial Narrow" w:hAnsi="Arial Narrow"/>
        </w:rPr>
        <w:t xml:space="preserve"> Section) was followed while purchasing </w:t>
      </w:r>
      <w:r w:rsidRPr="002B095E">
        <w:rPr>
          <w:rFonts w:ascii="Arial Narrow" w:hAnsi="Arial Narrow"/>
        </w:rPr>
        <w:t xml:space="preserve">the above </w:t>
      </w:r>
      <w:r>
        <w:rPr>
          <w:rFonts w:ascii="Arial Narrow" w:hAnsi="Arial Narrow"/>
        </w:rPr>
        <w:t>items mentioned in Sl. Nos. (i</w:t>
      </w:r>
      <w:r w:rsidR="006C0F1E">
        <w:rPr>
          <w:rFonts w:ascii="Arial Narrow" w:hAnsi="Arial Narrow"/>
        </w:rPr>
        <w:t>v) to (v</w:t>
      </w:r>
      <w:r w:rsidR="0083133A">
        <w:rPr>
          <w:rFonts w:ascii="Arial Narrow" w:hAnsi="Arial Narrow"/>
        </w:rPr>
        <w:t>i</w:t>
      </w:r>
      <w:r w:rsidR="006C0F1E">
        <w:rPr>
          <w:rFonts w:ascii="Arial Narrow" w:hAnsi="Arial Narrow"/>
        </w:rPr>
        <w:t>i</w:t>
      </w:r>
      <w:r>
        <w:rPr>
          <w:rFonts w:ascii="Arial Narrow" w:hAnsi="Arial Narrow"/>
        </w:rPr>
        <w:t>)</w:t>
      </w:r>
    </w:p>
    <w:p w:rsidR="0037561D" w:rsidRPr="0037561D" w:rsidRDefault="0037561D" w:rsidP="0037561D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The stock entries are made for</w:t>
      </w:r>
      <w:r w:rsidR="003E5DB7">
        <w:rPr>
          <w:rFonts w:ascii="Arial Narrow" w:hAnsi="Arial Narrow"/>
        </w:rPr>
        <w:t xml:space="preserve"> the items mentioned in Sl. No.</w:t>
      </w:r>
      <w:r w:rsidR="00E31B26">
        <w:rPr>
          <w:rFonts w:ascii="Arial Narrow" w:hAnsi="Arial Narrow"/>
        </w:rPr>
        <w:t>(v</w:t>
      </w:r>
      <w:r w:rsidR="0083133A">
        <w:rPr>
          <w:rFonts w:ascii="Arial Narrow" w:hAnsi="Arial Narrow"/>
        </w:rPr>
        <w:t>i</w:t>
      </w:r>
      <w:r w:rsidR="00E31B26">
        <w:rPr>
          <w:rFonts w:ascii="Arial Narrow" w:hAnsi="Arial Narrow"/>
        </w:rPr>
        <w:t>i</w:t>
      </w:r>
      <w:r>
        <w:rPr>
          <w:rFonts w:ascii="Arial Narrow" w:hAnsi="Arial Narrow"/>
        </w:rPr>
        <w:t xml:space="preserve">) </w:t>
      </w:r>
      <w:r w:rsidRPr="0037561D">
        <w:rPr>
          <w:rFonts w:ascii="Arial Narrow" w:hAnsi="Arial Narrow"/>
        </w:rPr>
        <w:t>in a stock register at the department.</w:t>
      </w:r>
    </w:p>
    <w:p w:rsidR="0037561D" w:rsidRPr="0037561D" w:rsidRDefault="0037561D" w:rsidP="0037561D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All t</w:t>
      </w:r>
      <w:r w:rsidRPr="0037561D">
        <w:rPr>
          <w:rFonts w:ascii="Arial Narrow" w:hAnsi="Arial Narrow"/>
        </w:rPr>
        <w:t>hese items are only for my professional development (academic, teaching and research) activities.</w:t>
      </w:r>
    </w:p>
    <w:p w:rsidR="00491924" w:rsidRDefault="00491924" w:rsidP="00FE2FCB">
      <w:pPr>
        <w:spacing w:after="0" w:line="240" w:lineRule="auto"/>
        <w:rPr>
          <w:rFonts w:ascii="Arial Narrow" w:hAnsi="Arial Narrow"/>
        </w:rPr>
      </w:pPr>
    </w:p>
    <w:p w:rsidR="009D115E" w:rsidRPr="002905B8" w:rsidRDefault="009D115E" w:rsidP="00FE2FCB">
      <w:pPr>
        <w:spacing w:after="0" w:line="240" w:lineRule="auto"/>
        <w:rPr>
          <w:rFonts w:ascii="Arial Narrow" w:hAnsi="Arial Narrow"/>
        </w:rPr>
      </w:pPr>
    </w:p>
    <w:p w:rsidR="00AC7336" w:rsidRPr="002905B8" w:rsidRDefault="00AC7336" w:rsidP="00FE2FCB">
      <w:pPr>
        <w:spacing w:after="0" w:line="240" w:lineRule="auto"/>
        <w:rPr>
          <w:rFonts w:ascii="Arial Narrow" w:hAnsi="Arial Narrow"/>
        </w:rPr>
      </w:pPr>
    </w:p>
    <w:p w:rsidR="00237E7B" w:rsidRDefault="00237E7B" w:rsidP="004475A2">
      <w:pPr>
        <w:spacing w:after="0" w:line="240" w:lineRule="auto"/>
        <w:rPr>
          <w:rFonts w:ascii="Arial Narrow" w:hAnsi="Arial Narrow"/>
          <w:b/>
        </w:rPr>
      </w:pPr>
      <w:r w:rsidRPr="002905B8">
        <w:rPr>
          <w:rFonts w:ascii="Arial Narrow" w:hAnsi="Arial Narrow"/>
        </w:rPr>
        <w:t xml:space="preserve">Date:                                                                                                                                 </w:t>
      </w:r>
      <w:r w:rsidRPr="0093138E">
        <w:rPr>
          <w:rFonts w:ascii="Arial Narrow" w:hAnsi="Arial Narrow"/>
          <w:b/>
        </w:rPr>
        <w:t>Signature of the Claimant</w:t>
      </w:r>
    </w:p>
    <w:p w:rsidR="00637A0E" w:rsidRDefault="004475A2" w:rsidP="004475A2">
      <w:pPr>
        <w:pBdr>
          <w:bottom w:val="single" w:sz="4" w:space="1" w:color="auto"/>
        </w:pBd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Enclosures:________ original bills/ invoices/ receipts/ proof of payments certified (signed) by the claimant</w:t>
      </w:r>
    </w:p>
    <w:p w:rsidR="00637A0E" w:rsidRDefault="00637A0E" w:rsidP="00685B84">
      <w:pPr>
        <w:spacing w:after="0" w:line="240" w:lineRule="auto"/>
        <w:jc w:val="both"/>
        <w:rPr>
          <w:rFonts w:ascii="Arial Narrow" w:hAnsi="Arial Narrow"/>
        </w:rPr>
      </w:pPr>
    </w:p>
    <w:p w:rsidR="00685B84" w:rsidRDefault="00685B84" w:rsidP="00685B84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The necessary stock entries are made in a stock register maintained in the department.  The above mentioned </w:t>
      </w:r>
      <w:r w:rsidR="00B54D08">
        <w:rPr>
          <w:rFonts w:ascii="Arial Narrow" w:hAnsi="Arial Narrow"/>
        </w:rPr>
        <w:t>claim is</w:t>
      </w:r>
      <w:r>
        <w:rPr>
          <w:rFonts w:ascii="Arial Narrow" w:hAnsi="Arial Narrow"/>
        </w:rPr>
        <w:t xml:space="preserve"> permissible for reimbursement from PDA as per the revised rules approved in the 78</w:t>
      </w:r>
      <w:r w:rsidRPr="00801F9F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meeting of the BOG.   Recommended for reimbursement from PDA.</w:t>
      </w:r>
    </w:p>
    <w:p w:rsidR="00F15402" w:rsidRDefault="00F15402" w:rsidP="00685B84">
      <w:pPr>
        <w:spacing w:after="0" w:line="240" w:lineRule="auto"/>
        <w:jc w:val="both"/>
        <w:rPr>
          <w:rFonts w:ascii="Arial Narrow" w:hAnsi="Arial Narrow"/>
        </w:rPr>
      </w:pPr>
    </w:p>
    <w:p w:rsidR="00685B84" w:rsidRDefault="00685B84" w:rsidP="00685B84">
      <w:pPr>
        <w:spacing w:after="0" w:line="240" w:lineRule="auto"/>
        <w:rPr>
          <w:rFonts w:ascii="Arial Narrow" w:hAnsi="Arial Narrow"/>
          <w:sz w:val="20"/>
          <w:szCs w:val="20"/>
        </w:rPr>
      </w:pPr>
    </w:p>
    <w:p w:rsidR="002F10F8" w:rsidRPr="00B54D08" w:rsidRDefault="002F10F8" w:rsidP="00685B84">
      <w:pPr>
        <w:spacing w:after="0" w:line="240" w:lineRule="auto"/>
        <w:rPr>
          <w:rFonts w:ascii="Arial Narrow" w:hAnsi="Arial Narrow"/>
          <w:sz w:val="20"/>
          <w:szCs w:val="20"/>
        </w:rPr>
      </w:pPr>
    </w:p>
    <w:p w:rsidR="00AC7336" w:rsidRDefault="00685B84" w:rsidP="00685B84">
      <w:pPr>
        <w:pBdr>
          <w:bottom w:val="single" w:sz="6" w:space="1" w:color="auto"/>
        </w:pBdr>
        <w:spacing w:after="0" w:line="240" w:lineRule="auto"/>
        <w:rPr>
          <w:rFonts w:ascii="Arial Narrow" w:hAnsi="Arial Narrow"/>
          <w:b/>
        </w:rPr>
      </w:pPr>
      <w:r w:rsidRPr="005472D6">
        <w:rPr>
          <w:rFonts w:ascii="Arial Narrow" w:hAnsi="Arial Narrow"/>
        </w:rPr>
        <w:t>Date</w:t>
      </w:r>
      <w:r w:rsidRPr="0037561D">
        <w:rPr>
          <w:rFonts w:ascii="Arial Narrow" w:hAnsi="Arial Narrow"/>
        </w:rPr>
        <w:t xml:space="preserve">:                                                                                                                                       </w:t>
      </w:r>
      <w:r w:rsidRPr="0037561D">
        <w:rPr>
          <w:rFonts w:ascii="Arial Narrow" w:hAnsi="Arial Narrow"/>
          <w:b/>
        </w:rPr>
        <w:t>Signature of the HOD</w:t>
      </w:r>
    </w:p>
    <w:p w:rsidR="00BB1B04" w:rsidRDefault="00ED25F6" w:rsidP="00685B84">
      <w:pPr>
        <w:spacing w:after="0" w:line="240" w:lineRule="auto"/>
        <w:rPr>
          <w:rFonts w:ascii="Arial Narrow" w:hAnsi="Arial Narrow" w:cs="Aharoni"/>
          <w:sz w:val="18"/>
          <w:szCs w:val="18"/>
        </w:rPr>
      </w:pPr>
      <w:r>
        <w:rPr>
          <w:rFonts w:ascii="Arial Narrow" w:hAnsi="Arial Narrow" w:cs="Aharoni"/>
        </w:rPr>
        <w:t xml:space="preserve">* </w:t>
      </w:r>
      <w:r w:rsidR="00E23DED">
        <w:rPr>
          <w:rFonts w:ascii="Arial Narrow" w:hAnsi="Arial Narrow" w:cs="Aharoni"/>
          <w:sz w:val="18"/>
          <w:szCs w:val="18"/>
          <w:u w:val="single"/>
        </w:rPr>
        <w:t>Proof of Payment/Money Receipt/</w:t>
      </w:r>
      <w:r w:rsidR="00A20416">
        <w:rPr>
          <w:rFonts w:ascii="Arial Narrow" w:hAnsi="Arial Narrow" w:cs="Aharoni"/>
          <w:sz w:val="18"/>
          <w:szCs w:val="18"/>
          <w:u w:val="single"/>
        </w:rPr>
        <w:t>Credit Card or Bank Statement</w:t>
      </w:r>
      <w:r>
        <w:rPr>
          <w:rFonts w:ascii="Arial Narrow" w:hAnsi="Arial Narrow" w:cs="Aharoni"/>
          <w:sz w:val="18"/>
          <w:szCs w:val="18"/>
        </w:rPr>
        <w:t>.</w:t>
      </w:r>
    </w:p>
    <w:p w:rsidR="003E5DB7" w:rsidRDefault="003E5DB7" w:rsidP="00685B84">
      <w:pPr>
        <w:spacing w:after="0" w:line="240" w:lineRule="auto"/>
        <w:rPr>
          <w:rFonts w:ascii="Arial Narrow" w:hAnsi="Arial Narrow" w:cs="Aharoni"/>
          <w:sz w:val="18"/>
          <w:szCs w:val="18"/>
        </w:rPr>
      </w:pPr>
      <w:r>
        <w:rPr>
          <w:rFonts w:ascii="Arial Narrow" w:hAnsi="Arial Narrow" w:cs="Aharoni"/>
          <w:sz w:val="18"/>
          <w:szCs w:val="18"/>
        </w:rPr>
        <w:t>** Receipt of delivery for online purchases</w:t>
      </w:r>
    </w:p>
    <w:p w:rsidR="00F15402" w:rsidRPr="003E5DB7" w:rsidRDefault="00F15402" w:rsidP="00685B84">
      <w:pPr>
        <w:spacing w:after="0" w:line="240" w:lineRule="auto"/>
        <w:rPr>
          <w:rFonts w:ascii="Arial Narrow" w:hAnsi="Arial Narrow" w:cs="Aharoni"/>
          <w:b/>
          <w:sz w:val="18"/>
          <w:szCs w:val="18"/>
        </w:rPr>
      </w:pPr>
      <w:r w:rsidRPr="003E5DB7">
        <w:rPr>
          <w:rFonts w:ascii="Arial Narrow" w:hAnsi="Arial Narrow" w:cs="Aharoni"/>
          <w:b/>
          <w:sz w:val="18"/>
          <w:szCs w:val="18"/>
        </w:rPr>
        <w:t>**</w:t>
      </w:r>
      <w:r w:rsidR="003E5DB7" w:rsidRPr="003E5DB7">
        <w:rPr>
          <w:rFonts w:ascii="Arial Narrow" w:hAnsi="Arial Narrow" w:cs="Aharoni"/>
          <w:b/>
          <w:sz w:val="18"/>
          <w:szCs w:val="18"/>
        </w:rPr>
        <w:t>*</w:t>
      </w:r>
      <w:r w:rsidRPr="003E5DB7">
        <w:rPr>
          <w:rFonts w:ascii="Arial Narrow" w:hAnsi="Arial Narrow" w:cs="Aharoni"/>
          <w:b/>
          <w:sz w:val="18"/>
          <w:szCs w:val="18"/>
        </w:rPr>
        <w:t xml:space="preserve"> Cash and Online purchases are restricted upto Rs.15,000/- only.</w:t>
      </w:r>
    </w:p>
    <w:p w:rsidR="0037561D" w:rsidRPr="00B54D08" w:rsidRDefault="0037561D" w:rsidP="00685B84">
      <w:pPr>
        <w:spacing w:after="0" w:line="240" w:lineRule="auto"/>
        <w:rPr>
          <w:rFonts w:ascii="Arial Narrow" w:hAnsi="Arial Narrow"/>
          <w:b/>
          <w:sz w:val="20"/>
          <w:szCs w:val="20"/>
        </w:rPr>
      </w:pPr>
    </w:p>
    <w:tbl>
      <w:tblPr>
        <w:tblW w:w="0" w:type="auto"/>
        <w:tblLook w:val="04A0"/>
      </w:tblPr>
      <w:tblGrid>
        <w:gridCol w:w="9576"/>
      </w:tblGrid>
      <w:tr w:rsidR="007A5A4A" w:rsidRPr="002905B8" w:rsidTr="00134001">
        <w:tc>
          <w:tcPr>
            <w:tcW w:w="9576" w:type="dxa"/>
          </w:tcPr>
          <w:p w:rsidR="007A5A4A" w:rsidRPr="0037561D" w:rsidRDefault="00134001" w:rsidP="00134001">
            <w:pPr>
              <w:spacing w:after="0" w:line="240" w:lineRule="auto"/>
              <w:jc w:val="center"/>
              <w:rPr>
                <w:rFonts w:ascii="Arial Narrow" w:hAnsi="Arial Narrow"/>
                <w:b/>
                <w:i/>
              </w:rPr>
            </w:pPr>
            <w:r w:rsidRPr="0037561D">
              <w:rPr>
                <w:rFonts w:ascii="Arial Narrow" w:hAnsi="Arial Narrow"/>
                <w:b/>
                <w:i/>
              </w:rPr>
              <w:t>(For official use of Faculty Affairs Section)</w:t>
            </w:r>
          </w:p>
        </w:tc>
      </w:tr>
      <w:tr w:rsidR="00134001" w:rsidRPr="002905B8" w:rsidTr="00134001">
        <w:tc>
          <w:tcPr>
            <w:tcW w:w="9576" w:type="dxa"/>
          </w:tcPr>
          <w:p w:rsidR="00134001" w:rsidRDefault="00134001" w:rsidP="0013400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1A37ED" w:rsidRDefault="00BB43CE" w:rsidP="00BB43CE">
            <w:pPr>
              <w:tabs>
                <w:tab w:val="left" w:pos="8150"/>
              </w:tabs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</w:p>
        </w:tc>
      </w:tr>
      <w:tr w:rsidR="00134001" w:rsidRPr="002905B8" w:rsidTr="00134001">
        <w:tc>
          <w:tcPr>
            <w:tcW w:w="9576" w:type="dxa"/>
          </w:tcPr>
          <w:p w:rsidR="00134001" w:rsidRDefault="00134001" w:rsidP="006C0F1E">
            <w:pPr>
              <w:spacing w:after="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Name of the Claimant:</w:t>
            </w:r>
            <w:r w:rsidR="000250CE">
              <w:rPr>
                <w:rFonts w:ascii="Arial Narrow" w:hAnsi="Arial Narrow"/>
              </w:rPr>
              <w:t xml:space="preserve"> Dr./Mr./Ms</w:t>
            </w:r>
            <w:r w:rsidR="001A37ED">
              <w:rPr>
                <w:rFonts w:ascii="Arial Narrow" w:hAnsi="Arial Narrow"/>
              </w:rPr>
              <w:t>……………………………………………………………………………………</w:t>
            </w:r>
            <w:r w:rsidR="006C0F1E">
              <w:rPr>
                <w:rFonts w:ascii="Arial Narrow" w:hAnsi="Arial Narrow"/>
              </w:rPr>
              <w:t>, Department of ……………………………………………….</w:t>
            </w:r>
          </w:p>
        </w:tc>
      </w:tr>
      <w:tr w:rsidR="007A5A4A" w:rsidRPr="002905B8" w:rsidTr="00134001">
        <w:tc>
          <w:tcPr>
            <w:tcW w:w="9576" w:type="dxa"/>
          </w:tcPr>
          <w:p w:rsidR="00134001" w:rsidRPr="00415243" w:rsidRDefault="00134001" w:rsidP="006C0F1E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52929" w:rsidRPr="002905B8" w:rsidTr="00134001">
        <w:tc>
          <w:tcPr>
            <w:tcW w:w="9576" w:type="dxa"/>
          </w:tcPr>
          <w:p w:rsidR="00134001" w:rsidRDefault="00152929" w:rsidP="0023476B">
            <w:pPr>
              <w:spacing w:after="0" w:line="240" w:lineRule="auto"/>
              <w:rPr>
                <w:rFonts w:ascii="Arial Narrow" w:hAnsi="Arial Narrow"/>
              </w:rPr>
            </w:pPr>
            <w:r w:rsidRPr="00415243">
              <w:rPr>
                <w:rFonts w:ascii="Arial Narrow" w:hAnsi="Arial Narrow"/>
              </w:rPr>
              <w:t xml:space="preserve">Verified </w:t>
            </w:r>
            <w:r w:rsidR="00B54D08">
              <w:rPr>
                <w:rFonts w:ascii="Arial Narrow" w:hAnsi="Arial Narrow"/>
              </w:rPr>
              <w:t>the claim</w:t>
            </w:r>
            <w:r w:rsidR="00415243" w:rsidRPr="00415243">
              <w:rPr>
                <w:rFonts w:ascii="Arial Narrow" w:hAnsi="Arial Narrow"/>
              </w:rPr>
              <w:t xml:space="preserve">as per </w:t>
            </w:r>
            <w:r w:rsidR="00685B84">
              <w:rPr>
                <w:rFonts w:ascii="Arial Narrow" w:hAnsi="Arial Narrow"/>
              </w:rPr>
              <w:t>the revised PDA</w:t>
            </w:r>
            <w:r w:rsidR="00415243" w:rsidRPr="00415243">
              <w:rPr>
                <w:rFonts w:ascii="Arial Narrow" w:hAnsi="Arial Narrow"/>
              </w:rPr>
              <w:t xml:space="preserve"> rules </w:t>
            </w:r>
            <w:r w:rsidR="00685B84">
              <w:rPr>
                <w:rFonts w:ascii="Arial Narrow" w:hAnsi="Arial Narrow"/>
              </w:rPr>
              <w:t>approved in the 78</w:t>
            </w:r>
            <w:r w:rsidR="00685B84" w:rsidRPr="004904DD">
              <w:rPr>
                <w:rFonts w:ascii="Arial Narrow" w:hAnsi="Arial Narrow"/>
                <w:vertAlign w:val="superscript"/>
              </w:rPr>
              <w:t>th</w:t>
            </w:r>
            <w:r w:rsidR="00685B84">
              <w:rPr>
                <w:rFonts w:ascii="Arial Narrow" w:hAnsi="Arial Narrow"/>
              </w:rPr>
              <w:t xml:space="preserve"> meeting of the BOG</w:t>
            </w:r>
            <w:r w:rsidR="00415243" w:rsidRPr="00415243">
              <w:rPr>
                <w:rFonts w:ascii="Arial Narrow" w:hAnsi="Arial Narrow"/>
              </w:rPr>
              <w:t xml:space="preserve">and </w:t>
            </w:r>
            <w:r w:rsidR="00B54D08">
              <w:rPr>
                <w:rFonts w:ascii="Arial Narrow" w:hAnsi="Arial Narrow"/>
              </w:rPr>
              <w:t>it</w:t>
            </w:r>
            <w:r w:rsidR="00685B84">
              <w:rPr>
                <w:rFonts w:ascii="Arial Narrow" w:hAnsi="Arial Narrow"/>
              </w:rPr>
              <w:t xml:space="preserve"> is</w:t>
            </w:r>
            <w:r w:rsidR="00415243" w:rsidRPr="00415243">
              <w:rPr>
                <w:rFonts w:ascii="Arial Narrow" w:hAnsi="Arial Narrow"/>
              </w:rPr>
              <w:t>found to be in order / not order.</w:t>
            </w:r>
          </w:p>
          <w:p w:rsidR="00152929" w:rsidRPr="00415243" w:rsidRDefault="00152929" w:rsidP="0023476B">
            <w:pPr>
              <w:spacing w:after="0" w:line="240" w:lineRule="auto"/>
              <w:rPr>
                <w:rFonts w:ascii="Arial Narrow" w:hAnsi="Arial Narrow"/>
              </w:rPr>
            </w:pPr>
          </w:p>
          <w:p w:rsidR="009F1525" w:rsidRPr="002905B8" w:rsidRDefault="009F1525" w:rsidP="009F1525">
            <w:pPr>
              <w:spacing w:after="0" w:line="240" w:lineRule="auto"/>
              <w:jc w:val="right"/>
              <w:rPr>
                <w:rFonts w:ascii="Arial Narrow" w:hAnsi="Arial Narrow"/>
              </w:rPr>
            </w:pPr>
            <w:r w:rsidRPr="002905B8">
              <w:rPr>
                <w:rFonts w:ascii="Arial Narrow" w:hAnsi="Arial Narrow"/>
              </w:rPr>
              <w:t>Dealing Staff</w:t>
            </w:r>
          </w:p>
          <w:p w:rsidR="00134001" w:rsidRPr="002905B8" w:rsidRDefault="009F1525" w:rsidP="009F1525">
            <w:pPr>
              <w:spacing w:after="0" w:line="240" w:lineRule="auto"/>
              <w:jc w:val="right"/>
              <w:rPr>
                <w:rFonts w:ascii="Arial Narrow" w:hAnsi="Arial Narrow"/>
              </w:rPr>
            </w:pPr>
            <w:r w:rsidRPr="002905B8">
              <w:rPr>
                <w:rFonts w:ascii="Arial Narrow" w:hAnsi="Arial Narrow"/>
              </w:rPr>
              <w:t>Faculty Affairs Section</w:t>
            </w:r>
          </w:p>
        </w:tc>
      </w:tr>
      <w:tr w:rsidR="009F1525" w:rsidRPr="002905B8" w:rsidTr="00D11F2A">
        <w:tc>
          <w:tcPr>
            <w:tcW w:w="9576" w:type="dxa"/>
            <w:tcBorders>
              <w:bottom w:val="single" w:sz="4" w:space="0" w:color="auto"/>
            </w:tcBorders>
          </w:tcPr>
          <w:p w:rsidR="009F1525" w:rsidRDefault="009F1525" w:rsidP="009F1525">
            <w:pPr>
              <w:spacing w:after="0" w:line="240" w:lineRule="auto"/>
              <w:rPr>
                <w:rFonts w:ascii="Arial Narrow" w:hAnsi="Arial Narrow"/>
              </w:rPr>
            </w:pPr>
            <w:r w:rsidRPr="00415243">
              <w:rPr>
                <w:rFonts w:ascii="Arial Narrow" w:hAnsi="Arial Narrow"/>
              </w:rPr>
              <w:t xml:space="preserve">Forwarded to Finance &amp; Accounts Section </w:t>
            </w:r>
            <w:r w:rsidR="00BB43CE">
              <w:rPr>
                <w:rFonts w:ascii="Arial Narrow" w:hAnsi="Arial Narrow"/>
              </w:rPr>
              <w:t>for further processing</w:t>
            </w:r>
            <w:r w:rsidRPr="00415243">
              <w:rPr>
                <w:rFonts w:ascii="Arial Narrow" w:hAnsi="Arial Narrow"/>
              </w:rPr>
              <w:t>.</w:t>
            </w:r>
          </w:p>
          <w:p w:rsidR="009F1525" w:rsidRDefault="009F1525" w:rsidP="009F1525">
            <w:pPr>
              <w:spacing w:after="0" w:line="240" w:lineRule="auto"/>
              <w:rPr>
                <w:rFonts w:ascii="Arial Narrow" w:hAnsi="Arial Narrow"/>
              </w:rPr>
            </w:pPr>
          </w:p>
          <w:p w:rsidR="009F1525" w:rsidRPr="00415243" w:rsidRDefault="009F1525" w:rsidP="009F1525">
            <w:pPr>
              <w:spacing w:after="0" w:line="240" w:lineRule="auto"/>
              <w:rPr>
                <w:rFonts w:ascii="Arial Narrow" w:hAnsi="Arial Narrow"/>
              </w:rPr>
            </w:pPr>
          </w:p>
          <w:p w:rsidR="009F1525" w:rsidRPr="00236191" w:rsidRDefault="009F1525" w:rsidP="00967A30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236191">
              <w:rPr>
                <w:rFonts w:ascii="Arial Narrow" w:hAnsi="Arial Narrow"/>
                <w:b/>
              </w:rPr>
              <w:t>Assistant Registrar (Faculty Affairs)</w:t>
            </w:r>
            <w:r w:rsidR="00967A30">
              <w:rPr>
                <w:rFonts w:ascii="Arial Narrow" w:hAnsi="Arial Narrow"/>
                <w:b/>
              </w:rPr>
              <w:t xml:space="preserve">DOFA/ </w:t>
            </w:r>
            <w:r w:rsidR="00D27DAB">
              <w:rPr>
                <w:rFonts w:ascii="Arial Narrow" w:hAnsi="Arial Narrow"/>
                <w:b/>
              </w:rPr>
              <w:t>ADOFA</w:t>
            </w:r>
          </w:p>
        </w:tc>
      </w:tr>
    </w:tbl>
    <w:p w:rsidR="00134001" w:rsidRDefault="00134001" w:rsidP="003868ED">
      <w:pPr>
        <w:spacing w:after="0" w:line="240" w:lineRule="auto"/>
        <w:jc w:val="center"/>
        <w:rPr>
          <w:rFonts w:ascii="Arial Narrow" w:hAnsi="Arial Narrow"/>
          <w:i/>
        </w:rPr>
      </w:pPr>
    </w:p>
    <w:p w:rsidR="00A34438" w:rsidRDefault="00134001" w:rsidP="003868ED">
      <w:pPr>
        <w:spacing w:after="0" w:line="240" w:lineRule="auto"/>
        <w:jc w:val="center"/>
        <w:rPr>
          <w:rFonts w:ascii="Arial Narrow" w:hAnsi="Arial Narrow"/>
          <w:b/>
          <w:i/>
        </w:rPr>
      </w:pPr>
      <w:r w:rsidRPr="0037561D">
        <w:rPr>
          <w:rFonts w:ascii="Arial Narrow" w:hAnsi="Arial Narrow"/>
          <w:b/>
          <w:i/>
        </w:rPr>
        <w:t>(For official</w:t>
      </w:r>
      <w:r w:rsidR="00A34438" w:rsidRPr="0037561D">
        <w:rPr>
          <w:rFonts w:ascii="Arial Narrow" w:hAnsi="Arial Narrow"/>
          <w:b/>
          <w:i/>
        </w:rPr>
        <w:t xml:space="preserve"> use of Finance </w:t>
      </w:r>
      <w:r w:rsidR="003868ED" w:rsidRPr="0037561D">
        <w:rPr>
          <w:rFonts w:ascii="Arial Narrow" w:hAnsi="Arial Narrow"/>
          <w:b/>
          <w:i/>
        </w:rPr>
        <w:t>&amp;</w:t>
      </w:r>
      <w:r w:rsidR="00A34438" w:rsidRPr="0037561D">
        <w:rPr>
          <w:rFonts w:ascii="Arial Narrow" w:hAnsi="Arial Narrow"/>
          <w:b/>
          <w:i/>
        </w:rPr>
        <w:t xml:space="preserve"> Accounts Section</w:t>
      </w:r>
      <w:r w:rsidRPr="0037561D">
        <w:rPr>
          <w:rFonts w:ascii="Arial Narrow" w:hAnsi="Arial Narrow"/>
          <w:b/>
          <w:i/>
        </w:rPr>
        <w:t>)</w:t>
      </w:r>
    </w:p>
    <w:p w:rsidR="003F613B" w:rsidRDefault="003F613B" w:rsidP="003F613B">
      <w:pPr>
        <w:tabs>
          <w:tab w:val="left" w:pos="240"/>
        </w:tabs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  <w:b/>
          <w:i/>
        </w:rPr>
        <w:tab/>
      </w:r>
      <w:r w:rsidRPr="003F613B">
        <w:rPr>
          <w:rFonts w:ascii="Arial Narrow" w:hAnsi="Arial Narrow"/>
          <w:u w:val="single"/>
        </w:rPr>
        <w:t>Account Head:PDA</w:t>
      </w:r>
    </w:p>
    <w:tbl>
      <w:tblPr>
        <w:tblStyle w:val="TableGrid"/>
        <w:tblW w:w="0" w:type="auto"/>
        <w:tblLook w:val="04A0"/>
      </w:tblPr>
      <w:tblGrid>
        <w:gridCol w:w="3336"/>
        <w:gridCol w:w="3336"/>
        <w:gridCol w:w="3336"/>
      </w:tblGrid>
      <w:tr w:rsidR="003F613B" w:rsidTr="003F613B">
        <w:tc>
          <w:tcPr>
            <w:tcW w:w="3336" w:type="dxa"/>
          </w:tcPr>
          <w:p w:rsidR="003F613B" w:rsidRPr="003F613B" w:rsidRDefault="003F613B" w:rsidP="003F613B">
            <w:pPr>
              <w:tabs>
                <w:tab w:val="left" w:pos="240"/>
              </w:tabs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F613B">
              <w:rPr>
                <w:rFonts w:ascii="Arial Narrow" w:hAnsi="Arial Narrow"/>
              </w:rPr>
              <w:t>Fund Available</w:t>
            </w:r>
          </w:p>
        </w:tc>
        <w:tc>
          <w:tcPr>
            <w:tcW w:w="3336" w:type="dxa"/>
          </w:tcPr>
          <w:p w:rsidR="003F613B" w:rsidRPr="003F613B" w:rsidRDefault="003F613B" w:rsidP="003F613B">
            <w:pPr>
              <w:tabs>
                <w:tab w:val="left" w:pos="240"/>
              </w:tabs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F613B">
              <w:rPr>
                <w:rFonts w:ascii="Arial Narrow" w:hAnsi="Arial Narrow"/>
              </w:rPr>
              <w:t>Present Claim Amount</w:t>
            </w:r>
          </w:p>
        </w:tc>
        <w:tc>
          <w:tcPr>
            <w:tcW w:w="3336" w:type="dxa"/>
          </w:tcPr>
          <w:p w:rsidR="003F613B" w:rsidRPr="003F613B" w:rsidRDefault="003F613B" w:rsidP="003F613B">
            <w:pPr>
              <w:tabs>
                <w:tab w:val="left" w:pos="240"/>
              </w:tabs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F613B">
              <w:rPr>
                <w:rFonts w:ascii="Arial Narrow" w:hAnsi="Arial Narrow"/>
              </w:rPr>
              <w:t>Balance</w:t>
            </w:r>
          </w:p>
        </w:tc>
      </w:tr>
      <w:tr w:rsidR="003F613B" w:rsidTr="003F613B">
        <w:tc>
          <w:tcPr>
            <w:tcW w:w="3336" w:type="dxa"/>
          </w:tcPr>
          <w:p w:rsidR="003F613B" w:rsidRDefault="003F613B" w:rsidP="003F613B">
            <w:pPr>
              <w:tabs>
                <w:tab w:val="left" w:pos="240"/>
              </w:tabs>
              <w:spacing w:after="0" w:line="240" w:lineRule="auto"/>
              <w:rPr>
                <w:rFonts w:ascii="Arial Narrow" w:hAnsi="Arial Narrow"/>
                <w:u w:val="single"/>
              </w:rPr>
            </w:pPr>
          </w:p>
        </w:tc>
        <w:tc>
          <w:tcPr>
            <w:tcW w:w="3336" w:type="dxa"/>
          </w:tcPr>
          <w:p w:rsidR="003F613B" w:rsidRDefault="003F613B" w:rsidP="003F613B">
            <w:pPr>
              <w:tabs>
                <w:tab w:val="left" w:pos="240"/>
              </w:tabs>
              <w:spacing w:after="0" w:line="240" w:lineRule="auto"/>
              <w:rPr>
                <w:rFonts w:ascii="Arial Narrow" w:hAnsi="Arial Narrow"/>
                <w:u w:val="single"/>
              </w:rPr>
            </w:pPr>
          </w:p>
        </w:tc>
        <w:tc>
          <w:tcPr>
            <w:tcW w:w="3336" w:type="dxa"/>
          </w:tcPr>
          <w:p w:rsidR="003F613B" w:rsidRDefault="003F613B" w:rsidP="003F613B">
            <w:pPr>
              <w:tabs>
                <w:tab w:val="left" w:pos="240"/>
              </w:tabs>
              <w:spacing w:after="0" w:line="240" w:lineRule="auto"/>
              <w:rPr>
                <w:rFonts w:ascii="Arial Narrow" w:hAnsi="Arial Narrow"/>
                <w:u w:val="single"/>
              </w:rPr>
            </w:pPr>
          </w:p>
        </w:tc>
      </w:tr>
    </w:tbl>
    <w:p w:rsidR="003F613B" w:rsidRDefault="003F613B" w:rsidP="003F613B">
      <w:pPr>
        <w:tabs>
          <w:tab w:val="left" w:pos="240"/>
        </w:tabs>
        <w:spacing w:after="0" w:line="240" w:lineRule="auto"/>
        <w:rPr>
          <w:rFonts w:ascii="Arial Narrow" w:hAnsi="Arial Narrow"/>
        </w:rPr>
      </w:pPr>
    </w:p>
    <w:p w:rsidR="003F613B" w:rsidRPr="003F613B" w:rsidRDefault="003F613B" w:rsidP="003F613B">
      <w:pPr>
        <w:tabs>
          <w:tab w:val="left" w:pos="240"/>
        </w:tabs>
        <w:spacing w:after="0" w:line="240" w:lineRule="auto"/>
        <w:rPr>
          <w:rFonts w:ascii="Arial Narrow" w:hAnsi="Arial Narrow"/>
        </w:rPr>
      </w:pPr>
      <w:r w:rsidRPr="003F613B">
        <w:rPr>
          <w:rFonts w:ascii="Arial Narrow" w:hAnsi="Arial Narrow"/>
        </w:rPr>
        <w:t>Checked and Passed for an amount of R</w:t>
      </w:r>
      <w:r>
        <w:rPr>
          <w:rFonts w:ascii="Arial Narrow" w:hAnsi="Arial Narrow"/>
        </w:rPr>
        <w:t>s. ………………….(Rupees……………………………………………………….only)</w:t>
      </w:r>
    </w:p>
    <w:p w:rsidR="00A34438" w:rsidRPr="003F613B" w:rsidRDefault="00A34438" w:rsidP="00FE2FCB">
      <w:pPr>
        <w:spacing w:after="0" w:line="240" w:lineRule="auto"/>
        <w:rPr>
          <w:rFonts w:ascii="Arial Narrow" w:hAnsi="Arial Narrow"/>
        </w:rPr>
      </w:pPr>
    </w:p>
    <w:tbl>
      <w:tblPr>
        <w:tblW w:w="0" w:type="auto"/>
        <w:tblLook w:val="04A0"/>
      </w:tblPr>
      <w:tblGrid>
        <w:gridCol w:w="2988"/>
        <w:gridCol w:w="204"/>
        <w:gridCol w:w="3192"/>
        <w:gridCol w:w="474"/>
        <w:gridCol w:w="2718"/>
      </w:tblGrid>
      <w:tr w:rsidR="00E230CB" w:rsidRPr="002905B8" w:rsidTr="003F613B">
        <w:tc>
          <w:tcPr>
            <w:tcW w:w="3192" w:type="dxa"/>
            <w:gridSpan w:val="2"/>
          </w:tcPr>
          <w:p w:rsidR="00F15402" w:rsidRDefault="00F15402" w:rsidP="00F1103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F15402" w:rsidRDefault="00F15402" w:rsidP="00F1103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bookmarkStart w:id="0" w:name="_GoBack"/>
            <w:bookmarkEnd w:id="0"/>
          </w:p>
          <w:p w:rsidR="00F15402" w:rsidRDefault="00F15402" w:rsidP="00F1103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F15402" w:rsidRDefault="00F15402" w:rsidP="00F1103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E230CB" w:rsidRDefault="003868ED" w:rsidP="00F1103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2905B8">
              <w:rPr>
                <w:rFonts w:ascii="Arial Narrow" w:hAnsi="Arial Narrow"/>
              </w:rPr>
              <w:t xml:space="preserve">Dealing </w:t>
            </w:r>
            <w:r w:rsidR="00287CB5" w:rsidRPr="002905B8">
              <w:rPr>
                <w:rFonts w:ascii="Arial Narrow" w:hAnsi="Arial Narrow"/>
              </w:rPr>
              <w:t>Staff</w:t>
            </w:r>
          </w:p>
          <w:p w:rsidR="00134001" w:rsidRPr="002905B8" w:rsidRDefault="00134001" w:rsidP="00F1103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Finance &amp; Accounts Section</w:t>
            </w:r>
          </w:p>
        </w:tc>
        <w:tc>
          <w:tcPr>
            <w:tcW w:w="3192" w:type="dxa"/>
          </w:tcPr>
          <w:p w:rsidR="00E230CB" w:rsidRPr="002905B8" w:rsidRDefault="00E230CB" w:rsidP="00F1103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</w:tcPr>
          <w:p w:rsidR="00BB1B04" w:rsidRDefault="00BB1B04" w:rsidP="00F1103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F15402" w:rsidRDefault="00F15402" w:rsidP="00F1103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F15402" w:rsidRDefault="00F15402" w:rsidP="00F1103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F15402" w:rsidRDefault="00F15402" w:rsidP="00F1103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F15402" w:rsidRDefault="00F15402" w:rsidP="00F1103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E230CB" w:rsidRPr="00DE6119" w:rsidRDefault="00F15402" w:rsidP="00F1103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HOS</w:t>
            </w:r>
            <w:r w:rsidR="003868ED" w:rsidRPr="00DE6119">
              <w:rPr>
                <w:rFonts w:ascii="Arial Narrow" w:hAnsi="Arial Narrow"/>
                <w:b/>
              </w:rPr>
              <w:t xml:space="preserve"> (F &amp; A)</w:t>
            </w:r>
          </w:p>
        </w:tc>
      </w:tr>
      <w:tr w:rsidR="003868ED" w:rsidRPr="002905B8" w:rsidTr="003F613B">
        <w:tc>
          <w:tcPr>
            <w:tcW w:w="3192" w:type="dxa"/>
            <w:gridSpan w:val="2"/>
          </w:tcPr>
          <w:p w:rsidR="003868ED" w:rsidRPr="002905B8" w:rsidRDefault="003868ED" w:rsidP="00F1103F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92" w:type="dxa"/>
          </w:tcPr>
          <w:p w:rsidR="003868ED" w:rsidRPr="00F22ECB" w:rsidRDefault="003868ED" w:rsidP="00F1103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F22ECB">
              <w:rPr>
                <w:rFonts w:ascii="Arial Narrow" w:hAnsi="Arial Narrow"/>
                <w:b/>
              </w:rPr>
              <w:t>Approved</w:t>
            </w:r>
          </w:p>
          <w:p w:rsidR="003868ED" w:rsidRDefault="003868ED" w:rsidP="00F1103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DE6119" w:rsidRDefault="00DE6119" w:rsidP="00F1103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9D115E" w:rsidRDefault="009D115E" w:rsidP="00F1103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3868ED" w:rsidRPr="002905B8" w:rsidRDefault="003868ED" w:rsidP="009D115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</w:tcPr>
          <w:p w:rsidR="003868ED" w:rsidRPr="002905B8" w:rsidRDefault="003868ED" w:rsidP="00F1103F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3868ED" w:rsidRPr="002905B8" w:rsidTr="003F613B">
        <w:tc>
          <w:tcPr>
            <w:tcW w:w="2988" w:type="dxa"/>
          </w:tcPr>
          <w:p w:rsidR="003868ED" w:rsidRPr="002905B8" w:rsidRDefault="003868ED" w:rsidP="0023476B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70" w:type="dxa"/>
            <w:gridSpan w:val="3"/>
          </w:tcPr>
          <w:p w:rsidR="003868ED" w:rsidRPr="0093138E" w:rsidRDefault="00236191" w:rsidP="0023476B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Dean</w:t>
            </w:r>
            <w:r w:rsidR="003868ED" w:rsidRPr="0093138E">
              <w:rPr>
                <w:rFonts w:ascii="Arial Narrow" w:hAnsi="Arial Narrow"/>
                <w:b/>
              </w:rPr>
              <w:t>, Faculty Affairs</w:t>
            </w:r>
          </w:p>
        </w:tc>
        <w:tc>
          <w:tcPr>
            <w:tcW w:w="2718" w:type="dxa"/>
          </w:tcPr>
          <w:p w:rsidR="003868ED" w:rsidRPr="002905B8" w:rsidRDefault="003868ED" w:rsidP="0023476B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</w:tbl>
    <w:p w:rsidR="00A34438" w:rsidRPr="002905B8" w:rsidRDefault="00A34438" w:rsidP="009D115E">
      <w:pPr>
        <w:spacing w:after="0" w:line="240" w:lineRule="auto"/>
        <w:rPr>
          <w:rFonts w:ascii="Arial Narrow" w:hAnsi="Arial Narrow"/>
        </w:rPr>
      </w:pPr>
    </w:p>
    <w:sectPr w:rsidR="00A34438" w:rsidRPr="002905B8" w:rsidSect="009D115E">
      <w:headerReference w:type="first" r:id="rId7"/>
      <w:footerReference w:type="first" r:id="rId8"/>
      <w:pgSz w:w="12240" w:h="15840" w:code="1"/>
      <w:pgMar w:top="1440" w:right="1008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42E" w:rsidRDefault="00A3442E" w:rsidP="00FD6C73">
      <w:pPr>
        <w:spacing w:after="0" w:line="240" w:lineRule="auto"/>
      </w:pPr>
      <w:r>
        <w:separator/>
      </w:r>
    </w:p>
  </w:endnote>
  <w:endnote w:type="continuationSeparator" w:id="1">
    <w:p w:rsidR="00A3442E" w:rsidRDefault="00A3442E" w:rsidP="00FD6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850" w:rsidRDefault="00970850">
    <w:pPr>
      <w:pStyle w:val="Footer"/>
      <w:jc w:val="center"/>
    </w:pPr>
  </w:p>
  <w:p w:rsidR="00970850" w:rsidRDefault="009708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42E" w:rsidRDefault="00A3442E" w:rsidP="00FD6C73">
      <w:pPr>
        <w:spacing w:after="0" w:line="240" w:lineRule="auto"/>
      </w:pPr>
      <w:r>
        <w:separator/>
      </w:r>
    </w:p>
  </w:footnote>
  <w:footnote w:type="continuationSeparator" w:id="1">
    <w:p w:rsidR="00A3442E" w:rsidRDefault="00A3442E" w:rsidP="00FD6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85" w:type="dxa"/>
      <w:tblLook w:val="04A0"/>
    </w:tblPr>
    <w:tblGrid>
      <w:gridCol w:w="9175"/>
      <w:gridCol w:w="810"/>
    </w:tblGrid>
    <w:tr w:rsidR="00142A4D" w:rsidRPr="001D0D18" w:rsidTr="000271D3">
      <w:trPr>
        <w:cantSplit/>
        <w:trHeight w:val="1250"/>
      </w:trPr>
      <w:tc>
        <w:tcPr>
          <w:tcW w:w="9175" w:type="dxa"/>
        </w:tcPr>
        <w:p w:rsidR="00142A4D" w:rsidRDefault="00142A4D" w:rsidP="000271D3">
          <w:pPr>
            <w:pStyle w:val="Header"/>
            <w:jc w:val="center"/>
            <w:rPr>
              <w:noProof/>
            </w:rPr>
          </w:pPr>
          <w:r w:rsidRPr="00882FA4">
            <w:rPr>
              <w:noProof/>
              <w:lang w:bidi="as-IN"/>
            </w:rPr>
            <w:drawing>
              <wp:inline distT="0" distB="0" distL="0" distR="0">
                <wp:extent cx="5524500" cy="714375"/>
                <wp:effectExtent l="19050" t="0" r="0" b="0"/>
                <wp:docPr id="11" name="Picture 1" descr="head-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ead-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0" w:type="dxa"/>
          <w:textDirection w:val="btLr"/>
        </w:tcPr>
        <w:p w:rsidR="00142A4D" w:rsidRPr="00882FA4" w:rsidRDefault="00142A4D" w:rsidP="00142A4D">
          <w:pPr>
            <w:pStyle w:val="Header"/>
            <w:ind w:left="113" w:right="113"/>
            <w:jc w:val="center"/>
            <w:rPr>
              <w:rFonts w:ascii="Arial Narrow" w:hAnsi="Arial Narrow"/>
              <w:b/>
              <w:noProof/>
            </w:rPr>
          </w:pPr>
          <w:r w:rsidRPr="00F2490C">
            <w:rPr>
              <w:rFonts w:ascii="Arial Narrow" w:hAnsi="Arial Narrow"/>
              <w:b/>
              <w:noProof/>
            </w:rPr>
            <w:t xml:space="preserve">PDA FORM </w:t>
          </w:r>
          <w:r>
            <w:rPr>
              <w:rFonts w:ascii="Arial Narrow" w:hAnsi="Arial Narrow"/>
              <w:b/>
              <w:noProof/>
            </w:rPr>
            <w:t>NO: 13.1</w:t>
          </w:r>
        </w:p>
      </w:tc>
    </w:tr>
  </w:tbl>
  <w:p w:rsidR="00FD6C73" w:rsidRDefault="000D7C4C" w:rsidP="007B6F2F">
    <w:pPr>
      <w:spacing w:after="0" w:line="240" w:lineRule="auto"/>
      <w:jc w:val="center"/>
      <w:rPr>
        <w:b/>
        <w:noProof/>
      </w:rPr>
    </w:pPr>
    <w:r>
      <w:rPr>
        <w:b/>
        <w:noProof/>
      </w:rPr>
      <w:t>REIMBURSEMENT CLAIM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370C"/>
    <w:multiLevelType w:val="hybridMultilevel"/>
    <w:tmpl w:val="A220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B1F57"/>
    <w:multiLevelType w:val="hybridMultilevel"/>
    <w:tmpl w:val="2910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E2FCB"/>
    <w:rsid w:val="00011F79"/>
    <w:rsid w:val="00021131"/>
    <w:rsid w:val="00022023"/>
    <w:rsid w:val="000250CE"/>
    <w:rsid w:val="000268DB"/>
    <w:rsid w:val="000317C2"/>
    <w:rsid w:val="00033007"/>
    <w:rsid w:val="0004399D"/>
    <w:rsid w:val="000517DB"/>
    <w:rsid w:val="00051EE5"/>
    <w:rsid w:val="00070741"/>
    <w:rsid w:val="00075224"/>
    <w:rsid w:val="000973D0"/>
    <w:rsid w:val="000B78C1"/>
    <w:rsid w:val="000D7C4C"/>
    <w:rsid w:val="000F093E"/>
    <w:rsid w:val="000F2A3C"/>
    <w:rsid w:val="000F63B4"/>
    <w:rsid w:val="00116E95"/>
    <w:rsid w:val="001310E4"/>
    <w:rsid w:val="00134001"/>
    <w:rsid w:val="00141556"/>
    <w:rsid w:val="00142A4D"/>
    <w:rsid w:val="00144D90"/>
    <w:rsid w:val="00152929"/>
    <w:rsid w:val="00174431"/>
    <w:rsid w:val="00194C46"/>
    <w:rsid w:val="00195647"/>
    <w:rsid w:val="001A37ED"/>
    <w:rsid w:val="001E30D2"/>
    <w:rsid w:val="00211D6C"/>
    <w:rsid w:val="0021313F"/>
    <w:rsid w:val="00217E8E"/>
    <w:rsid w:val="0023476B"/>
    <w:rsid w:val="00236191"/>
    <w:rsid w:val="00237E7B"/>
    <w:rsid w:val="00287CB5"/>
    <w:rsid w:val="002905B8"/>
    <w:rsid w:val="002A4D30"/>
    <w:rsid w:val="002A67A9"/>
    <w:rsid w:val="002C12E9"/>
    <w:rsid w:val="002C1711"/>
    <w:rsid w:val="002C5ED2"/>
    <w:rsid w:val="002D3923"/>
    <w:rsid w:val="002E10FC"/>
    <w:rsid w:val="002E5EF9"/>
    <w:rsid w:val="002F10F8"/>
    <w:rsid w:val="00303EE3"/>
    <w:rsid w:val="00313BC3"/>
    <w:rsid w:val="0032783B"/>
    <w:rsid w:val="00343DA2"/>
    <w:rsid w:val="00353120"/>
    <w:rsid w:val="00367C42"/>
    <w:rsid w:val="00374082"/>
    <w:rsid w:val="0037561D"/>
    <w:rsid w:val="003868ED"/>
    <w:rsid w:val="003A4FCE"/>
    <w:rsid w:val="003D2CAB"/>
    <w:rsid w:val="003E184E"/>
    <w:rsid w:val="003E5DB7"/>
    <w:rsid w:val="003E7E0D"/>
    <w:rsid w:val="003F59EE"/>
    <w:rsid w:val="003F613B"/>
    <w:rsid w:val="003F6A62"/>
    <w:rsid w:val="0041236D"/>
    <w:rsid w:val="00415243"/>
    <w:rsid w:val="00424632"/>
    <w:rsid w:val="004441DD"/>
    <w:rsid w:val="004475A2"/>
    <w:rsid w:val="00450D1B"/>
    <w:rsid w:val="00491924"/>
    <w:rsid w:val="00491C64"/>
    <w:rsid w:val="004B076A"/>
    <w:rsid w:val="004D632A"/>
    <w:rsid w:val="004E161E"/>
    <w:rsid w:val="0053715C"/>
    <w:rsid w:val="005472D6"/>
    <w:rsid w:val="0056013B"/>
    <w:rsid w:val="00563B25"/>
    <w:rsid w:val="005730CB"/>
    <w:rsid w:val="00590881"/>
    <w:rsid w:val="005A3423"/>
    <w:rsid w:val="005B07AE"/>
    <w:rsid w:val="005B4D2A"/>
    <w:rsid w:val="005F039D"/>
    <w:rsid w:val="00604062"/>
    <w:rsid w:val="00611893"/>
    <w:rsid w:val="006174C9"/>
    <w:rsid w:val="00637A0E"/>
    <w:rsid w:val="00647824"/>
    <w:rsid w:val="00662429"/>
    <w:rsid w:val="006638D0"/>
    <w:rsid w:val="0066486E"/>
    <w:rsid w:val="00670330"/>
    <w:rsid w:val="00685B84"/>
    <w:rsid w:val="0069076F"/>
    <w:rsid w:val="00694852"/>
    <w:rsid w:val="006A4C9D"/>
    <w:rsid w:val="006B3602"/>
    <w:rsid w:val="006C0F1E"/>
    <w:rsid w:val="006F61D0"/>
    <w:rsid w:val="007624A2"/>
    <w:rsid w:val="00762599"/>
    <w:rsid w:val="00765210"/>
    <w:rsid w:val="007A5A4A"/>
    <w:rsid w:val="007A67E4"/>
    <w:rsid w:val="007B6F2F"/>
    <w:rsid w:val="007D023D"/>
    <w:rsid w:val="007E0CD7"/>
    <w:rsid w:val="00816247"/>
    <w:rsid w:val="0083133A"/>
    <w:rsid w:val="008406C7"/>
    <w:rsid w:val="00885543"/>
    <w:rsid w:val="008859A7"/>
    <w:rsid w:val="008C2869"/>
    <w:rsid w:val="008F2D58"/>
    <w:rsid w:val="00923174"/>
    <w:rsid w:val="00925447"/>
    <w:rsid w:val="0093138E"/>
    <w:rsid w:val="00947A8A"/>
    <w:rsid w:val="0095299D"/>
    <w:rsid w:val="009663A2"/>
    <w:rsid w:val="00967A30"/>
    <w:rsid w:val="00970850"/>
    <w:rsid w:val="009955D8"/>
    <w:rsid w:val="009A5BF1"/>
    <w:rsid w:val="009D115E"/>
    <w:rsid w:val="009E57FE"/>
    <w:rsid w:val="009F1525"/>
    <w:rsid w:val="009F52D3"/>
    <w:rsid w:val="00A20416"/>
    <w:rsid w:val="00A27CF6"/>
    <w:rsid w:val="00A3442E"/>
    <w:rsid w:val="00A34438"/>
    <w:rsid w:val="00A60DE9"/>
    <w:rsid w:val="00A62F90"/>
    <w:rsid w:val="00A6486C"/>
    <w:rsid w:val="00A7387D"/>
    <w:rsid w:val="00A84318"/>
    <w:rsid w:val="00A942D9"/>
    <w:rsid w:val="00AA6148"/>
    <w:rsid w:val="00AB686E"/>
    <w:rsid w:val="00AC7336"/>
    <w:rsid w:val="00B161BC"/>
    <w:rsid w:val="00B22767"/>
    <w:rsid w:val="00B37988"/>
    <w:rsid w:val="00B52FED"/>
    <w:rsid w:val="00B54272"/>
    <w:rsid w:val="00B54D08"/>
    <w:rsid w:val="00B6287F"/>
    <w:rsid w:val="00B629D5"/>
    <w:rsid w:val="00B6784A"/>
    <w:rsid w:val="00B825E8"/>
    <w:rsid w:val="00BB1B04"/>
    <w:rsid w:val="00BB43CE"/>
    <w:rsid w:val="00BC6BD4"/>
    <w:rsid w:val="00BD3801"/>
    <w:rsid w:val="00BE54B3"/>
    <w:rsid w:val="00BE7BEC"/>
    <w:rsid w:val="00BF27AE"/>
    <w:rsid w:val="00BF6DDD"/>
    <w:rsid w:val="00C056D2"/>
    <w:rsid w:val="00C07CA5"/>
    <w:rsid w:val="00C103FD"/>
    <w:rsid w:val="00C20ACD"/>
    <w:rsid w:val="00C21CEB"/>
    <w:rsid w:val="00C40B9C"/>
    <w:rsid w:val="00C41FB5"/>
    <w:rsid w:val="00C43FA9"/>
    <w:rsid w:val="00C51972"/>
    <w:rsid w:val="00C8115D"/>
    <w:rsid w:val="00C9041B"/>
    <w:rsid w:val="00CA751E"/>
    <w:rsid w:val="00CC66E2"/>
    <w:rsid w:val="00CD1AD1"/>
    <w:rsid w:val="00CD1B82"/>
    <w:rsid w:val="00CD3FCE"/>
    <w:rsid w:val="00CD4896"/>
    <w:rsid w:val="00CE50E4"/>
    <w:rsid w:val="00CF39FA"/>
    <w:rsid w:val="00CF76F4"/>
    <w:rsid w:val="00D03A3E"/>
    <w:rsid w:val="00D116D7"/>
    <w:rsid w:val="00D11F2A"/>
    <w:rsid w:val="00D27DAB"/>
    <w:rsid w:val="00D30934"/>
    <w:rsid w:val="00D31FFF"/>
    <w:rsid w:val="00D33B3A"/>
    <w:rsid w:val="00D656BB"/>
    <w:rsid w:val="00DA0A87"/>
    <w:rsid w:val="00DB369A"/>
    <w:rsid w:val="00DC451F"/>
    <w:rsid w:val="00DC77AD"/>
    <w:rsid w:val="00DE6119"/>
    <w:rsid w:val="00DF6062"/>
    <w:rsid w:val="00E13BE0"/>
    <w:rsid w:val="00E230CB"/>
    <w:rsid w:val="00E23DED"/>
    <w:rsid w:val="00E31B26"/>
    <w:rsid w:val="00E36BCB"/>
    <w:rsid w:val="00E434E0"/>
    <w:rsid w:val="00E448B3"/>
    <w:rsid w:val="00E500A7"/>
    <w:rsid w:val="00E543AF"/>
    <w:rsid w:val="00E55145"/>
    <w:rsid w:val="00E97C04"/>
    <w:rsid w:val="00EB1217"/>
    <w:rsid w:val="00EC4350"/>
    <w:rsid w:val="00ED25F6"/>
    <w:rsid w:val="00EF6D13"/>
    <w:rsid w:val="00F1103F"/>
    <w:rsid w:val="00F15402"/>
    <w:rsid w:val="00F17DFA"/>
    <w:rsid w:val="00F22ECB"/>
    <w:rsid w:val="00F3794D"/>
    <w:rsid w:val="00FA327A"/>
    <w:rsid w:val="00FA6181"/>
    <w:rsid w:val="00FD6C73"/>
    <w:rsid w:val="00FE2FCB"/>
    <w:rsid w:val="00FF6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6C"/>
    <w:pPr>
      <w:spacing w:after="200" w:line="276" w:lineRule="auto"/>
    </w:pPr>
    <w:rPr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FE2FCB"/>
    <w:pPr>
      <w:keepNext/>
      <w:spacing w:after="0" w:line="240" w:lineRule="auto"/>
      <w:outlineLvl w:val="8"/>
    </w:pPr>
    <w:rPr>
      <w:rFonts w:ascii="Times New Roman" w:eastAsia="Times New Roman" w:hAnsi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2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E2FCB"/>
    <w:rPr>
      <w:rFonts w:ascii="Tahoma" w:hAnsi="Tahoma" w:cs="Tahoma"/>
      <w:sz w:val="16"/>
      <w:szCs w:val="16"/>
    </w:rPr>
  </w:style>
  <w:style w:type="character" w:customStyle="1" w:styleId="Heading9Char">
    <w:name w:val="Heading 9 Char"/>
    <w:link w:val="Heading9"/>
    <w:rsid w:val="00FE2FC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FD6C7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6C7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D6C7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6C73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6C"/>
    <w:pPr>
      <w:spacing w:after="200" w:line="276" w:lineRule="auto"/>
    </w:pPr>
    <w:rPr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FE2FCB"/>
    <w:pPr>
      <w:keepNext/>
      <w:spacing w:after="0" w:line="240" w:lineRule="auto"/>
      <w:outlineLvl w:val="8"/>
    </w:pPr>
    <w:rPr>
      <w:rFonts w:ascii="Times New Roman" w:eastAsia="Times New Roman" w:hAnsi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2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E2FCB"/>
    <w:rPr>
      <w:rFonts w:ascii="Tahoma" w:hAnsi="Tahoma" w:cs="Tahoma"/>
      <w:sz w:val="16"/>
      <w:szCs w:val="16"/>
    </w:rPr>
  </w:style>
  <w:style w:type="character" w:customStyle="1" w:styleId="Heading9Char">
    <w:name w:val="Heading 9 Char"/>
    <w:link w:val="Heading9"/>
    <w:rsid w:val="00FE2FC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FD6C7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6C7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D6C7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6C73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iitg</dc:creator>
  <cp:lastModifiedBy>IITG</cp:lastModifiedBy>
  <cp:revision>2</cp:revision>
  <cp:lastPrinted>2015-07-23T05:13:00Z</cp:lastPrinted>
  <dcterms:created xsi:type="dcterms:W3CDTF">2015-07-28T09:54:00Z</dcterms:created>
  <dcterms:modified xsi:type="dcterms:W3CDTF">2015-07-28T09:54:00Z</dcterms:modified>
</cp:coreProperties>
</file>