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02" w:type="dxa"/>
        <w:jc w:val="center"/>
        <w:tblLayout w:type="fixed"/>
        <w:tblCellMar>
          <w:left w:w="43" w:type="dxa"/>
          <w:right w:w="29" w:type="dxa"/>
        </w:tblCellMar>
        <w:tblLook w:val="0000"/>
      </w:tblPr>
      <w:tblGrid>
        <w:gridCol w:w="1543"/>
        <w:gridCol w:w="9059"/>
      </w:tblGrid>
      <w:tr w:rsidR="00C97326" w:rsidTr="008869A1">
        <w:trPr>
          <w:cantSplit/>
          <w:trHeight w:val="1241"/>
          <w:jc w:val="center"/>
        </w:trPr>
        <w:tc>
          <w:tcPr>
            <w:tcW w:w="1543" w:type="dxa"/>
          </w:tcPr>
          <w:p w:rsidR="00C97326" w:rsidRDefault="00C97326" w:rsidP="008869A1">
            <w:pPr>
              <w:pStyle w:val="Header"/>
              <w:rPr>
                <w:sz w:val="17"/>
              </w:rPr>
            </w:pPr>
            <w:r>
              <w:rPr>
                <w:noProof/>
                <w:sz w:val="17"/>
              </w:rPr>
              <w:drawing>
                <wp:inline distT="0" distB="0" distL="0" distR="0">
                  <wp:extent cx="857250" cy="866775"/>
                  <wp:effectExtent l="19050" t="0" r="0" b="0"/>
                  <wp:docPr id="1" name="Picture 1" descr="logo_small_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small_wo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9" w:type="dxa"/>
          </w:tcPr>
          <w:p w:rsidR="00C97326" w:rsidRDefault="00C97326" w:rsidP="008869A1">
            <w:pPr>
              <w:pStyle w:val="Heading9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038475" cy="342900"/>
                  <wp:effectExtent l="19050" t="0" r="9525" b="0"/>
                  <wp:docPr id="2" name="Picture 2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7326" w:rsidRPr="00FE3B45" w:rsidRDefault="00C97326" w:rsidP="008869A1">
            <w:pPr>
              <w:pStyle w:val="Heading9"/>
              <w:jc w:val="right"/>
              <w:rPr>
                <w:rFonts w:ascii="Arial Narrow" w:hAnsi="Arial Narrow"/>
                <w:sz w:val="28"/>
              </w:rPr>
            </w:pPr>
            <w:r w:rsidRPr="00FE3B45">
              <w:rPr>
                <w:rFonts w:ascii="Arial Narrow" w:hAnsi="Arial Narrow"/>
                <w:sz w:val="28"/>
              </w:rPr>
              <w:t>INDIAN INSTITUTE OF TECHNOLOGY GUWAHATI</w:t>
            </w:r>
          </w:p>
          <w:p w:rsidR="00C97326" w:rsidRPr="006704A6" w:rsidRDefault="00C97326" w:rsidP="008869A1">
            <w:pPr>
              <w:pStyle w:val="Header"/>
              <w:ind w:left="677" w:hanging="677"/>
              <w:jc w:val="right"/>
              <w:rPr>
                <w:rFonts w:ascii="Arial Narrow" w:hAnsi="Arial Narrow"/>
                <w:b/>
                <w:color w:val="FFFFFF"/>
                <w:sz w:val="28"/>
              </w:rPr>
            </w:pPr>
            <w:r w:rsidRPr="006704A6">
              <w:rPr>
                <w:rFonts w:ascii="Arial Narrow" w:hAnsi="Arial Narrow"/>
                <w:b/>
                <w:bCs/>
                <w:color w:val="FFFFFF"/>
                <w:sz w:val="28"/>
                <w:highlight w:val="black"/>
              </w:rPr>
              <w:t>STORES AND PURCHASE SECTION</w:t>
            </w:r>
          </w:p>
        </w:tc>
      </w:tr>
    </w:tbl>
    <w:p w:rsidR="00C97326" w:rsidRDefault="00C97326" w:rsidP="00D47556">
      <w:pPr>
        <w:jc w:val="center"/>
      </w:pPr>
    </w:p>
    <w:p w:rsidR="00C97326" w:rsidRDefault="00C97326" w:rsidP="00D47556">
      <w:pPr>
        <w:jc w:val="center"/>
      </w:pPr>
    </w:p>
    <w:p w:rsidR="00732BFC" w:rsidRDefault="00732BFC" w:rsidP="00D47556">
      <w:pPr>
        <w:jc w:val="center"/>
      </w:pPr>
      <w:r>
        <w:t>FORM NO: SP-10 (P)</w:t>
      </w:r>
    </w:p>
    <w:p w:rsidR="00732BFC" w:rsidRDefault="00732BFC" w:rsidP="00D47556">
      <w:pPr>
        <w:jc w:val="center"/>
      </w:pPr>
    </w:p>
    <w:p w:rsidR="00F07101" w:rsidRDefault="00732BFC" w:rsidP="00D47556">
      <w:pPr>
        <w:jc w:val="center"/>
        <w:rPr>
          <w:u w:val="single"/>
        </w:rPr>
      </w:pPr>
      <w:r w:rsidRPr="00732BFC">
        <w:rPr>
          <w:u w:val="single"/>
        </w:rPr>
        <w:t xml:space="preserve">FURNITURE ISSUE CUM ACKNOWLEDGEMENT </w:t>
      </w:r>
    </w:p>
    <w:p w:rsidR="00732BFC" w:rsidRDefault="00732BFC" w:rsidP="00D47556">
      <w:pPr>
        <w:jc w:val="center"/>
        <w:rPr>
          <w:u w:val="single"/>
        </w:rPr>
      </w:pPr>
    </w:p>
    <w:p w:rsidR="00732BFC" w:rsidRPr="00732BFC" w:rsidRDefault="00732BFC" w:rsidP="00D47556">
      <w:pPr>
        <w:jc w:val="center"/>
        <w:rPr>
          <w:u w:val="single"/>
        </w:rPr>
      </w:pPr>
    </w:p>
    <w:p w:rsidR="00D47556" w:rsidRDefault="00D47556" w:rsidP="00D4755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9"/>
        <w:gridCol w:w="279"/>
        <w:gridCol w:w="6588"/>
      </w:tblGrid>
      <w:tr w:rsidR="00D47556" w:rsidTr="00D47556">
        <w:tc>
          <w:tcPr>
            <w:tcW w:w="2709" w:type="dxa"/>
          </w:tcPr>
          <w:p w:rsidR="00D47556" w:rsidRDefault="00D47556" w:rsidP="00D47556">
            <w:r>
              <w:t>Name of the Staff</w:t>
            </w:r>
          </w:p>
        </w:tc>
        <w:tc>
          <w:tcPr>
            <w:tcW w:w="279" w:type="dxa"/>
          </w:tcPr>
          <w:p w:rsidR="00D47556" w:rsidRDefault="00D47556" w:rsidP="00D47556">
            <w:pPr>
              <w:jc w:val="center"/>
            </w:pPr>
            <w:r>
              <w:t>:</w:t>
            </w:r>
          </w:p>
        </w:tc>
        <w:tc>
          <w:tcPr>
            <w:tcW w:w="6588" w:type="dxa"/>
          </w:tcPr>
          <w:p w:rsidR="00D47556" w:rsidRDefault="00D47556" w:rsidP="00D47556">
            <w:pPr>
              <w:jc w:val="center"/>
            </w:pPr>
          </w:p>
        </w:tc>
      </w:tr>
      <w:tr w:rsidR="00D47556" w:rsidTr="00D47556">
        <w:tc>
          <w:tcPr>
            <w:tcW w:w="2709" w:type="dxa"/>
          </w:tcPr>
          <w:p w:rsidR="00D47556" w:rsidRDefault="00D47556" w:rsidP="00D47556">
            <w:pPr>
              <w:jc w:val="center"/>
            </w:pPr>
            <w:r>
              <w:t>Department/</w:t>
            </w:r>
            <w:proofErr w:type="spellStart"/>
            <w:r>
              <w:t>Centres</w:t>
            </w:r>
            <w:proofErr w:type="spellEnd"/>
            <w:r>
              <w:t>/Section</w:t>
            </w:r>
          </w:p>
        </w:tc>
        <w:tc>
          <w:tcPr>
            <w:tcW w:w="279" w:type="dxa"/>
          </w:tcPr>
          <w:p w:rsidR="00D47556" w:rsidRDefault="00D47556" w:rsidP="00D47556">
            <w:pPr>
              <w:jc w:val="center"/>
            </w:pPr>
            <w:r>
              <w:t>:</w:t>
            </w:r>
          </w:p>
        </w:tc>
        <w:tc>
          <w:tcPr>
            <w:tcW w:w="6588" w:type="dxa"/>
          </w:tcPr>
          <w:p w:rsidR="00D47556" w:rsidRDefault="00D47556" w:rsidP="00D47556">
            <w:pPr>
              <w:jc w:val="center"/>
            </w:pPr>
          </w:p>
        </w:tc>
      </w:tr>
      <w:tr w:rsidR="00D47556" w:rsidTr="00D47556">
        <w:tc>
          <w:tcPr>
            <w:tcW w:w="2709" w:type="dxa"/>
          </w:tcPr>
          <w:p w:rsidR="00D47556" w:rsidRDefault="00D47556" w:rsidP="00D47556">
            <w:r>
              <w:t>Designation</w:t>
            </w:r>
          </w:p>
        </w:tc>
        <w:tc>
          <w:tcPr>
            <w:tcW w:w="279" w:type="dxa"/>
          </w:tcPr>
          <w:p w:rsidR="00D47556" w:rsidRDefault="00D47556" w:rsidP="00D47556">
            <w:pPr>
              <w:jc w:val="center"/>
            </w:pPr>
            <w:r>
              <w:t>:</w:t>
            </w:r>
          </w:p>
        </w:tc>
        <w:tc>
          <w:tcPr>
            <w:tcW w:w="6588" w:type="dxa"/>
          </w:tcPr>
          <w:p w:rsidR="00D47556" w:rsidRDefault="00D47556" w:rsidP="00D47556">
            <w:pPr>
              <w:jc w:val="center"/>
            </w:pPr>
          </w:p>
        </w:tc>
      </w:tr>
    </w:tbl>
    <w:p w:rsidR="00D47556" w:rsidRDefault="00D47556"/>
    <w:p w:rsidR="00732BFC" w:rsidRDefault="00732BFC"/>
    <w:p w:rsidR="00D47556" w:rsidRDefault="00D47556"/>
    <w:p w:rsidR="00D47556" w:rsidRDefault="00D47556">
      <w:r>
        <w:t>PARTICULARS OF FURNITURE ISSUED</w:t>
      </w:r>
      <w:r w:rsidR="00732BFC">
        <w:t>:</w:t>
      </w:r>
    </w:p>
    <w:p w:rsidR="00732BFC" w:rsidRDefault="00732BFC"/>
    <w:p w:rsidR="00D47556" w:rsidRDefault="00732BFC">
      <w:pPr>
        <w:rPr>
          <w:sz w:val="18"/>
        </w:rPr>
      </w:pPr>
      <w:r w:rsidRPr="00732BFC">
        <w:rPr>
          <w:sz w:val="18"/>
        </w:rPr>
        <w:t>(</w:t>
      </w:r>
      <w:proofErr w:type="gramStart"/>
      <w:r w:rsidRPr="00732BFC">
        <w:rPr>
          <w:sz w:val="18"/>
        </w:rPr>
        <w:t>to</w:t>
      </w:r>
      <w:proofErr w:type="gramEnd"/>
      <w:r w:rsidRPr="00732BFC">
        <w:rPr>
          <w:sz w:val="18"/>
        </w:rPr>
        <w:t xml:space="preserve"> be filled up by S&amp;P Section)</w:t>
      </w:r>
    </w:p>
    <w:p w:rsidR="00732BFC" w:rsidRPr="00732BFC" w:rsidRDefault="00732BFC">
      <w:pPr>
        <w:rPr>
          <w:sz w:val="18"/>
        </w:rPr>
      </w:pPr>
    </w:p>
    <w:tbl>
      <w:tblPr>
        <w:tblStyle w:val="TableGrid"/>
        <w:tblW w:w="9673" w:type="dxa"/>
        <w:tblLook w:val="04A0"/>
      </w:tblPr>
      <w:tblGrid>
        <w:gridCol w:w="944"/>
        <w:gridCol w:w="4204"/>
        <w:gridCol w:w="3330"/>
        <w:gridCol w:w="1195"/>
      </w:tblGrid>
      <w:tr w:rsidR="00732BFC" w:rsidTr="00732BFC">
        <w:tc>
          <w:tcPr>
            <w:tcW w:w="944" w:type="dxa"/>
          </w:tcPr>
          <w:p w:rsidR="00732BFC" w:rsidRDefault="00732BFC" w:rsidP="00732BFC">
            <w:pPr>
              <w:jc w:val="center"/>
            </w:pPr>
            <w:r>
              <w:t>Sl. No.</w:t>
            </w:r>
          </w:p>
        </w:tc>
        <w:tc>
          <w:tcPr>
            <w:tcW w:w="4204" w:type="dxa"/>
          </w:tcPr>
          <w:p w:rsidR="00732BFC" w:rsidRDefault="00732BFC" w:rsidP="00D47556">
            <w:pPr>
              <w:jc w:val="center"/>
            </w:pPr>
            <w:r>
              <w:t>P.O. Reference</w:t>
            </w:r>
          </w:p>
        </w:tc>
        <w:tc>
          <w:tcPr>
            <w:tcW w:w="3330" w:type="dxa"/>
          </w:tcPr>
          <w:p w:rsidR="00732BFC" w:rsidRDefault="00732BFC" w:rsidP="00732BFC">
            <w:pPr>
              <w:jc w:val="center"/>
            </w:pPr>
            <w:r>
              <w:t>Type</w:t>
            </w:r>
          </w:p>
        </w:tc>
        <w:tc>
          <w:tcPr>
            <w:tcW w:w="1195" w:type="dxa"/>
          </w:tcPr>
          <w:p w:rsidR="00732BFC" w:rsidRDefault="00732BFC" w:rsidP="00D47556">
            <w:pPr>
              <w:jc w:val="center"/>
            </w:pPr>
            <w:r>
              <w:t>Qty</w:t>
            </w:r>
          </w:p>
        </w:tc>
      </w:tr>
      <w:tr w:rsidR="00732BFC" w:rsidTr="00732BFC">
        <w:tc>
          <w:tcPr>
            <w:tcW w:w="944" w:type="dxa"/>
          </w:tcPr>
          <w:p w:rsidR="00732BFC" w:rsidRDefault="00732BFC" w:rsidP="00D47556">
            <w:pPr>
              <w:jc w:val="center"/>
            </w:pPr>
          </w:p>
        </w:tc>
        <w:tc>
          <w:tcPr>
            <w:tcW w:w="4204" w:type="dxa"/>
          </w:tcPr>
          <w:p w:rsidR="00732BFC" w:rsidRDefault="00732BFC" w:rsidP="00D47556">
            <w:pPr>
              <w:jc w:val="center"/>
            </w:pPr>
          </w:p>
        </w:tc>
        <w:tc>
          <w:tcPr>
            <w:tcW w:w="3330" w:type="dxa"/>
          </w:tcPr>
          <w:p w:rsidR="00732BFC" w:rsidRDefault="00732BFC" w:rsidP="00D47556">
            <w:pPr>
              <w:jc w:val="center"/>
            </w:pPr>
          </w:p>
        </w:tc>
        <w:tc>
          <w:tcPr>
            <w:tcW w:w="1195" w:type="dxa"/>
          </w:tcPr>
          <w:p w:rsidR="00732BFC" w:rsidRDefault="00732BFC" w:rsidP="00D47556">
            <w:pPr>
              <w:jc w:val="center"/>
            </w:pPr>
          </w:p>
        </w:tc>
      </w:tr>
      <w:tr w:rsidR="00732BFC" w:rsidTr="00732BFC">
        <w:tc>
          <w:tcPr>
            <w:tcW w:w="944" w:type="dxa"/>
          </w:tcPr>
          <w:p w:rsidR="00732BFC" w:rsidRDefault="00732BFC" w:rsidP="00D47556">
            <w:pPr>
              <w:jc w:val="center"/>
            </w:pPr>
          </w:p>
        </w:tc>
        <w:tc>
          <w:tcPr>
            <w:tcW w:w="4204" w:type="dxa"/>
          </w:tcPr>
          <w:p w:rsidR="00732BFC" w:rsidRDefault="00732BFC" w:rsidP="00D47556">
            <w:pPr>
              <w:jc w:val="center"/>
            </w:pPr>
          </w:p>
        </w:tc>
        <w:tc>
          <w:tcPr>
            <w:tcW w:w="3330" w:type="dxa"/>
          </w:tcPr>
          <w:p w:rsidR="00732BFC" w:rsidRDefault="00732BFC" w:rsidP="00D47556">
            <w:pPr>
              <w:jc w:val="center"/>
            </w:pPr>
          </w:p>
        </w:tc>
        <w:tc>
          <w:tcPr>
            <w:tcW w:w="1195" w:type="dxa"/>
          </w:tcPr>
          <w:p w:rsidR="00732BFC" w:rsidRDefault="00732BFC" w:rsidP="00D47556">
            <w:pPr>
              <w:jc w:val="center"/>
            </w:pPr>
          </w:p>
        </w:tc>
      </w:tr>
    </w:tbl>
    <w:p w:rsidR="00D47556" w:rsidRDefault="00D47556" w:rsidP="00D47556">
      <w:pPr>
        <w:jc w:val="center"/>
      </w:pPr>
    </w:p>
    <w:p w:rsidR="00D47556" w:rsidRDefault="00D47556" w:rsidP="00D47556">
      <w:pPr>
        <w:jc w:val="both"/>
      </w:pPr>
    </w:p>
    <w:p w:rsidR="00D47556" w:rsidRDefault="00D47556" w:rsidP="00D47556">
      <w:r>
        <w:t xml:space="preserve">The above furniture issued by S&amp;P Section has been received in the (Name of the Department/Centre/ Section) on ………….. </w:t>
      </w:r>
      <w:proofErr w:type="gramStart"/>
      <w:r>
        <w:t>and</w:t>
      </w:r>
      <w:proofErr w:type="gramEnd"/>
      <w:r>
        <w:t xml:space="preserve"> entered in the Department </w:t>
      </w:r>
      <w:r w:rsidR="00094C86">
        <w:t>Furniture Stock</w:t>
      </w:r>
      <w:r>
        <w:t xml:space="preserve"> Register as below:</w:t>
      </w:r>
    </w:p>
    <w:p w:rsidR="00732BFC" w:rsidRDefault="00732BFC" w:rsidP="00D47556"/>
    <w:p w:rsidR="00D47556" w:rsidRDefault="00D47556" w:rsidP="00D47556"/>
    <w:tbl>
      <w:tblPr>
        <w:tblStyle w:val="TableGrid"/>
        <w:tblW w:w="0" w:type="auto"/>
        <w:jc w:val="center"/>
        <w:tblLook w:val="04A0"/>
      </w:tblPr>
      <w:tblGrid>
        <w:gridCol w:w="2490"/>
        <w:gridCol w:w="2209"/>
      </w:tblGrid>
      <w:tr w:rsidR="00D47556" w:rsidTr="00D47556">
        <w:trPr>
          <w:jc w:val="center"/>
        </w:trPr>
        <w:tc>
          <w:tcPr>
            <w:tcW w:w="2490" w:type="dxa"/>
          </w:tcPr>
          <w:p w:rsidR="00D47556" w:rsidRDefault="00094C86" w:rsidP="00D47556">
            <w:r>
              <w:t>Stock</w:t>
            </w:r>
            <w:r w:rsidR="00D47556">
              <w:t xml:space="preserve"> Register No</w:t>
            </w:r>
          </w:p>
        </w:tc>
        <w:tc>
          <w:tcPr>
            <w:tcW w:w="2209" w:type="dxa"/>
          </w:tcPr>
          <w:p w:rsidR="00D47556" w:rsidRDefault="00D47556" w:rsidP="00D47556"/>
        </w:tc>
      </w:tr>
      <w:tr w:rsidR="00D47556" w:rsidTr="00D47556">
        <w:trPr>
          <w:jc w:val="center"/>
        </w:trPr>
        <w:tc>
          <w:tcPr>
            <w:tcW w:w="2490" w:type="dxa"/>
          </w:tcPr>
          <w:p w:rsidR="00D47556" w:rsidRDefault="00D47556" w:rsidP="00D47556">
            <w:r>
              <w:t>Page No</w:t>
            </w:r>
          </w:p>
        </w:tc>
        <w:tc>
          <w:tcPr>
            <w:tcW w:w="2209" w:type="dxa"/>
          </w:tcPr>
          <w:p w:rsidR="00D47556" w:rsidRDefault="00D47556" w:rsidP="00D47556"/>
        </w:tc>
      </w:tr>
      <w:tr w:rsidR="00D47556" w:rsidTr="00D47556">
        <w:trPr>
          <w:jc w:val="center"/>
        </w:trPr>
        <w:tc>
          <w:tcPr>
            <w:tcW w:w="2490" w:type="dxa"/>
          </w:tcPr>
          <w:p w:rsidR="00D47556" w:rsidRDefault="00D47556" w:rsidP="00D47556">
            <w:r>
              <w:t>Sl. No.</w:t>
            </w:r>
          </w:p>
        </w:tc>
        <w:tc>
          <w:tcPr>
            <w:tcW w:w="2209" w:type="dxa"/>
          </w:tcPr>
          <w:p w:rsidR="00D47556" w:rsidRDefault="00D47556" w:rsidP="00D47556"/>
        </w:tc>
      </w:tr>
    </w:tbl>
    <w:p w:rsidR="00D47556" w:rsidRDefault="00D47556" w:rsidP="00D47556"/>
    <w:p w:rsidR="00D47556" w:rsidRDefault="00D47556" w:rsidP="00D47556"/>
    <w:p w:rsidR="00094C86" w:rsidRDefault="00094C86" w:rsidP="00D47556"/>
    <w:p w:rsidR="000E7CCA" w:rsidRDefault="00D47556" w:rsidP="00D47556">
      <w:r>
        <w:t xml:space="preserve">Signature of the </w:t>
      </w:r>
      <w:proofErr w:type="spellStart"/>
      <w:r>
        <w:t>Indentor</w:t>
      </w:r>
      <w:proofErr w:type="spellEnd"/>
      <w:r w:rsidR="00E11E1E">
        <w:tab/>
      </w:r>
    </w:p>
    <w:p w:rsidR="000E7CCA" w:rsidRDefault="000E7CCA" w:rsidP="00D47556"/>
    <w:p w:rsidR="000E7CCA" w:rsidRDefault="000E7CCA" w:rsidP="00D47556"/>
    <w:p w:rsidR="000E7CCA" w:rsidRDefault="000E7CCA" w:rsidP="000E7CCA">
      <w:proofErr w:type="gramStart"/>
      <w:r>
        <w:t>Forwarded to S&amp;P Section for information and record.</w:t>
      </w:r>
      <w:proofErr w:type="gramEnd"/>
    </w:p>
    <w:p w:rsidR="000E7CCA" w:rsidRDefault="000E7CCA" w:rsidP="000E7CCA"/>
    <w:p w:rsidR="000E7CCA" w:rsidRDefault="000E7CCA" w:rsidP="000E7CCA"/>
    <w:p w:rsidR="00D47556" w:rsidRDefault="00E11E1E" w:rsidP="000E7CCA">
      <w:pPr>
        <w:jc w:val="right"/>
      </w:pPr>
      <w:r>
        <w:tab/>
      </w:r>
      <w:r>
        <w:tab/>
      </w:r>
      <w:r>
        <w:tab/>
      </w:r>
      <w:r>
        <w:tab/>
      </w:r>
      <w:r>
        <w:tab/>
        <w:t>Signature of HOD/HOC/HOS</w:t>
      </w:r>
    </w:p>
    <w:p w:rsidR="00094C86" w:rsidRDefault="00094C86" w:rsidP="00D47556"/>
    <w:p w:rsidR="00732BFC" w:rsidRDefault="00732BFC" w:rsidP="00D47556"/>
    <w:p w:rsidR="00732BFC" w:rsidRDefault="00732BFC" w:rsidP="00D47556"/>
    <w:p w:rsidR="00732BFC" w:rsidRDefault="00732BFC" w:rsidP="00D47556"/>
    <w:p w:rsidR="00732BFC" w:rsidRDefault="00732BFC" w:rsidP="00D47556">
      <w:r>
        <w:t>HOS (S&amp;P)</w:t>
      </w:r>
    </w:p>
    <w:sectPr w:rsidR="00732BFC" w:rsidSect="00F0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C50A5"/>
    <w:multiLevelType w:val="hybridMultilevel"/>
    <w:tmpl w:val="4190B12A"/>
    <w:lvl w:ilvl="0" w:tplc="454270B4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0286"/>
    <w:rsid w:val="00010A08"/>
    <w:rsid w:val="00094C86"/>
    <w:rsid w:val="000E7CCA"/>
    <w:rsid w:val="000F3630"/>
    <w:rsid w:val="001D058B"/>
    <w:rsid w:val="00301822"/>
    <w:rsid w:val="00356132"/>
    <w:rsid w:val="004656B4"/>
    <w:rsid w:val="006016A7"/>
    <w:rsid w:val="00615ABA"/>
    <w:rsid w:val="00732BFC"/>
    <w:rsid w:val="007D2FFB"/>
    <w:rsid w:val="008F505E"/>
    <w:rsid w:val="009D265A"/>
    <w:rsid w:val="009D469B"/>
    <w:rsid w:val="00A25E97"/>
    <w:rsid w:val="00AF0A54"/>
    <w:rsid w:val="00BF2C5C"/>
    <w:rsid w:val="00C97326"/>
    <w:rsid w:val="00CE0286"/>
    <w:rsid w:val="00D47556"/>
    <w:rsid w:val="00DD503A"/>
    <w:rsid w:val="00E11E1E"/>
    <w:rsid w:val="00E152DA"/>
    <w:rsid w:val="00E352B3"/>
    <w:rsid w:val="00F0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86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C97326"/>
    <w:pPr>
      <w:keepNext/>
      <w:jc w:val="right"/>
      <w:outlineLvl w:val="0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C97326"/>
    <w:pPr>
      <w:keepNext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97326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9Char">
    <w:name w:val="Heading 9 Char"/>
    <w:basedOn w:val="DefaultParagraphFont"/>
    <w:link w:val="Heading9"/>
    <w:rsid w:val="00C97326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rsid w:val="00C97326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C9732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3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IITG</cp:lastModifiedBy>
  <cp:revision>2</cp:revision>
  <cp:lastPrinted>2014-12-02T04:13:00Z</cp:lastPrinted>
  <dcterms:created xsi:type="dcterms:W3CDTF">2014-12-03T05:40:00Z</dcterms:created>
  <dcterms:modified xsi:type="dcterms:W3CDTF">2014-12-03T05:40:00Z</dcterms:modified>
</cp:coreProperties>
</file>