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04D" w:rsidRDefault="00C357D4">
      <w:proofErr w:type="spellStart"/>
      <w:r>
        <w:rPr>
          <w:rFonts w:hint="eastAsia"/>
        </w:rPr>
        <w:t>데이터마이닝</w:t>
      </w:r>
      <w:proofErr w:type="spellEnd"/>
      <w:r>
        <w:rPr>
          <w:rFonts w:hint="eastAsia"/>
        </w:rPr>
        <w:t xml:space="preserve"> 프로젝트 보고서</w:t>
      </w:r>
    </w:p>
    <w:p w:rsidR="00C357D4" w:rsidRDefault="00C357D4"/>
    <w:p w:rsidR="00C357D4" w:rsidRDefault="00C357D4">
      <w:r>
        <w:rPr>
          <w:rFonts w:hint="eastAsia"/>
        </w:rPr>
        <w:t>주제: 교통사고 요인 분석</w:t>
      </w:r>
    </w:p>
    <w:p w:rsidR="00C357D4" w:rsidRDefault="00C357D4">
      <w:r>
        <w:rPr>
          <w:rFonts w:hint="eastAsia"/>
        </w:rPr>
        <w:t>학번: 201520852</w:t>
      </w:r>
    </w:p>
    <w:p w:rsidR="00C357D4" w:rsidRDefault="00C357D4">
      <w:r>
        <w:rPr>
          <w:rFonts w:hint="eastAsia"/>
        </w:rPr>
        <w:t>이름: 유승우</w:t>
      </w:r>
    </w:p>
    <w:p w:rsidR="00C357D4" w:rsidRDefault="00C357D4"/>
    <w:p w:rsidR="00BA19D1" w:rsidRDefault="00BA19D1">
      <w:r>
        <w:rPr>
          <w:rFonts w:hint="eastAsia"/>
        </w:rPr>
        <w:t>1. 서론</w:t>
      </w:r>
    </w:p>
    <w:p w:rsidR="00504DFC" w:rsidRDefault="00504DFC">
      <w:r>
        <w:rPr>
          <w:rFonts w:hint="eastAsia"/>
        </w:rPr>
        <w:t>-주제 선정 이유</w:t>
      </w:r>
    </w:p>
    <w:p w:rsidR="00504DFC" w:rsidRDefault="00BA19D1">
      <w:r>
        <w:rPr>
          <w:rFonts w:hint="eastAsia"/>
        </w:rPr>
        <w:t xml:space="preserve"> </w:t>
      </w:r>
      <w:r w:rsidR="00504DFC">
        <w:rPr>
          <w:rFonts w:hint="eastAsia"/>
        </w:rPr>
        <w:t>아래의 그래프에서 보이는 바와 같이 OECD 회원국과 비교했을 때 상대적으로 높은 수치의 교통사고 사망자 수를 갖는 것을 볼 수 있습니다.</w:t>
      </w:r>
    </w:p>
    <w:p w:rsidR="00BA19D1" w:rsidRDefault="00504DFC">
      <w:r>
        <w:rPr>
          <w:rFonts w:hint="eastAsia"/>
          <w:noProof/>
        </w:rPr>
        <w:drawing>
          <wp:inline distT="0" distB="0" distL="0" distR="0">
            <wp:extent cx="5731510" cy="3306445"/>
            <wp:effectExtent l="19050" t="0" r="2540" b="0"/>
            <wp:docPr id="1" name="그림 0" descr="사고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사고율.png"/>
                    <pic:cNvPicPr/>
                  </pic:nvPicPr>
                  <pic:blipFill>
                    <a:blip r:embed="rId7" cstate="print"/>
                    <a:stretch>
                      <a:fillRect/>
                    </a:stretch>
                  </pic:blipFill>
                  <pic:spPr>
                    <a:xfrm>
                      <a:off x="0" y="0"/>
                      <a:ext cx="5731510" cy="3306445"/>
                    </a:xfrm>
                    <a:prstGeom prst="rect">
                      <a:avLst/>
                    </a:prstGeom>
                  </pic:spPr>
                </pic:pic>
              </a:graphicData>
            </a:graphic>
          </wp:inline>
        </w:drawing>
      </w:r>
    </w:p>
    <w:p w:rsidR="00BA19D1" w:rsidRDefault="00504DFC">
      <w:r>
        <w:rPr>
          <w:rFonts w:hint="eastAsia"/>
        </w:rPr>
        <w:t>물론 우리나라의 대인 교통사고 사망자 수는 계속해서 감소하고는 있으나 아직 개선할 여지가 많이 남아있지 않나 생각하게 되었습니다. 따라서 어떤 요인에 의해 대인 교통사고가 발생하는지 규명해보고 이에 따른 개선책을 구상해보고자 해당 주제를 선택하게 되었습니다.</w:t>
      </w:r>
    </w:p>
    <w:p w:rsidR="00504DFC" w:rsidRDefault="00504DFC"/>
    <w:p w:rsidR="00C04D10" w:rsidRDefault="00BA19D1">
      <w:r>
        <w:rPr>
          <w:rFonts w:hint="eastAsia"/>
        </w:rPr>
        <w:t>2</w:t>
      </w:r>
      <w:r w:rsidR="00C357D4">
        <w:rPr>
          <w:rFonts w:hint="eastAsia"/>
        </w:rPr>
        <w:t xml:space="preserve">. </w:t>
      </w:r>
      <w:r w:rsidR="00C04D10">
        <w:rPr>
          <w:rFonts w:hint="eastAsia"/>
        </w:rPr>
        <w:t>본론</w:t>
      </w:r>
    </w:p>
    <w:p w:rsidR="00BA19D1" w:rsidRDefault="00C009FF">
      <w:proofErr w:type="spellStart"/>
      <w:r>
        <w:rPr>
          <w:rFonts w:hint="eastAsia"/>
        </w:rPr>
        <w:t>Taas</w:t>
      </w:r>
      <w:proofErr w:type="spellEnd"/>
      <w:r w:rsidR="00504DFC">
        <w:rPr>
          <w:rFonts w:hint="eastAsia"/>
        </w:rPr>
        <w:t xml:space="preserve">에서 2019년 한 해 동안 서울특별시 양천구에서 발생한 대인 교통사고 데이터에서 </w:t>
      </w:r>
      <w:r w:rsidR="00AE60DD">
        <w:rPr>
          <w:rFonts w:hint="eastAsia"/>
        </w:rPr>
        <w:t xml:space="preserve">총 354개의 </w:t>
      </w:r>
      <w:r>
        <w:rPr>
          <w:rFonts w:hint="eastAsia"/>
        </w:rPr>
        <w:t>instances</w:t>
      </w:r>
      <w:r w:rsidR="00AE60DD">
        <w:rPr>
          <w:rFonts w:hint="eastAsia"/>
        </w:rPr>
        <w:t xml:space="preserve">에서 </w:t>
      </w:r>
      <w:r w:rsidR="00504DFC">
        <w:rPr>
          <w:rFonts w:hint="eastAsia"/>
        </w:rPr>
        <w:t>다음 5개의 속성을 추출하였습니다.</w:t>
      </w:r>
    </w:p>
    <w:p w:rsidR="00AE60DD" w:rsidRDefault="00AE60DD"/>
    <w:p w:rsidR="00C357D4" w:rsidRDefault="00BA19D1">
      <w:r>
        <w:rPr>
          <w:rFonts w:hint="eastAsia"/>
        </w:rPr>
        <w:t>-</w:t>
      </w:r>
      <w:r w:rsidR="00E721CB">
        <w:rPr>
          <w:rFonts w:hint="eastAsia"/>
        </w:rPr>
        <w:t>Attributes</w:t>
      </w:r>
    </w:p>
    <w:p w:rsidR="00BA19D1" w:rsidRDefault="00BA19D1" w:rsidP="00BA19D1">
      <w:pPr>
        <w:pStyle w:val="a5"/>
        <w:numPr>
          <w:ilvl w:val="0"/>
          <w:numId w:val="1"/>
        </w:numPr>
        <w:ind w:leftChars="0"/>
      </w:pPr>
      <w:r>
        <w:rPr>
          <w:rFonts w:hint="eastAsia"/>
        </w:rPr>
        <w:t>면허 취득 경과 년도: 운전자가 운전 면허를 취득하고 지난 기간을 연 단위로 나타낸 것.</w:t>
      </w:r>
    </w:p>
    <w:p w:rsidR="00AE60DD" w:rsidRDefault="00AE60DD" w:rsidP="00AE60DD">
      <w:pPr>
        <w:pStyle w:val="a5"/>
        <w:ind w:leftChars="0"/>
      </w:pPr>
      <w:r>
        <w:rPr>
          <w:rFonts w:hint="eastAsia"/>
        </w:rPr>
        <w:t>5년 미만, 5년 이상 10년 미만, 10년 이상 15년 미만, 15년 이상으로 분류.</w:t>
      </w:r>
    </w:p>
    <w:p w:rsidR="00BA19D1" w:rsidRDefault="00BA19D1" w:rsidP="00BA19D1">
      <w:pPr>
        <w:pStyle w:val="a5"/>
        <w:numPr>
          <w:ilvl w:val="0"/>
          <w:numId w:val="1"/>
        </w:numPr>
        <w:ind w:leftChars="0"/>
      </w:pPr>
      <w:r>
        <w:rPr>
          <w:rFonts w:hint="eastAsia"/>
        </w:rPr>
        <w:t xml:space="preserve">주야: </w:t>
      </w:r>
      <w:r w:rsidR="00504DFC">
        <w:rPr>
          <w:rFonts w:hint="eastAsia"/>
        </w:rPr>
        <w:t>사고 발생 시간이 낮 혹은 밤이었는지 나타냄.</w:t>
      </w:r>
    </w:p>
    <w:p w:rsidR="00504DFC" w:rsidRDefault="00504DFC" w:rsidP="00BA19D1">
      <w:pPr>
        <w:pStyle w:val="a5"/>
        <w:numPr>
          <w:ilvl w:val="0"/>
          <w:numId w:val="1"/>
        </w:numPr>
        <w:ind w:leftChars="0"/>
      </w:pPr>
      <w:r>
        <w:rPr>
          <w:rFonts w:hint="eastAsia"/>
        </w:rPr>
        <w:t>성별: 운전자의 성별</w:t>
      </w:r>
    </w:p>
    <w:p w:rsidR="00504DFC" w:rsidRDefault="00504DFC" w:rsidP="00BA19D1">
      <w:pPr>
        <w:pStyle w:val="a5"/>
        <w:numPr>
          <w:ilvl w:val="0"/>
          <w:numId w:val="1"/>
        </w:numPr>
        <w:ind w:leftChars="0"/>
      </w:pPr>
      <w:r>
        <w:rPr>
          <w:rFonts w:hint="eastAsia"/>
        </w:rPr>
        <w:t xml:space="preserve">차종: 승용차, 승합차, 화물차, 이륜차, 기타(건설기계, 농기계 등이 포함되나 비중이 너무 </w:t>
      </w:r>
      <w:r>
        <w:rPr>
          <w:rFonts w:hint="eastAsia"/>
        </w:rPr>
        <w:lastRenderedPageBreak/>
        <w:t>낮아 기타로 분류)</w:t>
      </w:r>
    </w:p>
    <w:p w:rsidR="00504DFC" w:rsidRDefault="00504DFC" w:rsidP="00BA19D1">
      <w:pPr>
        <w:pStyle w:val="a5"/>
        <w:numPr>
          <w:ilvl w:val="0"/>
          <w:numId w:val="1"/>
        </w:numPr>
        <w:ind w:leftChars="0"/>
      </w:pPr>
      <w:r>
        <w:rPr>
          <w:rFonts w:hint="eastAsia"/>
        </w:rPr>
        <w:t>도로형태: 사고 발생 지역의 도로형태. 단일로, 교차로, 터널, 기타(고가도로, 교량 위 등이 포함되나 비중이 낮아 기타로 분류)</w:t>
      </w:r>
    </w:p>
    <w:p w:rsidR="00C357D4" w:rsidRDefault="00C357D4"/>
    <w:p w:rsidR="00504DFC" w:rsidRDefault="00504DFC">
      <w:r>
        <w:rPr>
          <w:rFonts w:hint="eastAsia"/>
        </w:rPr>
        <w:t>-</w:t>
      </w:r>
      <w:r w:rsidR="00E721CB">
        <w:rPr>
          <w:rFonts w:hint="eastAsia"/>
        </w:rPr>
        <w:t>Class</w:t>
      </w:r>
    </w:p>
    <w:p w:rsidR="00504DFC" w:rsidRDefault="00504DFC">
      <w:r>
        <w:rPr>
          <w:rFonts w:hint="eastAsia"/>
        </w:rPr>
        <w:t xml:space="preserve">5개의 속성을 통해 사고의 심각성 정도를 파악해보기 위해 피해자의 상태를 경상, 중상, 사망으로 나누었습니다. 다만 사망 사고의 </w:t>
      </w:r>
      <w:proofErr w:type="spellStart"/>
      <w:r>
        <w:rPr>
          <w:rFonts w:hint="eastAsia"/>
        </w:rPr>
        <w:t>인스턴스가</w:t>
      </w:r>
      <w:proofErr w:type="spellEnd"/>
      <w:r>
        <w:rPr>
          <w:rFonts w:hint="eastAsia"/>
        </w:rPr>
        <w:t xml:space="preserve"> 3건밖에 되지 않아 중상 이상의 피해가 발생한 사고를 중점적으로 요인을 추적하는 것을 목표로 하였습니다.</w:t>
      </w:r>
    </w:p>
    <w:p w:rsidR="00E721CB" w:rsidRDefault="00E721CB"/>
    <w:p w:rsidR="00C357D4" w:rsidRDefault="00024B06">
      <w:r>
        <w:rPr>
          <w:rFonts w:hint="eastAsia"/>
        </w:rPr>
        <w:t>-</w:t>
      </w:r>
      <w:r w:rsidR="00C357D4">
        <w:rPr>
          <w:rFonts w:hint="eastAsia"/>
        </w:rPr>
        <w:t>알고리즘 학습 내용</w:t>
      </w:r>
    </w:p>
    <w:p w:rsidR="00E3201C" w:rsidRDefault="00E3201C">
      <w:r>
        <w:rPr>
          <w:rFonts w:hint="eastAsia"/>
        </w:rPr>
        <w:t>선택한 알고리즘</w:t>
      </w:r>
    </w:p>
    <w:p w:rsidR="00E3201C" w:rsidRDefault="00E3201C">
      <w:r>
        <w:rPr>
          <w:rFonts w:hint="eastAsia"/>
        </w:rPr>
        <w:t>One Rule, Decision Tree, Association Rules</w:t>
      </w:r>
    </w:p>
    <w:p w:rsidR="00E3201C" w:rsidRDefault="00E3201C"/>
    <w:p w:rsidR="00E3201C" w:rsidRDefault="00C357D4">
      <w:r>
        <w:rPr>
          <w:rFonts w:hint="eastAsia"/>
        </w:rPr>
        <w:t>선택 이유</w:t>
      </w:r>
    </w:p>
    <w:p w:rsidR="00E3201C" w:rsidRDefault="00E3201C">
      <w:r>
        <w:rPr>
          <w:rFonts w:hint="eastAsia"/>
        </w:rPr>
        <w:t>프로젝트의 목적이 중상 이상의 사고에 대한 요인 파악에 있었으므로 가장 분류 능력이 높은 속성을 추출하고, 연관 규칙을 생성해보는 것이 목적에 부합한다고 생각했습니다.</w:t>
      </w:r>
    </w:p>
    <w:p w:rsidR="00E3201C" w:rsidRDefault="00E3201C"/>
    <w:p w:rsidR="00C357D4" w:rsidRDefault="00C357D4">
      <w:r>
        <w:rPr>
          <w:rFonts w:hint="eastAsia"/>
        </w:rPr>
        <w:t>결과</w:t>
      </w:r>
    </w:p>
    <w:p w:rsidR="00C357D4" w:rsidRDefault="00AE60DD" w:rsidP="00AE60DD">
      <w:pPr>
        <w:pStyle w:val="a5"/>
        <w:numPr>
          <w:ilvl w:val="0"/>
          <w:numId w:val="3"/>
        </w:numPr>
        <w:ind w:leftChars="0"/>
      </w:pPr>
      <w:r>
        <w:rPr>
          <w:rFonts w:hint="eastAsia"/>
        </w:rPr>
        <w:t>One Rule</w:t>
      </w:r>
    </w:p>
    <w:p w:rsidR="00C84D62" w:rsidRDefault="00C84D62" w:rsidP="00024B06">
      <w:pPr>
        <w:pStyle w:val="a5"/>
        <w:ind w:leftChars="0"/>
      </w:pPr>
    </w:p>
    <w:p w:rsidR="00AE60DD" w:rsidRDefault="00AE60DD" w:rsidP="00AE60DD">
      <w:pPr>
        <w:pStyle w:val="a5"/>
        <w:ind w:leftChars="0"/>
      </w:pPr>
      <w:r>
        <w:rPr>
          <w:rFonts w:hint="eastAsia"/>
        </w:rPr>
        <w:t>면허 취득 경과 년도가 규칙의 기준이 되는 속성으로 추출되었습니다.</w:t>
      </w:r>
    </w:p>
    <w:p w:rsidR="00AE60DD" w:rsidRDefault="00AE60DD" w:rsidP="00AE60DD">
      <w:pPr>
        <w:pStyle w:val="a5"/>
        <w:ind w:leftChars="0"/>
      </w:pPr>
      <w:r>
        <w:rPr>
          <w:rFonts w:hint="eastAsia"/>
        </w:rPr>
        <w:t>5년 미만 -&gt; 경상</w:t>
      </w:r>
    </w:p>
    <w:p w:rsidR="00AE60DD" w:rsidRDefault="00AE60DD" w:rsidP="00AE60DD">
      <w:pPr>
        <w:pStyle w:val="a5"/>
        <w:ind w:leftChars="0"/>
      </w:pPr>
      <w:r>
        <w:rPr>
          <w:rFonts w:hint="eastAsia"/>
        </w:rPr>
        <w:t>5년 이상 10년 미만 -&gt; 중상</w:t>
      </w:r>
    </w:p>
    <w:p w:rsidR="00AE60DD" w:rsidRDefault="00AE60DD" w:rsidP="00AE60DD">
      <w:pPr>
        <w:pStyle w:val="a5"/>
        <w:ind w:leftChars="0"/>
      </w:pPr>
      <w:r>
        <w:rPr>
          <w:rFonts w:hint="eastAsia"/>
        </w:rPr>
        <w:t>10년 이상 15년 미만 -&gt; 경상</w:t>
      </w:r>
    </w:p>
    <w:p w:rsidR="00AE60DD" w:rsidRDefault="00AE60DD" w:rsidP="00AE60DD">
      <w:pPr>
        <w:pStyle w:val="a5"/>
        <w:ind w:leftChars="0"/>
      </w:pPr>
      <w:r>
        <w:rPr>
          <w:rFonts w:hint="eastAsia"/>
        </w:rPr>
        <w:t>15년 이상 -&gt; 중상</w:t>
      </w:r>
    </w:p>
    <w:p w:rsidR="00183942" w:rsidRDefault="00AE60DD" w:rsidP="00AE60DD">
      <w:pPr>
        <w:pStyle w:val="a5"/>
        <w:ind w:leftChars="0"/>
      </w:pPr>
      <w:r>
        <w:rPr>
          <w:rFonts w:hint="eastAsia"/>
        </w:rPr>
        <w:t xml:space="preserve">총 354개의 </w:t>
      </w:r>
      <w:proofErr w:type="spellStart"/>
      <w:r>
        <w:rPr>
          <w:rFonts w:hint="eastAsia"/>
        </w:rPr>
        <w:t>인스턴스를</w:t>
      </w:r>
      <w:proofErr w:type="spellEnd"/>
      <w:r>
        <w:rPr>
          <w:rFonts w:hint="eastAsia"/>
        </w:rPr>
        <w:t xml:space="preserve"> 학습시켰을 때 약 76%의 정확도가 나왔습니다. 의외로 면허 취득 후 15년 이상 지난 운전자가 중상 이상의 교통사고로 이어진다는 점이 눈에 띄었습니다.</w:t>
      </w:r>
      <w:r w:rsidR="00183942">
        <w:rPr>
          <w:rFonts w:hint="eastAsia"/>
        </w:rPr>
        <w:t xml:space="preserve"> 각 클래스에 따른 정밀도, </w:t>
      </w:r>
      <w:proofErr w:type="spellStart"/>
      <w:r w:rsidR="00183942">
        <w:rPr>
          <w:rFonts w:hint="eastAsia"/>
        </w:rPr>
        <w:t>재현율은</w:t>
      </w:r>
      <w:proofErr w:type="spellEnd"/>
      <w:r w:rsidR="00183942">
        <w:rPr>
          <w:rFonts w:hint="eastAsia"/>
        </w:rPr>
        <w:t xml:space="preserve"> 다음과 같습니다.</w:t>
      </w:r>
    </w:p>
    <w:tbl>
      <w:tblPr>
        <w:tblStyle w:val="a7"/>
        <w:tblW w:w="0" w:type="auto"/>
        <w:tblInd w:w="800" w:type="dxa"/>
        <w:tblLook w:val="04A0"/>
      </w:tblPr>
      <w:tblGrid>
        <w:gridCol w:w="2769"/>
        <w:gridCol w:w="2853"/>
        <w:gridCol w:w="2820"/>
      </w:tblGrid>
      <w:tr w:rsidR="00183942" w:rsidTr="00183942">
        <w:tc>
          <w:tcPr>
            <w:tcW w:w="3074" w:type="dxa"/>
          </w:tcPr>
          <w:p w:rsidR="00183942" w:rsidRDefault="00183942" w:rsidP="00AE60DD">
            <w:pPr>
              <w:pStyle w:val="a5"/>
              <w:ind w:leftChars="0" w:left="0"/>
            </w:pPr>
          </w:p>
        </w:tc>
        <w:tc>
          <w:tcPr>
            <w:tcW w:w="3075" w:type="dxa"/>
          </w:tcPr>
          <w:p w:rsidR="00183942" w:rsidRDefault="00183942" w:rsidP="00AE60DD">
            <w:pPr>
              <w:pStyle w:val="a5"/>
              <w:ind w:leftChars="0" w:left="0"/>
            </w:pPr>
            <w:r>
              <w:rPr>
                <w:rFonts w:hint="eastAsia"/>
              </w:rPr>
              <w:t>정밀도(Precision)</w:t>
            </w:r>
          </w:p>
        </w:tc>
        <w:tc>
          <w:tcPr>
            <w:tcW w:w="3075" w:type="dxa"/>
          </w:tcPr>
          <w:p w:rsidR="00183942" w:rsidRDefault="00183942" w:rsidP="00AE60DD">
            <w:pPr>
              <w:pStyle w:val="a5"/>
              <w:ind w:leftChars="0" w:left="0"/>
            </w:pPr>
            <w:proofErr w:type="spellStart"/>
            <w:r>
              <w:rPr>
                <w:rFonts w:hint="eastAsia"/>
              </w:rPr>
              <w:t>재현율</w:t>
            </w:r>
            <w:proofErr w:type="spellEnd"/>
            <w:r>
              <w:rPr>
                <w:rFonts w:hint="eastAsia"/>
              </w:rPr>
              <w:t>(Recall)</w:t>
            </w:r>
          </w:p>
        </w:tc>
      </w:tr>
      <w:tr w:rsidR="00183942" w:rsidTr="00183942">
        <w:tc>
          <w:tcPr>
            <w:tcW w:w="3074" w:type="dxa"/>
          </w:tcPr>
          <w:p w:rsidR="00183942" w:rsidRDefault="00183942" w:rsidP="00AE60DD">
            <w:pPr>
              <w:pStyle w:val="a5"/>
              <w:ind w:leftChars="0" w:left="0"/>
            </w:pPr>
            <w:r>
              <w:rPr>
                <w:rFonts w:hint="eastAsia"/>
              </w:rPr>
              <w:t>경상</w:t>
            </w:r>
          </w:p>
        </w:tc>
        <w:tc>
          <w:tcPr>
            <w:tcW w:w="3075" w:type="dxa"/>
          </w:tcPr>
          <w:p w:rsidR="00183942" w:rsidRDefault="00183942" w:rsidP="00AE60DD">
            <w:pPr>
              <w:pStyle w:val="a5"/>
              <w:ind w:leftChars="0" w:left="0"/>
            </w:pPr>
            <w:r>
              <w:rPr>
                <w:rFonts w:hint="eastAsia"/>
              </w:rPr>
              <w:t>0.733</w:t>
            </w:r>
          </w:p>
        </w:tc>
        <w:tc>
          <w:tcPr>
            <w:tcW w:w="3075" w:type="dxa"/>
          </w:tcPr>
          <w:p w:rsidR="00183942" w:rsidRDefault="00183942" w:rsidP="00AE60DD">
            <w:pPr>
              <w:pStyle w:val="a5"/>
              <w:ind w:leftChars="0" w:left="0"/>
            </w:pPr>
            <w:r>
              <w:rPr>
                <w:rFonts w:hint="eastAsia"/>
              </w:rPr>
              <w:t>0.327</w:t>
            </w:r>
          </w:p>
        </w:tc>
      </w:tr>
      <w:tr w:rsidR="00183942" w:rsidTr="00183942">
        <w:tc>
          <w:tcPr>
            <w:tcW w:w="3074" w:type="dxa"/>
          </w:tcPr>
          <w:p w:rsidR="00183942" w:rsidRDefault="00183942" w:rsidP="00AE60DD">
            <w:pPr>
              <w:pStyle w:val="a5"/>
              <w:ind w:leftChars="0" w:left="0"/>
            </w:pPr>
            <w:r>
              <w:rPr>
                <w:rFonts w:hint="eastAsia"/>
              </w:rPr>
              <w:t>중상</w:t>
            </w:r>
          </w:p>
        </w:tc>
        <w:tc>
          <w:tcPr>
            <w:tcW w:w="3075" w:type="dxa"/>
          </w:tcPr>
          <w:p w:rsidR="00183942" w:rsidRDefault="00183942" w:rsidP="00AE60DD">
            <w:pPr>
              <w:pStyle w:val="a5"/>
              <w:ind w:leftChars="0" w:left="0"/>
            </w:pPr>
            <w:r>
              <w:rPr>
                <w:rFonts w:hint="eastAsia"/>
              </w:rPr>
              <w:t>0.764</w:t>
            </w:r>
          </w:p>
        </w:tc>
        <w:tc>
          <w:tcPr>
            <w:tcW w:w="3075" w:type="dxa"/>
          </w:tcPr>
          <w:p w:rsidR="00183942" w:rsidRDefault="00183942" w:rsidP="00AE60DD">
            <w:pPr>
              <w:pStyle w:val="a5"/>
              <w:ind w:leftChars="0" w:left="0"/>
            </w:pPr>
            <w:r>
              <w:rPr>
                <w:rFonts w:hint="eastAsia"/>
              </w:rPr>
              <w:t>0.955</w:t>
            </w:r>
          </w:p>
        </w:tc>
      </w:tr>
      <w:tr w:rsidR="00183942" w:rsidTr="00183942">
        <w:tc>
          <w:tcPr>
            <w:tcW w:w="3074" w:type="dxa"/>
          </w:tcPr>
          <w:p w:rsidR="00183942" w:rsidRDefault="00183942" w:rsidP="00AE60DD">
            <w:pPr>
              <w:pStyle w:val="a5"/>
              <w:ind w:leftChars="0" w:left="0"/>
            </w:pPr>
            <w:r>
              <w:rPr>
                <w:rFonts w:hint="eastAsia"/>
              </w:rPr>
              <w:t>사망</w:t>
            </w:r>
          </w:p>
        </w:tc>
        <w:tc>
          <w:tcPr>
            <w:tcW w:w="3075" w:type="dxa"/>
          </w:tcPr>
          <w:p w:rsidR="00183942" w:rsidRDefault="00183942" w:rsidP="00AE60DD">
            <w:pPr>
              <w:pStyle w:val="a5"/>
              <w:ind w:leftChars="0" w:left="0"/>
            </w:pPr>
            <w:r>
              <w:rPr>
                <w:rFonts w:hint="eastAsia"/>
              </w:rPr>
              <w:t>?(데이터가 너무 적음)</w:t>
            </w:r>
          </w:p>
        </w:tc>
        <w:tc>
          <w:tcPr>
            <w:tcW w:w="3075" w:type="dxa"/>
          </w:tcPr>
          <w:p w:rsidR="00183942" w:rsidRDefault="00183942" w:rsidP="00AE60DD">
            <w:pPr>
              <w:pStyle w:val="a5"/>
              <w:ind w:leftChars="0" w:left="0"/>
            </w:pPr>
            <w:r>
              <w:rPr>
                <w:rFonts w:hint="eastAsia"/>
              </w:rPr>
              <w:t>0</w:t>
            </w:r>
          </w:p>
        </w:tc>
      </w:tr>
    </w:tbl>
    <w:p w:rsidR="00183942" w:rsidRDefault="00183942" w:rsidP="00AE60DD">
      <w:pPr>
        <w:pStyle w:val="a5"/>
        <w:ind w:leftChars="0"/>
      </w:pPr>
      <w:r>
        <w:rPr>
          <w:rFonts w:hint="eastAsia"/>
        </w:rPr>
        <w:t>경상 클래스에 대해서는 모델에서 경상으로 분류한 것은 73%정도로 실제로 경상이었지만 실제 경상인 데이터에 대해 모델이 경상으로 분류한 것은 33%정도로 낮았습니다.</w:t>
      </w:r>
    </w:p>
    <w:p w:rsidR="00183942" w:rsidRDefault="00183942" w:rsidP="00AE60DD">
      <w:pPr>
        <w:pStyle w:val="a5"/>
        <w:ind w:leftChars="0"/>
      </w:pPr>
      <w:r>
        <w:rPr>
          <w:rFonts w:hint="eastAsia"/>
        </w:rPr>
        <w:t>Confusion Matrix에 의해서도 다시 확인되는데 경상을 중상으로 잘못 분류한 경우가 68건으로 가장 많았습니다.</w:t>
      </w:r>
    </w:p>
    <w:p w:rsidR="00183942" w:rsidRDefault="00183942" w:rsidP="00AE60DD">
      <w:pPr>
        <w:pStyle w:val="a5"/>
        <w:ind w:leftChars="0"/>
      </w:pPr>
      <w:r>
        <w:rPr>
          <w:rFonts w:hint="eastAsia"/>
        </w:rPr>
        <w:t xml:space="preserve">중상 클래스에 대해서는 정밀도, </w:t>
      </w:r>
      <w:proofErr w:type="spellStart"/>
      <w:r>
        <w:rPr>
          <w:rFonts w:hint="eastAsia"/>
        </w:rPr>
        <w:t>재현율</w:t>
      </w:r>
      <w:proofErr w:type="spellEnd"/>
      <w:r>
        <w:rPr>
          <w:rFonts w:hint="eastAsia"/>
        </w:rPr>
        <w:t xml:space="preserve"> 모두 경상 클래스보다 높은 것을 볼 수 있습니다. 이는 아무래도 중상 클래스의 학습 데이터가 가장 많았고, 이후 학습곡선에서도 </w:t>
      </w:r>
      <w:r w:rsidR="00D74E06">
        <w:rPr>
          <w:rFonts w:hint="eastAsia"/>
        </w:rPr>
        <w:t>나오지만</w:t>
      </w:r>
      <w:r>
        <w:rPr>
          <w:rFonts w:hint="eastAsia"/>
        </w:rPr>
        <w:t xml:space="preserve"> One Rule의 경우 학습 데이터가 늘어날수록 정확도가 향상되는 모습을 </w:t>
      </w:r>
      <w:r w:rsidR="00D74E06">
        <w:rPr>
          <w:rFonts w:hint="eastAsia"/>
        </w:rPr>
        <w:t>보였기 때</w:t>
      </w:r>
      <w:r w:rsidR="00D74E06">
        <w:rPr>
          <w:rFonts w:hint="eastAsia"/>
        </w:rPr>
        <w:lastRenderedPageBreak/>
        <w:t>문에 학습 데이터의 비중에 의한 차이라고 생각됩니다.</w:t>
      </w:r>
    </w:p>
    <w:p w:rsidR="00AE60DD" w:rsidRDefault="00AE60DD" w:rsidP="00AE60DD">
      <w:pPr>
        <w:pStyle w:val="a5"/>
        <w:numPr>
          <w:ilvl w:val="0"/>
          <w:numId w:val="3"/>
        </w:numPr>
        <w:ind w:leftChars="0"/>
      </w:pPr>
      <w:r>
        <w:rPr>
          <w:rFonts w:hint="eastAsia"/>
        </w:rPr>
        <w:t>Decision Tree</w:t>
      </w:r>
    </w:p>
    <w:p w:rsidR="00AE60DD" w:rsidRDefault="00AE60DD" w:rsidP="00AE60DD">
      <w:pPr>
        <w:pStyle w:val="a5"/>
        <w:ind w:leftChars="0"/>
      </w:pPr>
      <w:r>
        <w:rPr>
          <w:rFonts w:hint="eastAsia"/>
        </w:rPr>
        <w:t>One Rule에서와 마찬가지로 instances의 분류 능력이 가장 높은 속성으로 면허 취득 경과 년도가 선택되었습니다.</w:t>
      </w:r>
      <w:r w:rsidR="00045BE8">
        <w:rPr>
          <w:rFonts w:hint="eastAsia"/>
        </w:rPr>
        <w:t xml:space="preserve"> 형성된 </w:t>
      </w:r>
      <w:proofErr w:type="spellStart"/>
      <w:r w:rsidR="00045BE8">
        <w:rPr>
          <w:rFonts w:hint="eastAsia"/>
        </w:rPr>
        <w:t>트리의</w:t>
      </w:r>
      <w:proofErr w:type="spellEnd"/>
      <w:r w:rsidR="00045BE8">
        <w:rPr>
          <w:rFonts w:hint="eastAsia"/>
        </w:rPr>
        <w:t xml:space="preserve"> </w:t>
      </w:r>
      <w:proofErr w:type="spellStart"/>
      <w:r w:rsidR="00045BE8">
        <w:rPr>
          <w:rFonts w:hint="eastAsia"/>
        </w:rPr>
        <w:t>분류도를</w:t>
      </w:r>
      <w:proofErr w:type="spellEnd"/>
      <w:r w:rsidR="00045BE8">
        <w:rPr>
          <w:rFonts w:hint="eastAsia"/>
        </w:rPr>
        <w:t xml:space="preserve"> 표현해보자면 다음과 같습니다.</w:t>
      </w:r>
    </w:p>
    <w:p w:rsidR="00045BE8" w:rsidRDefault="00045BE8" w:rsidP="00AE60DD">
      <w:pPr>
        <w:pStyle w:val="a5"/>
        <w:ind w:leftChars="0"/>
      </w:pPr>
    </w:p>
    <w:p w:rsidR="00C84D62" w:rsidRDefault="00C84D62" w:rsidP="00AE60DD">
      <w:pPr>
        <w:pStyle w:val="a5"/>
        <w:ind w:leftChars="0"/>
      </w:pPr>
      <w:r>
        <w:rPr>
          <w:rFonts w:hint="eastAsia"/>
        </w:rPr>
        <w:t>5년 미만 -&gt; 경상(26개의 instances)</w:t>
      </w:r>
    </w:p>
    <w:p w:rsidR="00C84D62" w:rsidRDefault="00C84D62" w:rsidP="00AE60DD">
      <w:pPr>
        <w:pStyle w:val="a5"/>
        <w:ind w:leftChars="0"/>
      </w:pPr>
      <w:r>
        <w:rPr>
          <w:rFonts w:hint="eastAsia"/>
        </w:rPr>
        <w:t>5년 이상 10년 미만 -&gt; 낮 -&gt; 경상(10개의 instances)</w:t>
      </w:r>
    </w:p>
    <w:p w:rsidR="00C84D62" w:rsidRDefault="00C84D62" w:rsidP="00AE60DD">
      <w:pPr>
        <w:pStyle w:val="a5"/>
        <w:ind w:leftChars="0"/>
      </w:pPr>
      <w:r>
        <w:rPr>
          <w:rFonts w:hint="eastAsia"/>
        </w:rPr>
        <w:tab/>
      </w:r>
      <w:r>
        <w:rPr>
          <w:rFonts w:hint="eastAsia"/>
        </w:rPr>
        <w:tab/>
        <w:t xml:space="preserve">   -&gt; 밤 -&gt; 중상(13개의 instances)</w:t>
      </w:r>
    </w:p>
    <w:p w:rsidR="00C84D62" w:rsidRDefault="00C84D62" w:rsidP="00AE60DD">
      <w:pPr>
        <w:pStyle w:val="a5"/>
        <w:ind w:leftChars="0"/>
      </w:pPr>
      <w:r>
        <w:rPr>
          <w:rFonts w:hint="eastAsia"/>
        </w:rPr>
        <w:t>10년 이상 15년 미만 -&gt; 경상(19개의 instances)</w:t>
      </w:r>
    </w:p>
    <w:p w:rsidR="00C84D62" w:rsidRDefault="00C84D62" w:rsidP="00AE60DD">
      <w:pPr>
        <w:pStyle w:val="a5"/>
        <w:ind w:leftChars="0"/>
      </w:pPr>
      <w:r>
        <w:rPr>
          <w:rFonts w:hint="eastAsia"/>
        </w:rPr>
        <w:t>15년 이상 -&gt; 차종 -&gt; 승합차 -&gt; 경상(10개의 instances)</w:t>
      </w:r>
    </w:p>
    <w:p w:rsidR="00C84D62" w:rsidRDefault="00C84D62" w:rsidP="00AE60DD">
      <w:pPr>
        <w:pStyle w:val="a5"/>
        <w:ind w:leftChars="0"/>
      </w:pPr>
      <w:r>
        <w:rPr>
          <w:rFonts w:hint="eastAsia"/>
        </w:rPr>
        <w:tab/>
      </w:r>
      <w:r>
        <w:rPr>
          <w:rFonts w:hint="eastAsia"/>
        </w:rPr>
        <w:tab/>
        <w:t xml:space="preserve">  -&gt; 승용차 -&gt; 중상(214개의 instances)</w:t>
      </w:r>
    </w:p>
    <w:p w:rsidR="00C84D62" w:rsidRDefault="00C84D62" w:rsidP="00AE60DD">
      <w:pPr>
        <w:pStyle w:val="a5"/>
        <w:ind w:leftChars="0"/>
      </w:pPr>
      <w:r>
        <w:rPr>
          <w:rFonts w:hint="eastAsia"/>
        </w:rPr>
        <w:tab/>
      </w:r>
      <w:r>
        <w:rPr>
          <w:rFonts w:hint="eastAsia"/>
        </w:rPr>
        <w:tab/>
        <w:t xml:space="preserve">  -&gt; 화물차 -&gt; 주야 -&gt; 낮 -&gt; 경상(18개의 instances)</w:t>
      </w:r>
    </w:p>
    <w:p w:rsidR="00C84D62" w:rsidRDefault="00C84D62" w:rsidP="00AE60DD">
      <w:pPr>
        <w:pStyle w:val="a5"/>
        <w:ind w:leftChars="0"/>
      </w:pPr>
      <w:r>
        <w:rPr>
          <w:rFonts w:hint="eastAsia"/>
        </w:rPr>
        <w:tab/>
      </w:r>
      <w:r>
        <w:rPr>
          <w:rFonts w:hint="eastAsia"/>
        </w:rPr>
        <w:tab/>
      </w:r>
      <w:r>
        <w:rPr>
          <w:rFonts w:hint="eastAsia"/>
        </w:rPr>
        <w:tab/>
      </w:r>
      <w:r>
        <w:rPr>
          <w:rFonts w:hint="eastAsia"/>
        </w:rPr>
        <w:tab/>
        <w:t xml:space="preserve">    -&gt; 밤 -&gt; 중상(18개의 instances)</w:t>
      </w:r>
    </w:p>
    <w:p w:rsidR="00C84D62" w:rsidRDefault="00C84D62" w:rsidP="00AE60DD">
      <w:pPr>
        <w:pStyle w:val="a5"/>
        <w:ind w:leftChars="0"/>
      </w:pPr>
      <w:r>
        <w:rPr>
          <w:rFonts w:hint="eastAsia"/>
        </w:rPr>
        <w:t>불명(뺑소니 사고) -&gt; 중상(24개의 instances)</w:t>
      </w:r>
    </w:p>
    <w:p w:rsidR="00C84D62" w:rsidRDefault="00C84D62" w:rsidP="00AE60DD">
      <w:pPr>
        <w:pStyle w:val="a5"/>
        <w:ind w:leftChars="0"/>
      </w:pPr>
    </w:p>
    <w:p w:rsidR="00045BE8" w:rsidRDefault="00045BE8" w:rsidP="00AE60DD">
      <w:pPr>
        <w:pStyle w:val="a5"/>
        <w:ind w:leftChars="0"/>
      </w:pPr>
      <w:r>
        <w:rPr>
          <w:rFonts w:hint="eastAsia"/>
        </w:rPr>
        <w:t xml:space="preserve">면허 취득 경과 년도 외에 주야, 차종이 고려되기는 하였으나 </w:t>
      </w:r>
      <w:r w:rsidR="00604A48">
        <w:rPr>
          <w:rFonts w:hint="eastAsia"/>
        </w:rPr>
        <w:t>214개나 되는 instances가 15년 이상, 승용차라는 속성 값에 의해 중상으로 분류되는 것을 볼 수 있습니다.</w:t>
      </w:r>
    </w:p>
    <w:p w:rsidR="00604A48" w:rsidRDefault="00604A48" w:rsidP="00AE60DD">
      <w:pPr>
        <w:pStyle w:val="a5"/>
        <w:ind w:leftChars="0"/>
      </w:pPr>
      <w:r>
        <w:rPr>
          <w:rFonts w:hint="eastAsia"/>
        </w:rPr>
        <w:t>승용차는 시내에서 가장 흔한 차종이다 보니 instances 대부분이 승용차 사고에 해당된다는 점을 고려했을 때 15년 이상 경력의 운전자가 중상 이상의 상해를 발생시킨 사고를 주로 일으키는 것으로 나타났다고 볼 수 있습니다.</w:t>
      </w:r>
    </w:p>
    <w:p w:rsidR="00604A48" w:rsidRDefault="00914A47" w:rsidP="00AE60DD">
      <w:pPr>
        <w:pStyle w:val="a5"/>
        <w:ind w:leftChars="0"/>
      </w:pPr>
      <w:r>
        <w:rPr>
          <w:rFonts w:hint="eastAsia"/>
        </w:rPr>
        <w:t xml:space="preserve">각 클래스에 대한 정밀도와 </w:t>
      </w:r>
      <w:proofErr w:type="spellStart"/>
      <w:r>
        <w:rPr>
          <w:rFonts w:hint="eastAsia"/>
        </w:rPr>
        <w:t>재현율은</w:t>
      </w:r>
      <w:proofErr w:type="spellEnd"/>
      <w:r>
        <w:rPr>
          <w:rFonts w:hint="eastAsia"/>
        </w:rPr>
        <w:t xml:space="preserve"> 다음과 같습니다.</w:t>
      </w:r>
    </w:p>
    <w:tbl>
      <w:tblPr>
        <w:tblStyle w:val="a7"/>
        <w:tblW w:w="0" w:type="auto"/>
        <w:tblInd w:w="800" w:type="dxa"/>
        <w:tblLook w:val="04A0"/>
      </w:tblPr>
      <w:tblGrid>
        <w:gridCol w:w="2769"/>
        <w:gridCol w:w="2853"/>
        <w:gridCol w:w="2820"/>
      </w:tblGrid>
      <w:tr w:rsidR="00914A47" w:rsidTr="00A73881">
        <w:tc>
          <w:tcPr>
            <w:tcW w:w="3074" w:type="dxa"/>
          </w:tcPr>
          <w:p w:rsidR="00914A47" w:rsidRDefault="00914A47" w:rsidP="00A73881">
            <w:pPr>
              <w:pStyle w:val="a5"/>
              <w:ind w:leftChars="0" w:left="0"/>
            </w:pPr>
          </w:p>
        </w:tc>
        <w:tc>
          <w:tcPr>
            <w:tcW w:w="3075" w:type="dxa"/>
          </w:tcPr>
          <w:p w:rsidR="00914A47" w:rsidRDefault="00914A47" w:rsidP="00A73881">
            <w:pPr>
              <w:pStyle w:val="a5"/>
              <w:ind w:leftChars="0" w:left="0"/>
            </w:pPr>
            <w:r>
              <w:rPr>
                <w:rFonts w:hint="eastAsia"/>
              </w:rPr>
              <w:t>정밀도(Precision)</w:t>
            </w:r>
          </w:p>
        </w:tc>
        <w:tc>
          <w:tcPr>
            <w:tcW w:w="3075" w:type="dxa"/>
          </w:tcPr>
          <w:p w:rsidR="00914A47" w:rsidRDefault="00914A47" w:rsidP="00A73881">
            <w:pPr>
              <w:pStyle w:val="a5"/>
              <w:ind w:leftChars="0" w:left="0"/>
            </w:pPr>
            <w:proofErr w:type="spellStart"/>
            <w:r>
              <w:rPr>
                <w:rFonts w:hint="eastAsia"/>
              </w:rPr>
              <w:t>재현율</w:t>
            </w:r>
            <w:proofErr w:type="spellEnd"/>
            <w:r>
              <w:rPr>
                <w:rFonts w:hint="eastAsia"/>
              </w:rPr>
              <w:t>(Recall)</w:t>
            </w:r>
          </w:p>
        </w:tc>
      </w:tr>
      <w:tr w:rsidR="00914A47" w:rsidTr="00A73881">
        <w:tc>
          <w:tcPr>
            <w:tcW w:w="3074" w:type="dxa"/>
          </w:tcPr>
          <w:p w:rsidR="00914A47" w:rsidRDefault="00914A47" w:rsidP="00A73881">
            <w:pPr>
              <w:pStyle w:val="a5"/>
              <w:ind w:leftChars="0" w:left="0"/>
            </w:pPr>
            <w:r>
              <w:rPr>
                <w:rFonts w:hint="eastAsia"/>
              </w:rPr>
              <w:t>경상</w:t>
            </w:r>
          </w:p>
        </w:tc>
        <w:tc>
          <w:tcPr>
            <w:tcW w:w="3075" w:type="dxa"/>
          </w:tcPr>
          <w:p w:rsidR="00914A47" w:rsidRDefault="00914A47" w:rsidP="00A73881">
            <w:pPr>
              <w:pStyle w:val="a5"/>
              <w:ind w:leftChars="0" w:left="0"/>
            </w:pPr>
            <w:r>
              <w:rPr>
                <w:rFonts w:hint="eastAsia"/>
              </w:rPr>
              <w:t>0.701</w:t>
            </w:r>
          </w:p>
        </w:tc>
        <w:tc>
          <w:tcPr>
            <w:tcW w:w="3075" w:type="dxa"/>
          </w:tcPr>
          <w:p w:rsidR="00914A47" w:rsidRDefault="00914A47" w:rsidP="00A73881">
            <w:pPr>
              <w:pStyle w:val="a5"/>
              <w:ind w:leftChars="0" w:left="0"/>
            </w:pPr>
            <w:r>
              <w:rPr>
                <w:rFonts w:hint="eastAsia"/>
              </w:rPr>
              <w:t>0.535</w:t>
            </w:r>
          </w:p>
        </w:tc>
      </w:tr>
      <w:tr w:rsidR="00914A47" w:rsidTr="00A73881">
        <w:tc>
          <w:tcPr>
            <w:tcW w:w="3074" w:type="dxa"/>
          </w:tcPr>
          <w:p w:rsidR="00914A47" w:rsidRDefault="00914A47" w:rsidP="00A73881">
            <w:pPr>
              <w:pStyle w:val="a5"/>
              <w:ind w:leftChars="0" w:left="0"/>
            </w:pPr>
            <w:r>
              <w:rPr>
                <w:rFonts w:hint="eastAsia"/>
              </w:rPr>
              <w:t>중상</w:t>
            </w:r>
          </w:p>
        </w:tc>
        <w:tc>
          <w:tcPr>
            <w:tcW w:w="3075" w:type="dxa"/>
          </w:tcPr>
          <w:p w:rsidR="00914A47" w:rsidRDefault="00914A47" w:rsidP="00A73881">
            <w:pPr>
              <w:pStyle w:val="a5"/>
              <w:ind w:leftChars="0" w:left="0"/>
            </w:pPr>
            <w:r>
              <w:rPr>
                <w:rFonts w:hint="eastAsia"/>
              </w:rPr>
              <w:t>0.812</w:t>
            </w:r>
          </w:p>
        </w:tc>
        <w:tc>
          <w:tcPr>
            <w:tcW w:w="3075" w:type="dxa"/>
          </w:tcPr>
          <w:p w:rsidR="00914A47" w:rsidRDefault="00914A47" w:rsidP="00A73881">
            <w:pPr>
              <w:pStyle w:val="a5"/>
              <w:ind w:leftChars="0" w:left="0"/>
            </w:pPr>
            <w:r>
              <w:rPr>
                <w:rFonts w:hint="eastAsia"/>
              </w:rPr>
              <w:t>0.907</w:t>
            </w:r>
          </w:p>
        </w:tc>
      </w:tr>
      <w:tr w:rsidR="00914A47" w:rsidTr="00A73881">
        <w:tc>
          <w:tcPr>
            <w:tcW w:w="3074" w:type="dxa"/>
          </w:tcPr>
          <w:p w:rsidR="00914A47" w:rsidRDefault="00914A47" w:rsidP="00A73881">
            <w:pPr>
              <w:pStyle w:val="a5"/>
              <w:ind w:leftChars="0" w:left="0"/>
            </w:pPr>
            <w:r>
              <w:rPr>
                <w:rFonts w:hint="eastAsia"/>
              </w:rPr>
              <w:t>사망</w:t>
            </w:r>
          </w:p>
        </w:tc>
        <w:tc>
          <w:tcPr>
            <w:tcW w:w="3075" w:type="dxa"/>
          </w:tcPr>
          <w:p w:rsidR="00914A47" w:rsidRDefault="00914A47" w:rsidP="00A73881">
            <w:pPr>
              <w:pStyle w:val="a5"/>
              <w:ind w:leftChars="0" w:left="0"/>
            </w:pPr>
            <w:r>
              <w:rPr>
                <w:rFonts w:hint="eastAsia"/>
              </w:rPr>
              <w:t>0(데이터가 너무 적음)</w:t>
            </w:r>
          </w:p>
        </w:tc>
        <w:tc>
          <w:tcPr>
            <w:tcW w:w="3075" w:type="dxa"/>
          </w:tcPr>
          <w:p w:rsidR="00914A47" w:rsidRDefault="00914A47" w:rsidP="00A73881">
            <w:pPr>
              <w:pStyle w:val="a5"/>
              <w:ind w:leftChars="0" w:left="0"/>
            </w:pPr>
            <w:r>
              <w:rPr>
                <w:rFonts w:hint="eastAsia"/>
              </w:rPr>
              <w:t>0</w:t>
            </w:r>
          </w:p>
        </w:tc>
      </w:tr>
    </w:tbl>
    <w:p w:rsidR="00914A47" w:rsidRDefault="00914A47" w:rsidP="00AE60DD">
      <w:pPr>
        <w:pStyle w:val="a5"/>
        <w:ind w:leftChars="0"/>
      </w:pPr>
      <w:r>
        <w:rPr>
          <w:rFonts w:hint="eastAsia"/>
        </w:rPr>
        <w:t xml:space="preserve">One Rule에서와 마찬가지로 중상 클래스에 비해 다른 클래스의 정밀도와 </w:t>
      </w:r>
      <w:proofErr w:type="spellStart"/>
      <w:r>
        <w:rPr>
          <w:rFonts w:hint="eastAsia"/>
        </w:rPr>
        <w:t>재현율이</w:t>
      </w:r>
      <w:proofErr w:type="spellEnd"/>
      <w:r>
        <w:rPr>
          <w:rFonts w:hint="eastAsia"/>
        </w:rPr>
        <w:t xml:space="preserve"> 떨어지는 모습을 보여줍니다. Confusion Matrix의 내용도 One Rule과 유사한데 경상을 중상으로 잘못 분류한 것이 47건 중상을 경상으로 잘못 분류한 것이 22건입니다.</w:t>
      </w:r>
    </w:p>
    <w:p w:rsidR="00D331FA" w:rsidRDefault="00D331FA" w:rsidP="00AE60DD">
      <w:pPr>
        <w:pStyle w:val="a5"/>
        <w:ind w:leftChars="0"/>
      </w:pPr>
      <w:r>
        <w:rPr>
          <w:rFonts w:hint="eastAsia"/>
        </w:rPr>
        <w:t xml:space="preserve">정리하면, 실제 경상에 대해서 Decision Tree 모델이 중상으로 잘못 판단하여 경상에 대한 </w:t>
      </w:r>
      <w:proofErr w:type="spellStart"/>
      <w:r>
        <w:rPr>
          <w:rFonts w:hint="eastAsia"/>
        </w:rPr>
        <w:t>재현율이</w:t>
      </w:r>
      <w:proofErr w:type="spellEnd"/>
      <w:r>
        <w:rPr>
          <w:rFonts w:hint="eastAsia"/>
        </w:rPr>
        <w:t xml:space="preserve"> 떨어지고, 실제 중상 instance에 대해 모델이 경상으로 잘못 분류하여 경상 클래스의 정밀도도 함께 떨어졌다고 할 수 있습니다.</w:t>
      </w:r>
    </w:p>
    <w:p w:rsidR="00D331FA" w:rsidRPr="00D331FA" w:rsidRDefault="00D331FA" w:rsidP="00AE60DD">
      <w:pPr>
        <w:pStyle w:val="a5"/>
        <w:ind w:leftChars="0"/>
      </w:pPr>
      <w:r>
        <w:rPr>
          <w:rFonts w:hint="eastAsia"/>
        </w:rPr>
        <w:t>이 경우 역시 Data Set을 각 클래스 별로 균형 있게 수집하지 못해 발생한 문제라고 할 수 있겠습니다.</w:t>
      </w:r>
    </w:p>
    <w:p w:rsidR="00914A47" w:rsidRPr="00604A48" w:rsidRDefault="00914A47" w:rsidP="00AE60DD">
      <w:pPr>
        <w:pStyle w:val="a5"/>
        <w:ind w:leftChars="0"/>
      </w:pPr>
    </w:p>
    <w:p w:rsidR="00AE60DD" w:rsidRDefault="00AE60DD" w:rsidP="00AE60DD">
      <w:pPr>
        <w:pStyle w:val="a5"/>
        <w:numPr>
          <w:ilvl w:val="0"/>
          <w:numId w:val="3"/>
        </w:numPr>
        <w:ind w:leftChars="0"/>
      </w:pPr>
      <w:r>
        <w:rPr>
          <w:rFonts w:hint="eastAsia"/>
        </w:rPr>
        <w:t>Association Rules</w:t>
      </w:r>
    </w:p>
    <w:p w:rsidR="004000B9" w:rsidRDefault="004000B9" w:rsidP="00AE60DD">
      <w:pPr>
        <w:pStyle w:val="a5"/>
        <w:ind w:leftChars="0"/>
      </w:pPr>
      <w:r>
        <w:rPr>
          <w:rFonts w:hint="eastAsia"/>
        </w:rPr>
        <w:t>도출된 10개의 규칙에서 공통적으로 나타난 속성 값과 클래스 값이 있었습니다.</w:t>
      </w:r>
    </w:p>
    <w:p w:rsidR="004000B9" w:rsidRDefault="004000B9" w:rsidP="00AE60DD">
      <w:pPr>
        <w:pStyle w:val="a5"/>
        <w:ind w:leftChars="0"/>
      </w:pPr>
      <w:r>
        <w:rPr>
          <w:rFonts w:hint="eastAsia"/>
        </w:rPr>
        <w:t>승용차, 중상, 15년 이상입니다.</w:t>
      </w:r>
    </w:p>
    <w:p w:rsidR="004000B9" w:rsidRDefault="004000B9" w:rsidP="00AE60DD">
      <w:pPr>
        <w:pStyle w:val="a5"/>
        <w:ind w:leftChars="0"/>
      </w:pPr>
      <w:r>
        <w:rPr>
          <w:rFonts w:hint="eastAsia"/>
        </w:rPr>
        <w:t>즉, 15년 이상의 운전 경력을 가진 운전자가 모는 승용차로부터 중상 이상의 피해가 자주 발생했다는 것입니다.</w:t>
      </w:r>
    </w:p>
    <w:p w:rsidR="00C335AD" w:rsidRDefault="00C335AD" w:rsidP="00AE60DD">
      <w:pPr>
        <w:pStyle w:val="a5"/>
        <w:ind w:leftChars="0"/>
      </w:pPr>
      <w:r>
        <w:rPr>
          <w:rFonts w:hint="eastAsia"/>
        </w:rPr>
        <w:lastRenderedPageBreak/>
        <w:t>도출된 규칙의 Lift 값은 모두 1이상인 1.35에서부터 1.4까지 나타났습니다.</w:t>
      </w:r>
    </w:p>
    <w:p w:rsidR="00C335AD" w:rsidRDefault="00C335AD" w:rsidP="00AE60DD">
      <w:pPr>
        <w:pStyle w:val="a5"/>
        <w:ind w:leftChars="0"/>
      </w:pPr>
      <w:r>
        <w:rPr>
          <w:rFonts w:hint="eastAsia"/>
        </w:rPr>
        <w:t>Leverage 값의 평균을 5/345 = 0.014(속성의 개</w:t>
      </w:r>
      <w:r w:rsidR="00467EFD">
        <w:rPr>
          <w:rFonts w:hint="eastAsia"/>
        </w:rPr>
        <w:t>수를 instances 개수로 나눈 값)으로 잡았을 때 이보다 큰 값인 0.09에서 0.14 정도의 값이 도출되었습니다.</w:t>
      </w:r>
    </w:p>
    <w:p w:rsidR="00467EFD" w:rsidRDefault="00467EFD" w:rsidP="00AE60DD">
      <w:pPr>
        <w:pStyle w:val="a5"/>
        <w:ind w:leftChars="0"/>
      </w:pPr>
      <w:proofErr w:type="spellStart"/>
      <w:r>
        <w:rPr>
          <w:rFonts w:hint="eastAsia"/>
        </w:rPr>
        <w:t>Convition</w:t>
      </w:r>
      <w:proofErr w:type="spellEnd"/>
      <w:r>
        <w:rPr>
          <w:rFonts w:hint="eastAsia"/>
        </w:rPr>
        <w:t xml:space="preserve"> 수치가 평균 20정도로 규칙이 성립하는 instances의 개수가 111~129 정도인 것을 감안했을 때</w:t>
      </w:r>
      <w:r w:rsidR="00686301">
        <w:rPr>
          <w:rFonts w:hint="eastAsia"/>
        </w:rPr>
        <w:t xml:space="preserve"> 약 83% 확률로 규칙의 역도 성립한다는 결과가 나타났습니다.</w:t>
      </w:r>
      <w:r>
        <w:rPr>
          <w:rFonts w:hint="eastAsia"/>
        </w:rPr>
        <w:t>.</w:t>
      </w:r>
    </w:p>
    <w:p w:rsidR="004000B9" w:rsidRDefault="004000B9" w:rsidP="00AE60DD">
      <w:pPr>
        <w:pStyle w:val="a5"/>
        <w:ind w:leftChars="0"/>
      </w:pPr>
    </w:p>
    <w:p w:rsidR="002C31AC" w:rsidRDefault="00024B06">
      <w:r>
        <w:rPr>
          <w:rFonts w:hint="eastAsia"/>
        </w:rPr>
        <w:t>-</w:t>
      </w:r>
      <w:r w:rsidR="00D03F26">
        <w:rPr>
          <w:rFonts w:hint="eastAsia"/>
        </w:rPr>
        <w:t>성능 분석</w:t>
      </w:r>
      <w:r w:rsidR="00D528CA">
        <w:rPr>
          <w:rFonts w:hint="eastAsia"/>
        </w:rPr>
        <w:t>(</w:t>
      </w:r>
      <w:r w:rsidR="00C357D4">
        <w:rPr>
          <w:rFonts w:hint="eastAsia"/>
        </w:rPr>
        <w:t xml:space="preserve">학습곡선, 베르누이 과정, </w:t>
      </w:r>
      <w:r w:rsidR="004000B9">
        <w:rPr>
          <w:rFonts w:hint="eastAsia"/>
        </w:rPr>
        <w:t>ANOVA</w:t>
      </w:r>
      <w:r w:rsidR="00D528CA">
        <w:rPr>
          <w:rFonts w:hint="eastAsia"/>
        </w:rPr>
        <w:t>)</w:t>
      </w:r>
    </w:p>
    <w:p w:rsidR="002C31AC" w:rsidRDefault="00024B06">
      <w:r w:rsidRPr="00024B06">
        <w:rPr>
          <w:noProof/>
        </w:rPr>
        <w:drawing>
          <wp:inline distT="0" distB="0" distL="0" distR="0">
            <wp:extent cx="5731510" cy="3201318"/>
            <wp:effectExtent l="19050" t="0" r="2540" b="0"/>
            <wp:docPr id="5" name="그림 3" descr="학습곡선.JPG"/>
            <wp:cNvGraphicFramePr/>
            <a:graphic xmlns:a="http://schemas.openxmlformats.org/drawingml/2006/main">
              <a:graphicData uri="http://schemas.openxmlformats.org/drawingml/2006/picture">
                <pic:pic xmlns:pic="http://schemas.openxmlformats.org/drawingml/2006/picture">
                  <pic:nvPicPr>
                    <pic:cNvPr id="6" name="그림 5" descr="학습곡선.JPG"/>
                    <pic:cNvPicPr>
                      <a:picLocks noChangeAspect="1"/>
                    </pic:cNvPicPr>
                  </pic:nvPicPr>
                  <pic:blipFill>
                    <a:blip r:embed="rId8" cstate="print"/>
                    <a:stretch>
                      <a:fillRect/>
                    </a:stretch>
                  </pic:blipFill>
                  <pic:spPr>
                    <a:xfrm>
                      <a:off x="0" y="0"/>
                      <a:ext cx="5731510" cy="3201318"/>
                    </a:xfrm>
                    <a:prstGeom prst="rect">
                      <a:avLst/>
                    </a:prstGeom>
                  </pic:spPr>
                </pic:pic>
              </a:graphicData>
            </a:graphic>
          </wp:inline>
        </w:drawing>
      </w:r>
    </w:p>
    <w:p w:rsidR="00024B06" w:rsidRDefault="00024B06">
      <w:r>
        <w:rPr>
          <w:rFonts w:hint="eastAsia"/>
        </w:rPr>
        <w:t>One Rule의 경우 354개의 instances를 학습했을 때 최고 성능 76%, Decision Tree의 경우 200개의 instances를 학습했을 때 최고 성능 90%를 보였습니다.</w:t>
      </w:r>
    </w:p>
    <w:p w:rsidR="00024B06" w:rsidRDefault="00024B06">
      <w:r>
        <w:rPr>
          <w:rFonts w:hint="eastAsia"/>
        </w:rPr>
        <w:t>이를 토대로 베르누이 과정을 수행해보면 다음과 같습니다.</w:t>
      </w:r>
    </w:p>
    <w:p w:rsidR="00CC6B63" w:rsidRPr="004162F9" w:rsidRDefault="00CC6B63"/>
    <w:p w:rsidR="00024B06" w:rsidRDefault="00024B06">
      <w:r>
        <w:rPr>
          <w:rFonts w:hint="eastAsia"/>
        </w:rPr>
        <w:t>-Bernoulli Process</w:t>
      </w:r>
    </w:p>
    <w:tbl>
      <w:tblPr>
        <w:tblStyle w:val="a7"/>
        <w:tblW w:w="0" w:type="auto"/>
        <w:tblLook w:val="04A0"/>
      </w:tblPr>
      <w:tblGrid>
        <w:gridCol w:w="3074"/>
        <w:gridCol w:w="3075"/>
        <w:gridCol w:w="3075"/>
      </w:tblGrid>
      <w:tr w:rsidR="00CC6B63" w:rsidTr="00CC6B63">
        <w:tc>
          <w:tcPr>
            <w:tcW w:w="3074" w:type="dxa"/>
          </w:tcPr>
          <w:p w:rsidR="00CC6B63" w:rsidRDefault="00CC6B63"/>
        </w:tc>
        <w:tc>
          <w:tcPr>
            <w:tcW w:w="3075" w:type="dxa"/>
          </w:tcPr>
          <w:p w:rsidR="00CC6B63" w:rsidRDefault="00CC6B63">
            <w:r>
              <w:rPr>
                <w:rFonts w:hint="eastAsia"/>
              </w:rPr>
              <w:t>One Rule</w:t>
            </w:r>
          </w:p>
        </w:tc>
        <w:tc>
          <w:tcPr>
            <w:tcW w:w="3075" w:type="dxa"/>
          </w:tcPr>
          <w:p w:rsidR="00CC6B63" w:rsidRDefault="00CC6B63">
            <w:r>
              <w:rPr>
                <w:rFonts w:hint="eastAsia"/>
              </w:rPr>
              <w:t>Decision Tree</w:t>
            </w:r>
          </w:p>
        </w:tc>
      </w:tr>
      <w:tr w:rsidR="00CC6B63" w:rsidTr="00CC6B63">
        <w:tc>
          <w:tcPr>
            <w:tcW w:w="3074" w:type="dxa"/>
          </w:tcPr>
          <w:p w:rsidR="00CC6B63" w:rsidRDefault="00CC6B63">
            <w:r>
              <w:rPr>
                <w:rFonts w:hint="eastAsia"/>
              </w:rPr>
              <w:t>C = 80%</w:t>
            </w:r>
          </w:p>
        </w:tc>
        <w:tc>
          <w:tcPr>
            <w:tcW w:w="3075" w:type="dxa"/>
          </w:tcPr>
          <w:p w:rsidR="00CC6B63" w:rsidRDefault="00CC6B63">
            <w:r>
              <w:rPr>
                <w:rFonts w:hint="eastAsia"/>
              </w:rPr>
              <w:t>0.729 &lt; P &lt; 0.787</w:t>
            </w:r>
          </w:p>
        </w:tc>
        <w:tc>
          <w:tcPr>
            <w:tcW w:w="3075" w:type="dxa"/>
          </w:tcPr>
          <w:p w:rsidR="00CC6B63" w:rsidRDefault="00CC6B63">
            <w:r>
              <w:rPr>
                <w:rFonts w:hint="eastAsia"/>
              </w:rPr>
              <w:t>0.872 &lt; P &lt; 0.922</w:t>
            </w:r>
          </w:p>
        </w:tc>
      </w:tr>
      <w:tr w:rsidR="00CC6B63" w:rsidTr="00CC6B63">
        <w:tc>
          <w:tcPr>
            <w:tcW w:w="3074" w:type="dxa"/>
          </w:tcPr>
          <w:p w:rsidR="00CC6B63" w:rsidRDefault="00CC6B63">
            <w:r>
              <w:rPr>
                <w:rFonts w:hint="eastAsia"/>
              </w:rPr>
              <w:t>C = 90%</w:t>
            </w:r>
          </w:p>
        </w:tc>
        <w:tc>
          <w:tcPr>
            <w:tcW w:w="3075" w:type="dxa"/>
          </w:tcPr>
          <w:p w:rsidR="00CC6B63" w:rsidRDefault="00CC6B63">
            <w:r>
              <w:rPr>
                <w:rFonts w:hint="eastAsia"/>
              </w:rPr>
              <w:t>0.725 P &lt; 0.799</w:t>
            </w:r>
          </w:p>
        </w:tc>
        <w:tc>
          <w:tcPr>
            <w:tcW w:w="3075" w:type="dxa"/>
          </w:tcPr>
          <w:p w:rsidR="00CC6B63" w:rsidRDefault="00CC6B63">
            <w:r>
              <w:rPr>
                <w:rFonts w:hint="eastAsia"/>
              </w:rPr>
              <w:t>0.864 &lt; P &lt; 0.928</w:t>
            </w:r>
          </w:p>
        </w:tc>
      </w:tr>
    </w:tbl>
    <w:p w:rsidR="00024B06" w:rsidRDefault="00024B06"/>
    <w:p w:rsidR="004162F9" w:rsidRDefault="004162F9">
      <w:pPr>
        <w:rPr>
          <w:rFonts w:hint="eastAsia"/>
        </w:rPr>
      </w:pPr>
    </w:p>
    <w:p w:rsidR="004162F9" w:rsidRDefault="004162F9">
      <w:pPr>
        <w:rPr>
          <w:rFonts w:hint="eastAsia"/>
        </w:rPr>
      </w:pPr>
    </w:p>
    <w:p w:rsidR="004162F9" w:rsidRDefault="004162F9">
      <w:pPr>
        <w:rPr>
          <w:rFonts w:hint="eastAsia"/>
        </w:rPr>
      </w:pPr>
    </w:p>
    <w:p w:rsidR="004162F9" w:rsidRDefault="004162F9">
      <w:pPr>
        <w:rPr>
          <w:rFonts w:hint="eastAsia"/>
        </w:rPr>
      </w:pPr>
    </w:p>
    <w:p w:rsidR="004162F9" w:rsidRDefault="004162F9">
      <w:pPr>
        <w:rPr>
          <w:rFonts w:hint="eastAsia"/>
        </w:rPr>
      </w:pPr>
    </w:p>
    <w:p w:rsidR="004162F9" w:rsidRDefault="004162F9">
      <w:pPr>
        <w:rPr>
          <w:rFonts w:hint="eastAsia"/>
        </w:rPr>
      </w:pPr>
    </w:p>
    <w:p w:rsidR="004162F9" w:rsidRDefault="004162F9">
      <w:pPr>
        <w:rPr>
          <w:rFonts w:hint="eastAsia"/>
        </w:rPr>
      </w:pPr>
    </w:p>
    <w:p w:rsidR="004162F9" w:rsidRDefault="004162F9">
      <w:pPr>
        <w:rPr>
          <w:rFonts w:hint="eastAsia"/>
        </w:rPr>
      </w:pPr>
    </w:p>
    <w:p w:rsidR="004B4DDE" w:rsidRDefault="004B4DDE">
      <w:r>
        <w:rPr>
          <w:rFonts w:hint="eastAsia"/>
        </w:rPr>
        <w:lastRenderedPageBreak/>
        <w:t>-ANOVA</w:t>
      </w:r>
    </w:p>
    <w:p w:rsidR="004B4DDE" w:rsidRDefault="004C5E53">
      <w:r>
        <w:rPr>
          <w:rFonts w:hint="eastAsia"/>
        </w:rPr>
        <w:t>통계적 유의성을 판단해보기 위해 ANOVA를 수행해본 결과는 다음과 같았습니다.</w:t>
      </w:r>
    </w:p>
    <w:p w:rsidR="004C5E53" w:rsidRDefault="004C5E53">
      <w:r>
        <w:rPr>
          <w:rFonts w:hint="eastAsia"/>
          <w:noProof/>
        </w:rPr>
        <w:drawing>
          <wp:inline distT="0" distB="0" distL="0" distR="0">
            <wp:extent cx="4732020" cy="4259580"/>
            <wp:effectExtent l="19050" t="0" r="0" b="0"/>
            <wp:docPr id="6" name="그림 5" descr="ANOV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OVAres.JPG"/>
                    <pic:cNvPicPr/>
                  </pic:nvPicPr>
                  <pic:blipFill>
                    <a:blip r:embed="rId9" cstate="print"/>
                    <a:stretch>
                      <a:fillRect/>
                    </a:stretch>
                  </pic:blipFill>
                  <pic:spPr>
                    <a:xfrm>
                      <a:off x="0" y="0"/>
                      <a:ext cx="4732020" cy="4259580"/>
                    </a:xfrm>
                    <a:prstGeom prst="rect">
                      <a:avLst/>
                    </a:prstGeom>
                  </pic:spPr>
                </pic:pic>
              </a:graphicData>
            </a:graphic>
          </wp:inline>
        </w:drawing>
      </w:r>
    </w:p>
    <w:p w:rsidR="004C5E53" w:rsidRDefault="004C5E53">
      <w:r>
        <w:rPr>
          <w:rFonts w:hint="eastAsia"/>
        </w:rPr>
        <w:t xml:space="preserve">최고 성능을 보인 지점 근처에서 5개의 성능 값을 추출하였고, F비의 값이 F </w:t>
      </w:r>
      <w:proofErr w:type="spellStart"/>
      <w:r>
        <w:rPr>
          <w:rFonts w:hint="eastAsia"/>
        </w:rPr>
        <w:t>기각치</w:t>
      </w:r>
      <w:proofErr w:type="spellEnd"/>
      <w:r>
        <w:rPr>
          <w:rFonts w:hint="eastAsia"/>
        </w:rPr>
        <w:t xml:space="preserve"> 값보다 </w:t>
      </w:r>
      <w:r w:rsidR="004B705D">
        <w:rPr>
          <w:rFonts w:hint="eastAsia"/>
        </w:rPr>
        <w:t>크므로 Null hypothesis를 기각할 수 있으므로 통계적 유의성이 있다고 판단할 수 있</w:t>
      </w:r>
      <w:r w:rsidR="00B06BF3">
        <w:rPr>
          <w:rFonts w:hint="eastAsia"/>
        </w:rPr>
        <w:t>습니</w:t>
      </w:r>
      <w:r w:rsidR="004B705D">
        <w:rPr>
          <w:rFonts w:hint="eastAsia"/>
        </w:rPr>
        <w:t>다.</w:t>
      </w:r>
    </w:p>
    <w:p w:rsidR="004B705D" w:rsidRPr="00024B06" w:rsidRDefault="004B705D"/>
    <w:p w:rsidR="00C357D4" w:rsidRDefault="00024B06">
      <w:r>
        <w:rPr>
          <w:rFonts w:hint="eastAsia"/>
        </w:rPr>
        <w:t>3</w:t>
      </w:r>
      <w:r w:rsidR="00C357D4">
        <w:rPr>
          <w:rFonts w:hint="eastAsia"/>
        </w:rPr>
        <w:t xml:space="preserve">. </w:t>
      </w:r>
      <w:r>
        <w:rPr>
          <w:rFonts w:hint="eastAsia"/>
        </w:rPr>
        <w:t>결론</w:t>
      </w:r>
    </w:p>
    <w:p w:rsidR="00024B06" w:rsidRDefault="00B06BF3">
      <w:r>
        <w:rPr>
          <w:rFonts w:hint="eastAsia"/>
        </w:rPr>
        <w:t>결과적으로 면허 취득 후 15년 이상 지난 오랜 경력의 운전자가 중상 이상의 상해가 발생하는 교통사고의 주요 원인이라는 가설에 통계적 유의성이 있다고 판단되었다.</w:t>
      </w:r>
    </w:p>
    <w:p w:rsidR="00B06BF3" w:rsidRDefault="00B06BF3">
      <w:r>
        <w:rPr>
          <w:rFonts w:hint="eastAsia"/>
        </w:rPr>
        <w:t>이러한 결과를 문제 개선에 적용하기 위해 생각해본 방안은 다음과 같습니다.</w:t>
      </w:r>
    </w:p>
    <w:p w:rsidR="00B06BF3" w:rsidRDefault="00B06BF3"/>
    <w:p w:rsidR="004C408A" w:rsidRDefault="004C408A">
      <w:r>
        <w:rPr>
          <w:rFonts w:hint="eastAsia"/>
        </w:rPr>
        <w:t>-운전 면허 적성 검사의 실효성을 의심해보아야 한다.</w:t>
      </w:r>
    </w:p>
    <w:p w:rsidR="004C408A" w:rsidRDefault="004C408A">
      <w:r>
        <w:rPr>
          <w:rFonts w:hint="eastAsia"/>
        </w:rPr>
        <w:t>우리나라에서는 현행 상으로는 운전 면허 적성검사를 9년마다 한 번씩 받고 있습니다.</w:t>
      </w:r>
    </w:p>
    <w:p w:rsidR="004C408A" w:rsidRDefault="004C408A">
      <w:r>
        <w:rPr>
          <w:rFonts w:hint="eastAsia"/>
        </w:rPr>
        <w:t>그리고 이 때 수행하는 내용은 시력, 신호등 색 구별 능력, 사지 운동능력으로 면허 소지자가 운전을 할 수 있는 신체적 요건을 확인하는데 그치고 있습니다.</w:t>
      </w:r>
    </w:p>
    <w:p w:rsidR="004C408A" w:rsidRDefault="004C408A">
      <w:r>
        <w:rPr>
          <w:rFonts w:hint="eastAsia"/>
        </w:rPr>
        <w:t>우리나라의 교통사고 문제를 해결하기 위해서는 신체적 요건뿐만 아니라 정신적인 부분에 대한 개선이 필요하다고 생각합니다. 경력이 오래된 운전자들이 교통사고의 주범이 된 이유는 오랜 경력에서 나오는 안일함 때문입니다. 따라서 이번 프로젝트의 내용처럼 통계적인 근거를 들며 운전 면허 적성 검사 시에 운전자들의 경각심을 고취시키는 내용을 포함시키고 검사의 주기를 9년보다 짧게 가져가 경각심을 계속해서 상기시켜주는 것이 바람직할 것입니다.</w:t>
      </w:r>
    </w:p>
    <w:p w:rsidR="00664295" w:rsidRDefault="00664295"/>
    <w:p w:rsidR="00664295" w:rsidRDefault="00664295">
      <w:r>
        <w:rPr>
          <w:rFonts w:hint="eastAsia"/>
        </w:rPr>
        <w:lastRenderedPageBreak/>
        <w:t>4. 논의</w:t>
      </w:r>
    </w:p>
    <w:p w:rsidR="00664295" w:rsidRDefault="00664295">
      <w:r>
        <w:rPr>
          <w:rFonts w:hint="eastAsia"/>
        </w:rPr>
        <w:t>-프로젝트의 한계점</w:t>
      </w:r>
    </w:p>
    <w:p w:rsidR="00664295" w:rsidRDefault="00664295">
      <w:r>
        <w:rPr>
          <w:rFonts w:hint="eastAsia"/>
        </w:rPr>
        <w:t xml:space="preserve">고려한 속성에 과실 비율이나 위반 법규 내용 등을 포함시키지 못해 꼭 운전자만의 잘못인지 피해자의 과실도 있었는지 판단할 수가 없었습니다. 물론 15년 이상의 운전 경력자의 사고가 압도적으로 많은걸 봐서 어느 정도 유의성이 있다고는 생각됩니다만 상식적으로 생각해봤을 때 이번 프로젝트의 결론은 다소 허점이 있다고 생각합니다. </w:t>
      </w:r>
    </w:p>
    <w:p w:rsidR="00664295" w:rsidRDefault="00664295">
      <w:r>
        <w:rPr>
          <w:rFonts w:hint="eastAsia"/>
        </w:rPr>
        <w:t xml:space="preserve">그리고 데이터의 양도 다소 통계적 유의성을 얻기에 부족하다고 사료됩니다. 데이터의 속성이 교통사고 하나에 대해서 주어지지 않고 속성별로 사고건수와 사상자가 주어지는 형태라 </w:t>
      </w:r>
      <w:proofErr w:type="spellStart"/>
      <w:r>
        <w:rPr>
          <w:rFonts w:hint="eastAsia"/>
        </w:rPr>
        <w:t>전처리를</w:t>
      </w:r>
      <w:proofErr w:type="spellEnd"/>
      <w:r>
        <w:rPr>
          <w:rFonts w:hint="eastAsia"/>
        </w:rPr>
        <w:t xml:space="preserve"> 프로그램의 도움 없이 </w:t>
      </w:r>
      <w:proofErr w:type="spellStart"/>
      <w:r>
        <w:rPr>
          <w:rFonts w:hint="eastAsia"/>
        </w:rPr>
        <w:t>해야했던</w:t>
      </w:r>
      <w:proofErr w:type="spellEnd"/>
      <w:r>
        <w:rPr>
          <w:rFonts w:hint="eastAsia"/>
        </w:rPr>
        <w:t xml:space="preserve"> 관계로 범위를 압축한 탓에 instances의 수가 너무 줄어들지 않았나 생각합니다.</w:t>
      </w:r>
    </w:p>
    <w:p w:rsidR="00C009FF" w:rsidRDefault="00C009FF"/>
    <w:p w:rsidR="00C009FF" w:rsidRDefault="00C009FF">
      <w:r>
        <w:rPr>
          <w:rFonts w:hint="eastAsia"/>
        </w:rPr>
        <w:t>-출처</w:t>
      </w:r>
    </w:p>
    <w:p w:rsidR="00C009FF" w:rsidRDefault="00C009FF" w:rsidP="00C009FF">
      <w:r>
        <w:rPr>
          <w:rFonts w:hint="eastAsia"/>
        </w:rPr>
        <w:t xml:space="preserve">Data Source: </w:t>
      </w:r>
      <w:proofErr w:type="spellStart"/>
      <w:r>
        <w:rPr>
          <w:rFonts w:hint="eastAsia"/>
        </w:rPr>
        <w:t>Taas</w:t>
      </w:r>
      <w:proofErr w:type="spellEnd"/>
      <w:r>
        <w:rPr>
          <w:rFonts w:hint="eastAsia"/>
        </w:rPr>
        <w:t>(경찰청에서 제공하는 교통사고 공공데이터 플랫폼)</w:t>
      </w:r>
    </w:p>
    <w:p w:rsidR="00C009FF" w:rsidRDefault="000E0D35" w:rsidP="00C009FF">
      <w:hyperlink r:id="rId10" w:history="1">
        <w:r w:rsidR="00C009FF" w:rsidRPr="00BA19D1">
          <w:rPr>
            <w:rStyle w:val="a3"/>
          </w:rPr>
          <w:t>http://taas.koroad.or.kr/sta/acs/exs/typical.do?menuId=WEB_KMP_OVT_UAS_PDS#</w:t>
        </w:r>
      </w:hyperlink>
    </w:p>
    <w:p w:rsidR="00C009FF" w:rsidRPr="00C009FF" w:rsidRDefault="00C009FF"/>
    <w:p w:rsidR="00C009FF" w:rsidRPr="00C009FF" w:rsidRDefault="00C009FF"/>
    <w:sectPr w:rsidR="00C009FF" w:rsidRPr="00C009FF" w:rsidSect="005C704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3D7" w:rsidRDefault="00E453D7" w:rsidP="004162F9">
      <w:r>
        <w:separator/>
      </w:r>
    </w:p>
  </w:endnote>
  <w:endnote w:type="continuationSeparator" w:id="0">
    <w:p w:rsidR="00E453D7" w:rsidRDefault="00E453D7" w:rsidP="004162F9">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3D7" w:rsidRDefault="00E453D7" w:rsidP="004162F9">
      <w:r>
        <w:separator/>
      </w:r>
    </w:p>
  </w:footnote>
  <w:footnote w:type="continuationSeparator" w:id="0">
    <w:p w:rsidR="00E453D7" w:rsidRDefault="00E453D7" w:rsidP="00416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F2660"/>
    <w:multiLevelType w:val="hybridMultilevel"/>
    <w:tmpl w:val="FA0C5E8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6DC0C3F"/>
    <w:multiLevelType w:val="hybridMultilevel"/>
    <w:tmpl w:val="03B45EF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CA031B"/>
    <w:multiLevelType w:val="hybridMultilevel"/>
    <w:tmpl w:val="932ECB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57D4"/>
    <w:rsid w:val="00024B06"/>
    <w:rsid w:val="00045BE8"/>
    <w:rsid w:val="000E0D35"/>
    <w:rsid w:val="00183942"/>
    <w:rsid w:val="002C31AC"/>
    <w:rsid w:val="004000B9"/>
    <w:rsid w:val="004162F9"/>
    <w:rsid w:val="00467EFD"/>
    <w:rsid w:val="004B4DDE"/>
    <w:rsid w:val="004B705D"/>
    <w:rsid w:val="004C408A"/>
    <w:rsid w:val="004C5E53"/>
    <w:rsid w:val="00504DFC"/>
    <w:rsid w:val="005C704D"/>
    <w:rsid w:val="00604A48"/>
    <w:rsid w:val="00664295"/>
    <w:rsid w:val="00686301"/>
    <w:rsid w:val="00914A47"/>
    <w:rsid w:val="00AE60DD"/>
    <w:rsid w:val="00B06BF3"/>
    <w:rsid w:val="00BA19D1"/>
    <w:rsid w:val="00C009FF"/>
    <w:rsid w:val="00C04D10"/>
    <w:rsid w:val="00C335AD"/>
    <w:rsid w:val="00C357D4"/>
    <w:rsid w:val="00C84D62"/>
    <w:rsid w:val="00CC6B63"/>
    <w:rsid w:val="00D03F26"/>
    <w:rsid w:val="00D331FA"/>
    <w:rsid w:val="00D528CA"/>
    <w:rsid w:val="00D74E06"/>
    <w:rsid w:val="00E3201C"/>
    <w:rsid w:val="00E453D7"/>
    <w:rsid w:val="00E721C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04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19D1"/>
    <w:rPr>
      <w:color w:val="0000FF" w:themeColor="hyperlink"/>
      <w:u w:val="single"/>
    </w:rPr>
  </w:style>
  <w:style w:type="character" w:styleId="a4">
    <w:name w:val="FollowedHyperlink"/>
    <w:basedOn w:val="a0"/>
    <w:uiPriority w:val="99"/>
    <w:semiHidden/>
    <w:unhideWhenUsed/>
    <w:rsid w:val="00BA19D1"/>
    <w:rPr>
      <w:color w:val="800080" w:themeColor="followedHyperlink"/>
      <w:u w:val="single"/>
    </w:rPr>
  </w:style>
  <w:style w:type="paragraph" w:styleId="a5">
    <w:name w:val="List Paragraph"/>
    <w:basedOn w:val="a"/>
    <w:uiPriority w:val="34"/>
    <w:qFormat/>
    <w:rsid w:val="00BA19D1"/>
    <w:pPr>
      <w:ind w:leftChars="400" w:left="800"/>
    </w:pPr>
  </w:style>
  <w:style w:type="paragraph" w:styleId="a6">
    <w:name w:val="Balloon Text"/>
    <w:basedOn w:val="a"/>
    <w:link w:val="Char"/>
    <w:uiPriority w:val="99"/>
    <w:semiHidden/>
    <w:unhideWhenUsed/>
    <w:rsid w:val="00504DFC"/>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504DFC"/>
    <w:rPr>
      <w:rFonts w:asciiTheme="majorHAnsi" w:eastAsiaTheme="majorEastAsia" w:hAnsiTheme="majorHAnsi" w:cstheme="majorBidi"/>
      <w:sz w:val="18"/>
      <w:szCs w:val="18"/>
    </w:rPr>
  </w:style>
  <w:style w:type="table" w:styleId="a7">
    <w:name w:val="Table Grid"/>
    <w:basedOn w:val="a1"/>
    <w:uiPriority w:val="59"/>
    <w:rsid w:val="00CC6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semiHidden/>
    <w:unhideWhenUsed/>
    <w:rsid w:val="004162F9"/>
    <w:pPr>
      <w:tabs>
        <w:tab w:val="center" w:pos="4513"/>
        <w:tab w:val="right" w:pos="9026"/>
      </w:tabs>
      <w:snapToGrid w:val="0"/>
    </w:pPr>
  </w:style>
  <w:style w:type="character" w:customStyle="1" w:styleId="Char0">
    <w:name w:val="머리글 Char"/>
    <w:basedOn w:val="a0"/>
    <w:link w:val="a8"/>
    <w:uiPriority w:val="99"/>
    <w:semiHidden/>
    <w:rsid w:val="004162F9"/>
  </w:style>
  <w:style w:type="paragraph" w:styleId="a9">
    <w:name w:val="footer"/>
    <w:basedOn w:val="a"/>
    <w:link w:val="Char1"/>
    <w:uiPriority w:val="99"/>
    <w:semiHidden/>
    <w:unhideWhenUsed/>
    <w:rsid w:val="004162F9"/>
    <w:pPr>
      <w:tabs>
        <w:tab w:val="center" w:pos="4513"/>
        <w:tab w:val="right" w:pos="9026"/>
      </w:tabs>
      <w:snapToGrid w:val="0"/>
    </w:pPr>
  </w:style>
  <w:style w:type="character" w:customStyle="1" w:styleId="Char1">
    <w:name w:val="바닥글 Char"/>
    <w:basedOn w:val="a0"/>
    <w:link w:val="a9"/>
    <w:uiPriority w:val="99"/>
    <w:semiHidden/>
    <w:rsid w:val="004162F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aas.koroad.or.kr/sta/acs/exs/typical.do?menuId=WEB_KMP_OVT_UAS_PDS%23"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715</Words>
  <Characters>4076</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2020-12-03T06:27:00Z</dcterms:created>
  <dcterms:modified xsi:type="dcterms:W3CDTF">2020-12-07T10:02:00Z</dcterms:modified>
</cp:coreProperties>
</file>