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E75B6"/>
          <w:sz w:val="22"/>
          <w:szCs w:val="22"/>
        </w:rPr>
        <w:t xml:space="preserve">PHASE 8 OF 8</w:t>
      </w:r>
    </w:p>
    <w:p>
      <w:pPr>
        <w:spacing w:after="80"/>
      </w:pPr>
      <w:r>
        <w:rPr>
          <w:b/>
          <w:bCs/>
          <w:color w:val="1F4E79"/>
          <w:sz w:val="44"/>
          <w:szCs w:val="44"/>
        </w:rPr>
        <w:t xml:space="preserve">Project Execution and API Testing</w:t>
      </w:r>
    </w:p>
    <w:p>
      <w:pPr>
        <w:pBdr>
          <w:bottom w:val="single" w:color="2E75B6" w:sz="8" w:space="6"/>
        </w:pBdr>
        <w:spacing w:after="240"/>
      </w:pPr>
      <w:r>
        <w:rPr>
          <w:i/>
          <w:iCs/>
          <w:color w:val="555555"/>
          <w:sz w:val="24"/>
          <w:szCs w:val="24"/>
        </w:rPr>
        <w:t xml:space="preserve">Running the backend and verifying each API with Postman.</w:t>
      </w:r>
    </w:p>
    <w:p>
      <w:pPr>
        <w:pStyle w:val="Heading1"/>
      </w:pPr>
      <w:r>
        <w:t xml:space="preserve">1. Running the Backend Server</w:t>
      </w:r>
    </w:p>
    <w:p>
      <w:pPr>
        <w:spacing w:after="120"/>
      </w:pPr>
      <w:r>
        <w:t xml:space="preserve">Before running, make sure MongoDB is running and the environment variables are set. Then install the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install</w:t>
            </w:r>
          </w:p>
        </w:tc>
      </w:tr>
    </w:tbl>
    <w:p>
      <w:pPr>
        <w:spacing w:after="120"/>
      </w:pPr>
      <w:r>
        <w:t xml:space="preserve">Start the development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start</w:t>
            </w:r>
          </w:p>
        </w:tc>
      </w:tr>
    </w:tbl>
    <w:p>
      <w:pPr>
        <w:spacing w:after="120"/>
      </w:pPr>
      <w:r>
        <w:t xml:space="preserve">After successful execution, the server connects to MongoDB and starts listening for API requests. The APIs can be tested with Postman or Thunder Client.</w:t>
      </w:r>
    </w:p>
    <w:p>
      <w:pPr>
        <w:pStyle w:val="Heading1"/>
      </w:pPr>
      <w:r>
        <w:t xml:space="preserve">2. API Testing</w:t>
      </w:r>
    </w:p>
    <w:p>
      <w:pPr>
        <w:pStyle w:val="Heading2"/>
      </w:pPr>
      <w:r>
        <w:t xml:space="preserve">Register API</w:t>
      </w:r>
    </w:p>
    <w:p>
      <w:pPr>
        <w:spacing w:after="120"/>
      </w:pPr>
      <w:r>
        <w:t xml:space="preserve">POST /api/auth/register with name, email and password creates a new user and returns a success response with a JWT token.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Figure 8.1 - Register API in Postman" descr="Figure 8.1 - Register API in Postman" title="Figure 8.1 - Register API in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8.1 - Register API in Postman</w:t>
      </w:r>
    </w:p>
    <w:p>
      <w:pPr>
        <w:pStyle w:val="Heading2"/>
      </w:pPr>
      <w:r>
        <w:t xml:space="preserve">Login API</w:t>
      </w:r>
    </w:p>
    <w:p>
      <w:pPr>
        <w:spacing w:after="120"/>
      </w:pPr>
      <w:r>
        <w:t xml:space="preserve">POST /api/auth/login with email and password authenticates the user and returns a token.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Figure 8.2 - Login API in Postman" descr="Figure 8.2 - Login API in Postman" title="Figure 8.2 - Login API in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8.2 - Login API in Postman</w:t>
      </w:r>
    </w:p>
    <w:p>
      <w:pPr>
        <w:pStyle w:val="Heading2"/>
      </w:pPr>
      <w:r>
        <w:t xml:space="preserve">Weather API</w:t>
      </w:r>
    </w:p>
    <w:p>
      <w:pPr>
        <w:spacing w:after="120"/>
      </w:pPr>
      <w:r>
        <w:t xml:space="preserve">GET /api/weather/bangalore returns the current weather data (city, temperature, humidity, wind speed and condition).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Figure 8.3 - Weather API in Postman" descr="Figure 8.3 - Weather API in Postman" title="Figure 8.3 - Weather API in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8.3 - Weather API in Postman</w:t>
      </w:r>
    </w:p>
    <w:p>
      <w:pPr>
        <w:pStyle w:val="Heading2"/>
      </w:pPr>
      <w:r>
        <w:t xml:space="preserve">Recommendation API</w:t>
      </w:r>
    </w:p>
    <w:p>
      <w:pPr>
        <w:spacing w:after="120"/>
      </w:pPr>
      <w:r>
        <w:t xml:space="preserve">POST /api/ai/weather-recommendation takes the city and current conditions and returns an AI-generated recommendation.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52800"/>
            <wp:effectExtent t="0" r="0" b="0" l="0"/>
            <wp:docPr id="1" name="Figure 8.4 - Recommendation API in Postman" descr="Figure 8.4 - Recommendation API in Postman" title="Figure 8.4 - Recommendation API in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8.4 - Recommendation API in Postman</w:t>
      </w:r>
    </w:p>
    <w:p>
      <w:pPr>
        <w:pStyle w:val="Heading1"/>
      </w:pPr>
      <w:r>
        <w:t xml:space="preserve">3. Demo Links</w:t>
      </w:r>
    </w:p>
    <w:p>
      <w:pPr>
        <w:pStyle w:val="ListParagraph"/>
        <w:numPr>
          <w:ilvl w:val="0"/>
          <w:numId w:val="2"/>
        </w:numPr>
      </w:pPr>
      <w:hyperlink w:history="1" r:id="rIdhalygx4n2y1aypqfy9dju">
        <w:r>
          <w:rPr>
            <w:rStyle w:val="Hyperlink"/>
            <w:color w:val="0563C1"/>
            <w:u w:val="single"/>
          </w:rPr>
          <w:t xml:space="preserve">API testing video (API testing.mp4)</w:t>
        </w:r>
      </w:hyperlink>
    </w:p>
    <w:p>
      <w:pPr>
        <w:pStyle w:val="ListParagraph"/>
        <w:numPr>
          <w:ilvl w:val="0"/>
          <w:numId w:val="2"/>
        </w:numPr>
      </w:pPr>
      <w:hyperlink w:history="1" r:id="rIdck3lpoja_0ylimvomq5dv">
        <w:r>
          <w:rPr>
            <w:rStyle w:val="Hyperlink"/>
            <w:color w:val="0563C1"/>
            <w:u w:val="single"/>
          </w:rPr>
          <w:t xml:space="preserve">Backend demo video (Backend demo.mp4)</w:t>
        </w:r>
      </w:hyperlink>
    </w:p>
    <w:p>
      <w:pPr>
        <w:pStyle w:val="ListParagraph"/>
        <w:numPr>
          <w:ilvl w:val="0"/>
          <w:numId w:val="2"/>
        </w:numPr>
      </w:pPr>
      <w:hyperlink w:history="1" r:id="rIdm4yqk3yso-9k91fraycmw">
        <w:r>
          <w:rPr>
            <w:rStyle w:val="Hyperlink"/>
            <w:color w:val="0563C1"/>
            <w:u w:val="single"/>
          </w:rPr>
          <w:t xml:space="preserve">Source code (Google Drive)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WeatherWise  |  Phase 8: Project Execution and API Testing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alygx4n2y1aypqfy9dju" Type="http://schemas.openxmlformats.org/officeDocument/2006/relationships/hyperlink" Target="https://drive.google.com/file/d/1Kl5AwsotDMLvcKP8hJ0ZjM91Gc5F6vmw/view?usp=sharing" TargetMode="External"/><Relationship Id="rIdck3lpoja_0ylimvomq5dv" Type="http://schemas.openxmlformats.org/officeDocument/2006/relationships/hyperlink" Target="https://drive.google.com/file/d/1LczDW0At0krRY9hmacKucWLsdsR47yV1/view?usp=drive_link" TargetMode="External"/><Relationship Id="rIdm4yqk3yso-9k91fraycmw" Type="http://schemas.openxmlformats.org/officeDocument/2006/relationships/hyperlink" Target="https://drive.google.com/drive/folders/11OqDsQnAW3m6Ex3DBNCA1rdUYp_79nuH?usp=sharing" TargetMode="External"/><Relationship Id="rId8" Type="http://schemas.openxmlformats.org/officeDocument/2006/relationships/image" Target="media/600ae77cad83bab87cc8f6e56929356eb15a958e.png"/><Relationship Id="rId9" Type="http://schemas.openxmlformats.org/officeDocument/2006/relationships/image" Target="media/1422ffcf2fa3a0dc9aa319b6b65cb3778b7b94cc.png"/><Relationship Id="rId10" Type="http://schemas.openxmlformats.org/officeDocument/2006/relationships/image" Target="media/6d79c63d243a054ae1ff9ab6c1ed007eb5c9a522.png"/><Relationship Id="rId11" Type="http://schemas.openxmlformats.org/officeDocument/2006/relationships/image" Target="media/e1756d23206003adcf14457649e54e1c1b6ee99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2026-09-28T07:52:26.977Z</dcterms:created>
  <dcterms:modified xsi:type="dcterms:W3CDTF">2026-09-28T07:52:26.977Z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