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CARD 2 — MANIFEST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GC Wallet &amp; Ledger — Sweats v1 Trading Platform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Inventory only — no rationale — Closeout 2026-05-15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GC Wallet &amp; Ledger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Cycle ID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879ca7b7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Sweats v1 Trading Platform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sweats.poker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URL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https://sweats.poker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project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vaqevyigkgfbjivwofgr (us-west-2 pooler)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commit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db42757 on origin/main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Closeout date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2026-05-15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Files added / modified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460"/>
      </w:tblGrid>
      <w:tr>
        <w:trPr>
          <w:tblHeader/>
        </w:trP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supabase/migrations/0004_ledger_schema.sql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supabase/migrations/0005_ledger_rls_and_grants.sql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supabase/migrations/0006_ledger_rpcs.sql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supabase/migrations/0007_ledger_audit_table.sql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supabase/migrations/0008_seed_system_accounts.sql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supabase/migrations/0009_submit_age_gate_signup_bonus.sql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App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460"/>
      </w:tblGrid>
      <w:tr>
        <w:trPr>
          <w:tblHeader/>
        </w:trP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src/app/wallet/page.tsx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src/app/api/admin/ledger/grant/route.ts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src/lib/ledger/server.ts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src/lib/ledger/types.ts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src/lib/auth/timing-safe.ts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src/components/wallet/BalanceCard.tsx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src/components/wallet/EntriesTable.tsx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supabase/config.toml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modified: db.schemas adds "ledger"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460"/>
      </w:tblGrid>
      <w:tr>
        <w:trPr>
          <w:tblHeader/>
        </w:trP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scripts/verify-card-2.sh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scripts/seed-test-user.sql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scripts/verify-card-1.sh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 (still passes post-Card-2)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460"/>
      </w:tblGrid>
      <w:tr>
        <w:trPr>
          <w:tblHeader/>
        </w:trP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docs/cards/CARD_2_SPEC.md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docs/cards/CARD_2_SPEC.docx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docs/cards/CARD_2_MANIFEST.md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docs/cards/CARD_2_MANIFEST.docx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(this document)</w:t>
            </w:r>
          </w:p>
        </w:tc>
      </w:tr>
      <w:tr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docs/architecture/ledger-namespaces.md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(idempotency-key namespace convention)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Schema — columns per table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ledger.accounts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5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REFERENCES auth.users(id) ON DELETE RESTRICT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CHECK IN ('available','escrow_ipo','escrow_order','platform_treasury','platform_float','platform_fees')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current_gc_balance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CHECK (current_gc_balance &gt;= 0)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(exempt for platform_float)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now()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now()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trigger-maintained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(user_id, account_type)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ledger.transactions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5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CHECK IN ('signup_bonus','admin_adjustment')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actor_user_id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UNIQUE when non-null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'{}'::jsonb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now()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ledger.entries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5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bigserial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 ledger.transactions(transaction_id) ON DELETE RESTRICT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 ledger.accounts(account_id) ON DELETE RESTRICT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delta_gc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CHECK (delta_gc &lt;&gt; 0 AND abs(delta_gc) &lt;= 1000000)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balance_after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now()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(account_id, created_at DESC)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(transaction_id)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ledger.idempotency_keys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5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CHECK (key ~ '^(signup|admin|stripe|ipo):')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(Card 2: signup, admin)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REFERENCES auth.users(id) ON DELETE RESTRICT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soft (see §10)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 ledger.transactions(transaction_id) ON DELETE RESTRICT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now()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ledger.audit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700"/>
        <w:gridCol w:w="15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bigserial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 ledger.transactions(transaction_id)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actor_user_id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target_user_id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REFERENCES auth.users(id)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delta_gc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'info'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CHECK IN ('info','warning','critical')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CHECK IN ('committed','profile_missing','idempotency_replay',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'insufficient_funds','magnitude_overflow','unverified_user','locked_account')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'{}'::jsonb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now()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RLS posture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five ledger.* tables have RLS enabled, zero policies granting INSERT/UPDATE/DELETE/SELECT to authenticated or anon. Schema-level REVOKE blocks default privileges.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RLS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Policies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Schema-level posture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ledger.accounts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REVOKE ALL FROM PUBLIC, anon, authenticated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ledger.transactions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REVOKE ALL FROM PUBLIC, anon, authenticated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ledger.entries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REVOKE ALL FROM PUBLIC, anon, authenticated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ledger.idempotency_keys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REVOKE ALL FROM PUBLIC, anon, authenticated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ledger.audit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REVOKE ALL FROM PUBLIC, anon, authenticated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Schema-level REVOKE statements (migration 0005, run before any GRANT)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REVOKE ALL ON SCHEMA ledger FROM PUBLIC;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REVOKE ALL ON SCHEMA ledger FROM anon;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REVOKE ALL ON SCHEMA ledger FROM authenticated;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REVOKE ALL ON ALL TABLES IN SCHEMA ledger FROM PUBLIC, anon, authenticated;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REVOKE ALL ON ALL SEQUENCES IN SCHEMA ledger FROM PUBLIC, anon, authenticated;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REVOKE ALL ON ALL FUNCTIONS IN SCHEMA ledger FROM PUBLIC, anon, authenticated;</w:t>
      </w:r>
    </w:p>
    <w:p>
      <w:pPr>
        <w:spacing w:after="1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300"/>
        <w:gridCol w:w="2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search_path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Granted EXECUTE 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ledger.post_transaction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public, pg_temp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ledger.entries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ledger_writer (called only by wrapper functions)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ledger.admin_grant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public, pg_temp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ledger.entries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ledger.apply_signup_bonus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public, pg_temp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ledger.entries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(called from submit_age_gate)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ledger.get_my_ledger_summary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public, pg_temp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TABLE(current_gc_balance, account_id, recent_entries)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ledger.verify_balance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public, pg_temp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public.submit_age_gate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public, pg_temp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 (modified to call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ledger.apply_signup_bonus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post-verify)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CI invariant (carried from Card 1, still enforced):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SELECT proname FROM pg_proc WHERE prosecdef AND NOT (proconfig::text LIKE '%search_path%') — expect empty result.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Raised exceptions from post_transaction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errcode (SQLSTATE)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 written to ledger.audit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P0001 / 'profile_missing'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row in public.profiles for p_target_user_id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P0001 / 'unverified_user'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profiles.age_verified = false for p_target_user_id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P0001 / 'insufficient_funds'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current_gc_balance + p_delta_gc &lt; 0 on a non-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platform_float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account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P0001 / 'magnitude_overflow'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abs(p_delta_gc) &gt; 1000000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(10,000 GC circuit breaker)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P0001 / 'idempotency_collision'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Idempotency key reused with different params (target / delta / reason mismatch)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P0001 / 'locked_account'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Future: account.locked = true (column not yet added; reserved errcode)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23505 (unique_violation)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Caught internally on idempotency_keys INSERT; converted to replay (returns original entry); writes severity=info row with event='idempotency_replay'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System-account seeds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Seeded by migration 0008. Sentinel user_id is the all-zeros UUID.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account_id (constant)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account_type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current_gc_balance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10000000-0000-0000-0000-000000000001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00000000-0000-0000-0000-000000000000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platform_treasury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10000000-0000-0000-0000-000000000002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00000000-0000-0000-0000-000000000000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platform_float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1700"/>
        <w:gridCol w:w="29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/wallet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required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HTML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/api/admin/ledger/grant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LEDGER_ADMIN_TOKEN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crypto.timingSafeEqual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 target_user_id: uuid, delta_gc: int (1..1000000), idempotency_key: string matching '^admin:', note?: string 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 entry_id, transaction_id, balance_after, replayed: bool 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401; 409; 422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200"/>
        <w:gridCol w:w="32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NEXT_PUBLIC_SUPABASE_URL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+ server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 (Card 1)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NEXT_PUBLIC_SUPABASE_PUBLISHABLE_KEY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+ server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 (Card 1)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SUPABASE_SERVICE_ROLE_KEY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 (Card 1); newly used by Card 2 admin route + apply_signup_bonus path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LEDGER_ADMIN_TOKEN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in Card 2; required by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/api/admin/ledger/grant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configured in Vercel; rotation policy deferred to Card 15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Migrations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30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0004_ledger_schema.sql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vaqevyigkgfbjivwofgr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us-west-2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0005_ledger_rls_and_grants.sql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vaqevyigkgfbjivwofgr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us-west-2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0006_ledger_rpcs.sql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vaqevyigkgfbjivwofgr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us-west-2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0007_ledger_audit_table.sql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vaqevyigkgfbjivwofgr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us-west-2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0008_seed_system_accounts.sql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vaqevyigkgfbjivwofgr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us-west-2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0009_submit_age_gate_signup_bonus.sql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vaqevyigkgfbjivwofgr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us-west-2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Acceptance harness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scripts/verify-card-2.sh — all 11 tests PASS on commit db42757.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AT1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test_schema_and_rls_posture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AT2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test_system_account_seeds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AT3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test_admin_grant_credits_correctly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AT4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test_idempotency_replay_returns_same_entry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AT5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test_signup_bonus_fires_exactly_once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AT6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test_verify_balance_after_100_mixed_entries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AT7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test_concurrent_debit_serialization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AT8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test_rls_blocks_cross_user_reads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AT9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test_direct_insert_denied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AT10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test_profile_missing_fires_when_row_deleted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AT11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test_magnitude_overflow_circuit_breaker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SQL verification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60"/>
        <w:gridCol w:w="29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schema_name FROM information_schema.schemata WHERE schema_name='ledger';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row: ledger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relname FROM pg_class c JOIN pg_namespace n ON c.relnamespace=n.oid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n.nspname='ledger' AND c.relkind='r' ORDER BY relname;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rows: accounts, audit, entries, idempotency_keys, transactions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relname, relrowsecurity FROM pg_class c JOIN pg_namespace n ON c.relnamespace=n.oid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n.nspname='ledger' AND c.relkind='r';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5 tables relrowsecurity=true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count(*) FROM pg_policies WHERE schemaname='ledger';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has_table_privilege('anon','ledger.entries','SELECT');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has_table_privilege('authenticated','ledger.entries','SELECT');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proname, prosecdef, proconfig FROM pg_proc p JOIN pg_namespace n ON p.pronamespace=n.oid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n.nspname='ledger' ORDER BY proname;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procs, all prosecdef=t, all proconfig containing search_path=public, pg_temp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V8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account_type, current_gc_balance FROM ledger.accounts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user_id='00000000-0000-0000-0000-000000000000' ORDER BY account_type;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rows: platform_float=0, platform_treasury=0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V9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proname FROM pg_proc WHERE prosecdef AND NOT (proconfig::text LIKE '%search_path%');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(Card 1 CI invariant still holds)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V10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ledger.verify_balance('&lt;test_user_uuid&gt;'::uuid);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after AT6 has run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Smoke (HTTP):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curl -X POST https://sweats.poker/api/admin/ledger/grant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-H 'Authorization: Bearer $LEDGER_ADMIN_TOKEN'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-d '{"target_user_id":"...","delta_gc":1000,"idempotency_key":"admin:test-1"}'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with entry_id + balance_after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CARD_2_MANIFEST.docx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 2 — MANIFEST</dc:title>
  <dc:creator>Claude</dc:creator>
  <dc:description>Sweats v1 Card 2 closeout manifest — pure inventory</dc:description>
  <cp:lastModifiedBy>Un-named</cp:lastModifiedBy>
  <cp:revision>1</cp:revision>
  <dcterms:created xsi:type="dcterms:W3CDTF">2026-05-15T09:18:20.803Z</dcterms:created>
  <dcterms:modified xsi:type="dcterms:W3CDTF">2026-05-15T09:18:20.803Z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