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567" w:after="283"/>
        <w:rPr/>
      </w:pPr>
      <w:r>
        <w:rPr/>
        <w:t>&lt;Title&gt;</w:t>
      </w:r>
    </w:p>
    <w:p>
      <w:pPr>
        <w:pStyle w:val="Subtitle"/>
        <w:rPr/>
      </w:pPr>
      <w:r>
        <w:rPr/>
        <w:t>&lt;subtitle&gt;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footerReference w:type="default" r:id="rId2"/>
      <w:type w:val="nextPage"/>
      <w:pgSz w:w="11906" w:h="16838"/>
      <w:pgMar w:left="1976" w:right="1830" w:header="0" w:top="1134" w:footer="1134" w:bottom="2798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tbl>
    <w:tblPr>
      <w:tblW w:w="10036" w:type="dxa"/>
      <w:jc w:val="left"/>
      <w:tblInd w:w="-1021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10036"/>
    </w:tblGrid>
    <w:tr>
      <w:trPr/>
      <w:tc>
        <w:tcPr>
          <w:tcW w:w="10036" w:type="dxa"/>
          <w:tcBorders/>
          <w:shd w:fill="auto" w:val="clear"/>
        </w:tcPr>
        <w:p>
          <w:pPr>
            <w:pStyle w:val="TableContents"/>
            <w:rPr/>
          </w:pPr>
          <w:r>
            <w:rPr/>
            <w:drawing>
              <wp:inline distT="0" distB="0" distL="0" distR="0">
                <wp:extent cx="6306185" cy="221615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06185" cy="221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10036" w:type="dxa"/>
          <w:tcBorders/>
          <w:shd w:fill="auto" w:val="clear"/>
        </w:tcPr>
        <w:p>
          <w:pPr>
            <w:pStyle w:val="TableContents"/>
            <w:rPr>
              <w:rFonts w:ascii="Verdana" w:hAnsi="Verdana"/>
              <w:sz w:val="14"/>
              <w:szCs w:val="14"/>
            </w:rPr>
          </w:pPr>
          <w:r>
            <w:rPr>
              <w:rFonts w:ascii="Verdana" w:hAnsi="Verdana"/>
              <w:sz w:val="14"/>
              <w:szCs w:val="14"/>
            </w:rPr>
            <w:t xml:space="preserve">                     </w:t>
          </w:r>
          <w:r>
            <w:rPr>
              <w:rFonts w:ascii="Verdana" w:hAnsi="Verdana"/>
              <w:b/>
              <w:bCs/>
              <w:sz w:val="14"/>
              <w:szCs w:val="14"/>
            </w:rPr>
            <w:t>Swedish Arena for Additive Manufacturing of Metals</w:t>
          </w:r>
        </w:p>
        <w:p>
          <w:pPr>
            <w:pStyle w:val="TableContents"/>
            <w:rPr>
              <w:rFonts w:ascii="Verdana" w:hAnsi="Verdana"/>
              <w:sz w:val="14"/>
              <w:szCs w:val="14"/>
            </w:rPr>
          </w:pPr>
          <w:r>
            <w:rPr>
              <w:rFonts w:ascii="Verdana" w:hAnsi="Verdana"/>
              <w:sz w:val="14"/>
              <w:szCs w:val="14"/>
            </w:rPr>
            <w:t xml:space="preserve">                     </w:t>
          </w:r>
          <w:r>
            <w:rPr>
              <w:rFonts w:ascii="Verdana" w:hAnsi="Verdana"/>
              <w:sz w:val="14"/>
              <w:szCs w:val="14"/>
            </w:rPr>
            <w:t>Contact: https://amdata.proj.kth.se/contact</w:t>
          </w:r>
        </w:p>
      </w:tc>
    </w:tr>
  </w:tbl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sv-S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oto Sans CJK SC" w:cs="Lohit Devanagari"/>
      <w:color w:val="auto"/>
      <w:kern w:val="2"/>
      <w:sz w:val="22"/>
      <w:szCs w:val="24"/>
      <w:lang w:val="sv-S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1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29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color w:val="656F6F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Subtitle"/>
    <w:qFormat/>
    <w:pPr>
      <w:spacing w:before="567" w:after="283"/>
      <w:jc w:val="center"/>
    </w:pPr>
    <w:rPr>
      <w:rFonts w:ascii="Times New Roman" w:hAnsi="Times New Roman"/>
      <w:b/>
      <w:bCs/>
      <w:sz w:val="40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color w:val="000000"/>
      <w:sz w:val="28"/>
      <w:szCs w:val="3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ooter">
    <w:name w:val="Footer"/>
    <w:basedOn w:val="Normal"/>
    <w:pPr>
      <w:suppressLineNumbers/>
      <w:tabs>
        <w:tab w:val="center" w:pos="4059" w:leader="none"/>
        <w:tab w:val="right" w:pos="8118" w:leader="none"/>
      </w:tabs>
    </w:pPr>
    <w:rPr>
      <w:rFonts w:ascii="Verdana" w:hAnsi="Verdana"/>
      <w:sz w:val="18"/>
    </w:rPr>
  </w:style>
  <w:style w:type="paragraph" w:styleId="Header">
    <w:name w:val="Header"/>
    <w:basedOn w:val="Normal"/>
    <w:pPr>
      <w:suppressLineNumbers/>
      <w:tabs>
        <w:tab w:val="center" w:pos="4059" w:leader="none"/>
        <w:tab w:val="right" w:pos="811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LibreOffice/6.0.7.3$Linux_X86_64 LibreOffice_project/00m0$Build-3</Application>
  <Pages>2</Pages>
  <Words>47</Words>
  <Characters>391</Characters>
  <CharactersWithSpaces>562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2019-08-08T10:45:48Z</dcterms:created>
  <dc:creator/>
  <dc:description/>
  <dc:language>sv-SE</dc:language>
  <cp:lastModifiedBy/>
  <dcterms:modified xsi:type="dcterms:W3CDTF">2019-08-08T11:26:24Z</dcterms:modified>
  <cp:revision>11</cp:revision>
  <dc:subject/>
  <dc:title/>
</cp:coreProperties>
</file>