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F978" w14:textId="77777777" w:rsidR="006038F8" w:rsidRDefault="00000000">
      <w:pPr>
        <w:spacing w:after="178" w:line="259" w:lineRule="auto"/>
        <w:ind w:left="-5" w:right="0"/>
      </w:pPr>
      <w:r>
        <w:rPr>
          <w:b/>
        </w:rPr>
        <w:t xml:space="preserve">CS5363-Summer25-Exam 3 </w:t>
      </w:r>
    </w:p>
    <w:p w14:paraId="44392485" w14:textId="15AF4E58" w:rsidR="006038F8" w:rsidRDefault="00000000">
      <w:pPr>
        <w:spacing w:after="178" w:line="259" w:lineRule="auto"/>
        <w:ind w:left="-5" w:right="0"/>
      </w:pPr>
      <w:r>
        <w:rPr>
          <w:b/>
        </w:rPr>
        <w:t xml:space="preserve">Name:        </w:t>
      </w:r>
      <w:r w:rsidR="00C64D6A">
        <w:rPr>
          <w:b/>
        </w:rPr>
        <w:t>Scott Weeden</w:t>
      </w:r>
      <w:r>
        <w:rPr>
          <w:b/>
        </w:rPr>
        <w:t xml:space="preserve">                                                                                  Total Points: 20 </w:t>
      </w:r>
    </w:p>
    <w:p w14:paraId="5F3AD770" w14:textId="7C0D513B" w:rsidR="006038F8" w:rsidRDefault="00000000">
      <w:pPr>
        <w:spacing w:after="242" w:line="259" w:lineRule="auto"/>
        <w:ind w:left="-5" w:right="0"/>
      </w:pPr>
      <w:r>
        <w:rPr>
          <w:b/>
        </w:rPr>
        <w:t xml:space="preserve">R #: </w:t>
      </w:r>
      <w:r w:rsidR="00C64D6A">
        <w:rPr>
          <w:b/>
        </w:rPr>
        <w:t xml:space="preserve">  </w:t>
      </w:r>
      <w:r w:rsidR="00C64D6A">
        <w:rPr>
          <w:rStyle w:val="uportal-head14-bold-red"/>
        </w:rPr>
        <w:t>R12041454</w:t>
      </w:r>
    </w:p>
    <w:p w14:paraId="6F67BB5A" w14:textId="77777777" w:rsidR="006038F8" w:rsidRDefault="00000000">
      <w:pPr>
        <w:spacing w:after="178" w:line="259" w:lineRule="auto"/>
        <w:ind w:left="-5" w:right="0"/>
      </w:pPr>
      <w:r>
        <w:rPr>
          <w:b/>
        </w:rPr>
        <w:t>Note:</w:t>
      </w:r>
      <w:r>
        <w:rPr>
          <w:rFonts w:ascii="Aptos" w:eastAsia="Aptos" w:hAnsi="Aptos" w:cs="Aptos"/>
          <w:b/>
        </w:rPr>
        <w:t xml:space="preserve"> </w:t>
      </w:r>
      <w:r>
        <w:rPr>
          <w:b/>
        </w:rPr>
        <w:t xml:space="preserve">Please ensure your answers are concise and directly address the questions. </w:t>
      </w:r>
    </w:p>
    <w:p w14:paraId="798B5976" w14:textId="77777777" w:rsidR="006038F8" w:rsidRDefault="00000000">
      <w:pPr>
        <w:spacing w:after="196"/>
        <w:ind w:right="729"/>
      </w:pPr>
      <w:r>
        <w:t xml:space="preserve">The following are TRUE or FALSE questions. Write TRUE or FALSE by the statements. (6*1= 6 pts) </w:t>
      </w:r>
    </w:p>
    <w:p w14:paraId="71F4081D" w14:textId="77777777" w:rsidR="006038F8" w:rsidRDefault="00000000">
      <w:pPr>
        <w:numPr>
          <w:ilvl w:val="0"/>
          <w:numId w:val="1"/>
        </w:numPr>
        <w:ind w:right="729" w:hanging="360"/>
      </w:pPr>
      <w:r>
        <w:t xml:space="preserve">A risk in project risk management can be an opportunity or threat to a project. </w:t>
      </w:r>
    </w:p>
    <w:p w14:paraId="380C93D3" w14:textId="73FA22EC" w:rsidR="00C64D6A" w:rsidRPr="00C64D6A" w:rsidRDefault="00C64D6A" w:rsidP="00C64D6A">
      <w:pPr>
        <w:ind w:right="729" w:firstLine="695"/>
        <w:rPr>
          <w:b/>
          <w:bCs/>
        </w:rPr>
      </w:pPr>
      <w:r w:rsidRPr="00C64D6A">
        <w:rPr>
          <w:b/>
          <w:bCs/>
        </w:rPr>
        <w:t>TRUE</w:t>
      </w:r>
    </w:p>
    <w:p w14:paraId="39E8314E" w14:textId="77777777" w:rsidR="006038F8" w:rsidRDefault="00000000">
      <w:pPr>
        <w:numPr>
          <w:ilvl w:val="0"/>
          <w:numId w:val="1"/>
        </w:numPr>
        <w:ind w:right="729" w:hanging="360"/>
      </w:pPr>
      <w:r>
        <w:t xml:space="preserve">A contingency reserve is included in the project budget. </w:t>
      </w:r>
    </w:p>
    <w:p w14:paraId="1C37FA68" w14:textId="77777777" w:rsidR="00C64D6A" w:rsidRDefault="00C64D6A" w:rsidP="00C64D6A">
      <w:pPr>
        <w:ind w:left="715" w:right="729"/>
      </w:pPr>
    </w:p>
    <w:p w14:paraId="1BB83F0D" w14:textId="77777777" w:rsidR="006038F8" w:rsidRDefault="00000000">
      <w:pPr>
        <w:numPr>
          <w:ilvl w:val="0"/>
          <w:numId w:val="1"/>
        </w:numPr>
        <w:ind w:right="729" w:hanging="360"/>
      </w:pPr>
      <w:r>
        <w:t xml:space="preserve">Stakeholder analysis is used to understand who the stakeholders are and what their roles entail. </w:t>
      </w:r>
    </w:p>
    <w:p w14:paraId="1AD280A1" w14:textId="0323D04D" w:rsidR="00C64D6A" w:rsidRPr="00C64D6A" w:rsidRDefault="00C64D6A" w:rsidP="00C64D6A">
      <w:pPr>
        <w:ind w:left="705" w:right="729" w:firstLine="0"/>
        <w:rPr>
          <w:b/>
          <w:bCs/>
        </w:rPr>
      </w:pPr>
      <w:r w:rsidRPr="00C64D6A">
        <w:rPr>
          <w:b/>
          <w:bCs/>
        </w:rPr>
        <w:t>TRUE</w:t>
      </w:r>
    </w:p>
    <w:p w14:paraId="065794AB" w14:textId="77777777" w:rsidR="006038F8" w:rsidRDefault="00000000">
      <w:pPr>
        <w:numPr>
          <w:ilvl w:val="0"/>
          <w:numId w:val="1"/>
        </w:numPr>
        <w:ind w:right="729" w:hanging="360"/>
      </w:pPr>
      <w:r>
        <w:t xml:space="preserve">Good project metrics should be subjective, cost effective and based on intuition rather than being objective. </w:t>
      </w:r>
    </w:p>
    <w:p w14:paraId="2E432BF4" w14:textId="0084C382" w:rsidR="00C64D6A" w:rsidRPr="00C64D6A" w:rsidRDefault="00C64D6A" w:rsidP="00C64D6A">
      <w:pPr>
        <w:ind w:left="0" w:right="729" w:firstLine="705"/>
        <w:rPr>
          <w:b/>
          <w:bCs/>
        </w:rPr>
      </w:pPr>
      <w:r w:rsidRPr="00C64D6A">
        <w:rPr>
          <w:b/>
          <w:bCs/>
        </w:rPr>
        <w:t>FALSE</w:t>
      </w:r>
    </w:p>
    <w:p w14:paraId="68EF0769" w14:textId="4A6F6785" w:rsidR="006038F8" w:rsidRDefault="00000000">
      <w:pPr>
        <w:numPr>
          <w:ilvl w:val="0"/>
          <w:numId w:val="1"/>
        </w:numPr>
        <w:spacing w:after="0"/>
        <w:ind w:right="729" w:hanging="360"/>
      </w:pPr>
      <w:r>
        <w:t xml:space="preserve">Leavitt’s model states that people, technology, task, and organizational structure are independent of one another. </w:t>
      </w:r>
      <w:r w:rsidR="00C64D6A">
        <w:br/>
      </w:r>
      <w:r w:rsidR="00C64D6A" w:rsidRPr="00C64D6A">
        <w:rPr>
          <w:b/>
          <w:bCs/>
        </w:rPr>
        <w:t>FALSE</w:t>
      </w:r>
    </w:p>
    <w:p w14:paraId="34FC3630" w14:textId="3D351F5D" w:rsidR="006038F8" w:rsidRDefault="00000000">
      <w:pPr>
        <w:numPr>
          <w:ilvl w:val="0"/>
          <w:numId w:val="1"/>
        </w:numPr>
        <w:spacing w:after="188"/>
        <w:ind w:right="729" w:hanging="360"/>
      </w:pPr>
      <w:r>
        <w:t xml:space="preserve">The normative-reeducation approach for organizational change focuses on changing social norms and core values of a group. </w:t>
      </w:r>
      <w:r w:rsidR="00C64D6A">
        <w:br/>
      </w:r>
      <w:r w:rsidR="00C64D6A" w:rsidRPr="00C64D6A">
        <w:rPr>
          <w:b/>
          <w:bCs/>
        </w:rPr>
        <w:t>FALSE</w:t>
      </w:r>
    </w:p>
    <w:p w14:paraId="4AB7B09F" w14:textId="77777777" w:rsidR="006038F8" w:rsidRDefault="00000000">
      <w:pPr>
        <w:spacing w:after="198"/>
        <w:ind w:left="355" w:right="729"/>
      </w:pPr>
      <w:r>
        <w:t xml:space="preserve">Answer the following short answer questions </w:t>
      </w:r>
    </w:p>
    <w:p w14:paraId="03FF8DCB" w14:textId="77777777" w:rsidR="006038F8" w:rsidRDefault="00000000">
      <w:pPr>
        <w:numPr>
          <w:ilvl w:val="0"/>
          <w:numId w:val="1"/>
        </w:numPr>
        <w:ind w:right="729" w:hanging="360"/>
      </w:pPr>
      <w:r>
        <w:t xml:space="preserve">Describe difference between verification and validation in quality assurance. (2pts) </w:t>
      </w:r>
    </w:p>
    <w:p w14:paraId="44FD2487" w14:textId="18163C8D" w:rsidR="003A6D56" w:rsidRPr="00162853" w:rsidRDefault="00162853" w:rsidP="00162853">
      <w:pPr>
        <w:spacing w:after="19" w:line="259" w:lineRule="auto"/>
        <w:ind w:left="705" w:right="0" w:firstLine="0"/>
        <w:rPr>
          <w:b/>
          <w:bCs/>
        </w:rPr>
      </w:pPr>
      <w:r w:rsidRPr="00162853">
        <w:rPr>
          <w:b/>
          <w:bCs/>
        </w:rPr>
        <w:t>Quality assurance is process oriented, so verification ensures standards are being followed while validation ensures that standards are being met</w:t>
      </w:r>
    </w:p>
    <w:p w14:paraId="0E12699D" w14:textId="77777777" w:rsidR="003A6D56" w:rsidRDefault="003A6D56" w:rsidP="00C64D6A">
      <w:pPr>
        <w:spacing w:after="19" w:line="259" w:lineRule="auto"/>
        <w:ind w:left="705" w:right="0" w:firstLine="0"/>
      </w:pPr>
    </w:p>
    <w:p w14:paraId="09BEB499" w14:textId="26C86CD2" w:rsidR="003A6D56" w:rsidRDefault="003A6D56" w:rsidP="00162853">
      <w:pPr>
        <w:spacing w:after="19" w:line="259" w:lineRule="auto"/>
        <w:ind w:left="1440" w:right="0" w:firstLine="0"/>
      </w:pPr>
      <w:r w:rsidRPr="00162853">
        <w:rPr>
          <w:b/>
          <w:bCs/>
        </w:rPr>
        <w:t xml:space="preserve">I.E. The quality assurance process for a manufacturer in </w:t>
      </w:r>
      <w:r w:rsidR="00BB372D">
        <w:rPr>
          <w:b/>
          <w:bCs/>
        </w:rPr>
        <w:t>ABC’s</w:t>
      </w:r>
      <w:r w:rsidRPr="00162853">
        <w:rPr>
          <w:b/>
          <w:bCs/>
        </w:rPr>
        <w:t xml:space="preserve"> </w:t>
      </w:r>
      <w:r w:rsidR="00162853" w:rsidRPr="00162853">
        <w:rPr>
          <w:b/>
          <w:bCs/>
        </w:rPr>
        <w:t xml:space="preserve">Bill of Material requires that </w:t>
      </w:r>
      <w:r w:rsidR="00162853">
        <w:rPr>
          <w:b/>
          <w:bCs/>
        </w:rPr>
        <w:t xml:space="preserve">process </w:t>
      </w:r>
      <w:r w:rsidR="00162853" w:rsidRPr="00162853">
        <w:rPr>
          <w:b/>
          <w:bCs/>
        </w:rPr>
        <w:t>standards are being followed</w:t>
      </w:r>
      <w:r w:rsidRPr="00162853">
        <w:rPr>
          <w:b/>
          <w:bCs/>
        </w:rPr>
        <w:t>:</w:t>
      </w:r>
      <w:r>
        <w:br/>
        <w:t xml:space="preserve"> </w:t>
      </w:r>
      <w:r w:rsidRPr="00162853">
        <w:rPr>
          <w:i/>
          <w:iCs/>
        </w:rPr>
        <w:t xml:space="preserve">A.) </w:t>
      </w:r>
      <w:r w:rsidR="00BB372D">
        <w:rPr>
          <w:i/>
          <w:iCs/>
        </w:rPr>
        <w:t>Each</w:t>
      </w:r>
      <w:r w:rsidRPr="00162853">
        <w:rPr>
          <w:i/>
          <w:iCs/>
        </w:rPr>
        <w:t xml:space="preserve"> manufacturer’s POC, Legal, and Engineering contact</w:t>
      </w:r>
      <w:r w:rsidR="00162853">
        <w:rPr>
          <w:i/>
          <w:iCs/>
        </w:rPr>
        <w:t>s</w:t>
      </w:r>
      <w:r w:rsidRPr="00162853">
        <w:rPr>
          <w:i/>
          <w:iCs/>
        </w:rPr>
        <w:t xml:space="preserve"> </w:t>
      </w:r>
      <w:r w:rsidR="00162853" w:rsidRPr="00162853">
        <w:rPr>
          <w:i/>
          <w:iCs/>
        </w:rPr>
        <w:t>are</w:t>
      </w:r>
      <w:r w:rsidRPr="00162853">
        <w:rPr>
          <w:i/>
          <w:iCs/>
        </w:rPr>
        <w:t xml:space="preserve"> on file and updated </w:t>
      </w:r>
      <w:r w:rsidR="00162853" w:rsidRPr="00162853">
        <w:rPr>
          <w:i/>
          <w:iCs/>
        </w:rPr>
        <w:t>each</w:t>
      </w:r>
      <w:r w:rsidRPr="00162853">
        <w:rPr>
          <w:i/>
          <w:iCs/>
        </w:rPr>
        <w:t xml:space="preserve"> 6 months</w:t>
      </w:r>
      <w:r w:rsidR="00162853">
        <w:br/>
      </w:r>
      <w:r w:rsidR="00162853" w:rsidRPr="00162853">
        <w:rPr>
          <w:b/>
          <w:bCs/>
        </w:rPr>
        <w:t xml:space="preserve">and that </w:t>
      </w:r>
      <w:r w:rsidR="00BB372D">
        <w:rPr>
          <w:b/>
          <w:bCs/>
        </w:rPr>
        <w:t>the manufacturer facilities meet</w:t>
      </w:r>
      <w:r w:rsidR="00162853">
        <w:rPr>
          <w:b/>
          <w:bCs/>
        </w:rPr>
        <w:t xml:space="preserve"> </w:t>
      </w:r>
      <w:r w:rsidR="00162853" w:rsidRPr="00162853">
        <w:rPr>
          <w:b/>
          <w:bCs/>
        </w:rPr>
        <w:t>standards:</w:t>
      </w:r>
    </w:p>
    <w:p w14:paraId="3E6CFB95" w14:textId="47126B20" w:rsidR="003A6D56" w:rsidRPr="00162853" w:rsidRDefault="003A6D56" w:rsidP="003A6D56">
      <w:pPr>
        <w:spacing w:after="19" w:line="259" w:lineRule="auto"/>
        <w:ind w:left="720" w:right="0" w:firstLine="0"/>
        <w:rPr>
          <w:i/>
          <w:iCs/>
        </w:rPr>
      </w:pPr>
      <w:r>
        <w:tab/>
      </w:r>
      <w:r w:rsidRPr="00162853">
        <w:rPr>
          <w:i/>
          <w:iCs/>
        </w:rPr>
        <w:t xml:space="preserve">B.) </w:t>
      </w:r>
      <w:r w:rsidR="00BB372D">
        <w:rPr>
          <w:i/>
          <w:iCs/>
        </w:rPr>
        <w:t>A</w:t>
      </w:r>
      <w:r w:rsidRPr="00162853">
        <w:rPr>
          <w:i/>
          <w:iCs/>
        </w:rPr>
        <w:t xml:space="preserve"> manufacturer’s facility is ISO-</w:t>
      </w:r>
      <w:r w:rsidR="00162853" w:rsidRPr="00162853">
        <w:rPr>
          <w:i/>
          <w:iCs/>
        </w:rPr>
        <w:t>*</w:t>
      </w:r>
      <w:r w:rsidRPr="00162853">
        <w:rPr>
          <w:i/>
          <w:iCs/>
        </w:rPr>
        <w:t xml:space="preserve">**** </w:t>
      </w:r>
      <w:r w:rsidR="00BB372D">
        <w:rPr>
          <w:i/>
          <w:iCs/>
        </w:rPr>
        <w:t>compliant</w:t>
      </w:r>
    </w:p>
    <w:p w14:paraId="6BEC5A42" w14:textId="77777777" w:rsidR="003A6D56" w:rsidRDefault="003A6D56" w:rsidP="003A6D56">
      <w:pPr>
        <w:spacing w:after="19" w:line="259" w:lineRule="auto"/>
        <w:ind w:left="720" w:right="0" w:firstLine="0"/>
      </w:pPr>
    </w:p>
    <w:p w14:paraId="53912E3E" w14:textId="36616D1B" w:rsidR="003A6D56" w:rsidRDefault="003A6D56" w:rsidP="003A6D56">
      <w:pPr>
        <w:spacing w:after="19" w:line="259" w:lineRule="auto"/>
        <w:ind w:left="720" w:right="0" w:firstLine="0"/>
      </w:pPr>
      <w:r>
        <w:t xml:space="preserve">Verification </w:t>
      </w:r>
      <w:r w:rsidR="00162853">
        <w:t xml:space="preserve">= process standards </w:t>
      </w:r>
      <w:r w:rsidR="00BB372D">
        <w:t xml:space="preserve">are being followed (Recently updated </w:t>
      </w:r>
      <w:r w:rsidR="00BB372D">
        <w:br/>
      </w:r>
      <w:r>
        <w:t xml:space="preserve">Validation </w:t>
      </w:r>
      <w:r w:rsidR="00162853">
        <w:t xml:space="preserve">= </w:t>
      </w:r>
      <w:r w:rsidR="00BB372D">
        <w:t>business standards are being met</w:t>
      </w:r>
      <w:r>
        <w:br/>
        <w:t xml:space="preserve"> </w:t>
      </w:r>
    </w:p>
    <w:p w14:paraId="64BEB5DB" w14:textId="77777777" w:rsidR="006038F8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035384D4" w14:textId="77777777" w:rsidR="006038F8" w:rsidRDefault="00000000">
      <w:pPr>
        <w:spacing w:after="19" w:line="259" w:lineRule="auto"/>
        <w:ind w:left="720" w:right="0" w:firstLine="0"/>
      </w:pPr>
      <w:r>
        <w:lastRenderedPageBreak/>
        <w:t xml:space="preserve"> </w:t>
      </w:r>
    </w:p>
    <w:p w14:paraId="361B6C91" w14:textId="77777777" w:rsidR="006038F8" w:rsidRDefault="00000000">
      <w:pPr>
        <w:spacing w:after="21" w:line="259" w:lineRule="auto"/>
        <w:ind w:left="720" w:right="0" w:firstLine="0"/>
      </w:pPr>
      <w:r>
        <w:t xml:space="preserve"> </w:t>
      </w:r>
    </w:p>
    <w:p w14:paraId="5520CF51" w14:textId="77777777" w:rsidR="006038F8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66BE42B2" w14:textId="77777777" w:rsidR="006038F8" w:rsidRDefault="00000000">
      <w:pPr>
        <w:spacing w:after="27" w:line="259" w:lineRule="auto"/>
        <w:ind w:left="720" w:right="0" w:firstLine="0"/>
      </w:pPr>
      <w:r>
        <w:t xml:space="preserve"> </w:t>
      </w:r>
    </w:p>
    <w:p w14:paraId="2C119290" w14:textId="77777777" w:rsidR="006038F8" w:rsidRDefault="00000000">
      <w:pPr>
        <w:numPr>
          <w:ilvl w:val="0"/>
          <w:numId w:val="1"/>
        </w:numPr>
        <w:ind w:right="729" w:hanging="360"/>
      </w:pPr>
      <w:r>
        <w:t xml:space="preserve">Describe affiliative leadership style. </w:t>
      </w:r>
      <w:proofErr w:type="gramStart"/>
      <w:r>
        <w:t>( 2</w:t>
      </w:r>
      <w:proofErr w:type="gramEnd"/>
      <w:r>
        <w:t xml:space="preserve">pts) </w:t>
      </w:r>
    </w:p>
    <w:p w14:paraId="4B5CDEF1" w14:textId="2F21775D" w:rsidR="006038F8" w:rsidRPr="00BB372D" w:rsidRDefault="00162853" w:rsidP="00BB372D">
      <w:pPr>
        <w:spacing w:after="19" w:line="259" w:lineRule="auto"/>
        <w:ind w:left="705" w:right="0" w:firstLine="0"/>
        <w:rPr>
          <w:b/>
          <w:bCs/>
        </w:rPr>
      </w:pPr>
      <w:r w:rsidRPr="00BB372D">
        <w:rPr>
          <w:b/>
          <w:bCs/>
        </w:rPr>
        <w:t xml:space="preserve">Affiliative leadership style focuses more on personal relationships and </w:t>
      </w:r>
      <w:r w:rsidR="00BB372D" w:rsidRPr="00BB372D">
        <w:rPr>
          <w:b/>
          <w:bCs/>
        </w:rPr>
        <w:t xml:space="preserve">human talent, </w:t>
      </w:r>
      <w:r w:rsidRPr="00BB372D">
        <w:rPr>
          <w:b/>
          <w:bCs/>
        </w:rPr>
        <w:t>rather than project</w:t>
      </w:r>
      <w:r w:rsidR="00BB372D" w:rsidRPr="00BB372D">
        <w:rPr>
          <w:b/>
          <w:bCs/>
        </w:rPr>
        <w:t xml:space="preserve"> schedules, costs, or milestones.</w:t>
      </w:r>
      <w:r w:rsidRPr="00BB372D">
        <w:rPr>
          <w:b/>
          <w:bCs/>
        </w:rPr>
        <w:t xml:space="preserve"> Such a leader places importance on the personal relationships</w:t>
      </w:r>
      <w:r w:rsidR="00BB372D" w:rsidRPr="00BB372D">
        <w:rPr>
          <w:b/>
          <w:bCs/>
        </w:rPr>
        <w:t xml:space="preserve"> and talent</w:t>
      </w:r>
      <w:r w:rsidRPr="00BB372D">
        <w:rPr>
          <w:b/>
          <w:bCs/>
        </w:rPr>
        <w:t xml:space="preserve">, loyalty, dedication, but </w:t>
      </w:r>
      <w:r w:rsidR="00BB372D">
        <w:rPr>
          <w:b/>
          <w:bCs/>
        </w:rPr>
        <w:t>risks</w:t>
      </w:r>
      <w:r w:rsidRPr="00BB372D">
        <w:rPr>
          <w:b/>
          <w:bCs/>
        </w:rPr>
        <w:t xml:space="preserve"> leav</w:t>
      </w:r>
      <w:r w:rsidR="00BB372D">
        <w:rPr>
          <w:b/>
          <w:bCs/>
        </w:rPr>
        <w:t>ing</w:t>
      </w:r>
      <w:r w:rsidRPr="00BB372D">
        <w:rPr>
          <w:b/>
          <w:bCs/>
        </w:rPr>
        <w:t xml:space="preserve"> team members feeling rudderless. </w:t>
      </w:r>
    </w:p>
    <w:p w14:paraId="71495174" w14:textId="57EB6F67" w:rsidR="006038F8" w:rsidRDefault="00000000" w:rsidP="00BB372D">
      <w:pPr>
        <w:spacing w:after="19" w:line="259" w:lineRule="auto"/>
        <w:ind w:left="720" w:right="0" w:firstLine="0"/>
      </w:pPr>
      <w:r>
        <w:t xml:space="preserve"> </w:t>
      </w:r>
    </w:p>
    <w:p w14:paraId="24C6C2D5" w14:textId="77777777" w:rsidR="006038F8" w:rsidRDefault="00000000">
      <w:pPr>
        <w:spacing w:after="316"/>
        <w:ind w:left="730" w:right="729"/>
      </w:pPr>
      <w:r>
        <w:t xml:space="preserve">Case study: </w:t>
      </w:r>
    </w:p>
    <w:p w14:paraId="782D2A3C" w14:textId="77777777" w:rsidR="006038F8" w:rsidRDefault="00000000">
      <w:pPr>
        <w:numPr>
          <w:ilvl w:val="0"/>
          <w:numId w:val="1"/>
        </w:numPr>
        <w:ind w:right="729" w:hanging="360"/>
      </w:pPr>
      <w:r>
        <w:t xml:space="preserve">Suppose XYZ company project team is preparing the </w:t>
      </w:r>
      <w:r w:rsidRPr="00BB372D">
        <w:rPr>
          <w:b/>
          <w:bCs/>
        </w:rPr>
        <w:t>postmortem report</w:t>
      </w:r>
      <w:r>
        <w:t xml:space="preserve">, but </w:t>
      </w:r>
      <w:r w:rsidRPr="00BB372D">
        <w:rPr>
          <w:b/>
          <w:bCs/>
        </w:rPr>
        <w:t>several key metrics are missing or inconsistent across sources</w:t>
      </w:r>
      <w:r>
        <w:t xml:space="preserve">, leading to conflicting interpretations among the project team members. Apply the project risk identification framework below </w:t>
      </w:r>
    </w:p>
    <w:p w14:paraId="77BA3D39" w14:textId="49146041" w:rsidR="006038F8" w:rsidRDefault="00000000">
      <w:pPr>
        <w:spacing w:after="213"/>
        <w:ind w:left="730" w:right="729"/>
      </w:pPr>
      <w:r>
        <w:t>to identify and understand the risk sources and the impacts. Assign an owner to the risk and describe a strategy for managing the risk.</w:t>
      </w:r>
      <w:r>
        <w:rPr>
          <w:color w:val="231F20"/>
        </w:rPr>
        <w:t xml:space="preserve"> (5 </w:t>
      </w:r>
      <w:proofErr w:type="gramStart"/>
      <w:r>
        <w:rPr>
          <w:color w:val="231F20"/>
        </w:rPr>
        <w:t>pts)</w:t>
      </w:r>
      <w:r>
        <w:t xml:space="preserve"> </w:t>
      </w:r>
      <w:r w:rsidR="00BB372D">
        <w:t xml:space="preserve">  </w:t>
      </w:r>
      <w:proofErr w:type="gramEnd"/>
      <w:r w:rsidR="00BB372D">
        <w:br/>
      </w:r>
      <w:r w:rsidR="00BB372D">
        <w:br/>
      </w:r>
      <w:r w:rsidR="00BB372D" w:rsidRPr="00BB372D">
        <w:rPr>
          <w:i/>
          <w:iCs/>
        </w:rPr>
        <w:t>Close project -&gt; Unknown-known -&gt; Internal -&gt; Process -&gt; Quality</w:t>
      </w:r>
      <w:r w:rsidR="00BB372D">
        <w:rPr>
          <w:i/>
          <w:iCs/>
        </w:rPr>
        <w:t xml:space="preserve"> </w:t>
      </w:r>
      <w:r w:rsidR="00EF6F90">
        <w:rPr>
          <w:i/>
          <w:iCs/>
        </w:rPr>
        <w:br/>
      </w:r>
    </w:p>
    <w:p w14:paraId="5AB316C2" w14:textId="5A9965D8" w:rsidR="00EF6F90" w:rsidRPr="00EF6F90" w:rsidRDefault="00EF6F90">
      <w:pPr>
        <w:spacing w:after="213"/>
        <w:ind w:left="730" w:right="729"/>
      </w:pPr>
      <w:r>
        <w:t>Assign to Database Administrator (since the risk is Internal)</w:t>
      </w:r>
      <w:r>
        <w:br/>
      </w:r>
      <w:r>
        <w:br/>
        <w:t>Negative Risk: Quality Assurance (continual improvement) for Project Management Lifecycle (medium impact)</w:t>
      </w:r>
      <w:r>
        <w:br/>
        <w:t>Positive Risk:  Opportunity to standardize and verify key metrics are consistently measured at close of each project (past and going forward)</w:t>
      </w:r>
    </w:p>
    <w:p w14:paraId="3ECBB675" w14:textId="77777777" w:rsidR="006038F8" w:rsidRDefault="00000000">
      <w:pPr>
        <w:spacing w:after="20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9AED057" wp14:editId="327B68E1">
            <wp:extent cx="5943850" cy="4738414"/>
            <wp:effectExtent l="0" t="0" r="0" b="0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850" cy="47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237EFF" w14:textId="77777777" w:rsidR="006038F8" w:rsidRDefault="00000000">
      <w:pPr>
        <w:spacing w:after="254" w:line="259" w:lineRule="auto"/>
        <w:ind w:left="720" w:right="0" w:firstLine="0"/>
      </w:pPr>
      <w:r>
        <w:t xml:space="preserve"> </w:t>
      </w:r>
    </w:p>
    <w:p w14:paraId="74CBC3F7" w14:textId="77777777" w:rsidR="006038F8" w:rsidRDefault="00000000">
      <w:pPr>
        <w:spacing w:after="256" w:line="259" w:lineRule="auto"/>
        <w:ind w:left="720" w:right="0" w:firstLine="0"/>
      </w:pPr>
      <w:r>
        <w:t xml:space="preserve"> </w:t>
      </w:r>
    </w:p>
    <w:p w14:paraId="4829D7EF" w14:textId="77777777" w:rsidR="006038F8" w:rsidRDefault="00000000">
      <w:pPr>
        <w:spacing w:after="257" w:line="259" w:lineRule="auto"/>
        <w:ind w:left="720" w:right="0" w:firstLine="0"/>
      </w:pPr>
      <w:r>
        <w:t xml:space="preserve"> </w:t>
      </w:r>
    </w:p>
    <w:p w14:paraId="084DD9BF" w14:textId="77777777" w:rsidR="006038F8" w:rsidRDefault="00000000">
      <w:pPr>
        <w:spacing w:after="254" w:line="259" w:lineRule="auto"/>
        <w:ind w:left="720" w:right="0" w:firstLine="0"/>
      </w:pPr>
      <w:r>
        <w:t xml:space="preserve"> </w:t>
      </w:r>
    </w:p>
    <w:p w14:paraId="2DA739C6" w14:textId="77777777" w:rsidR="006038F8" w:rsidRDefault="00000000">
      <w:pPr>
        <w:spacing w:after="256" w:line="259" w:lineRule="auto"/>
        <w:ind w:left="720" w:right="0" w:firstLine="0"/>
      </w:pPr>
      <w:r>
        <w:t xml:space="preserve"> </w:t>
      </w:r>
    </w:p>
    <w:p w14:paraId="03601C0D" w14:textId="77777777" w:rsidR="006038F8" w:rsidRDefault="00000000">
      <w:pPr>
        <w:spacing w:after="256" w:line="259" w:lineRule="auto"/>
        <w:ind w:left="720" w:right="0" w:firstLine="0"/>
      </w:pPr>
      <w:r>
        <w:t xml:space="preserve"> </w:t>
      </w:r>
    </w:p>
    <w:p w14:paraId="1920DE44" w14:textId="77777777" w:rsidR="006038F8" w:rsidRDefault="00000000">
      <w:pPr>
        <w:spacing w:after="254" w:line="259" w:lineRule="auto"/>
        <w:ind w:left="720" w:right="0" w:firstLine="0"/>
      </w:pPr>
      <w:r>
        <w:t xml:space="preserve"> </w:t>
      </w:r>
    </w:p>
    <w:p w14:paraId="1CFB8B61" w14:textId="77777777" w:rsidR="006038F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91ED64F" w14:textId="77777777" w:rsidR="006038F8" w:rsidRDefault="00000000">
      <w:pPr>
        <w:spacing w:after="10"/>
        <w:ind w:left="-15" w:right="321" w:firstLine="0"/>
      </w:pPr>
      <w:r>
        <w:rPr>
          <w:color w:val="231F20"/>
        </w:rPr>
        <w:t xml:space="preserve">The following shows the planned value, actual value, and earned value for each task of the </w:t>
      </w:r>
      <w:r>
        <w:t xml:space="preserve">XYZ company project </w:t>
      </w:r>
      <w:r>
        <w:rPr>
          <w:color w:val="231F20"/>
        </w:rPr>
        <w:t>planned for 2 months. Answer the following questions.</w:t>
      </w:r>
      <w:r>
        <w:t xml:space="preserve"> </w:t>
      </w:r>
    </w:p>
    <w:tbl>
      <w:tblPr>
        <w:tblStyle w:val="TableGrid"/>
        <w:tblW w:w="9086" w:type="dxa"/>
        <w:tblInd w:w="271" w:type="dxa"/>
        <w:tblCellMar>
          <w:top w:w="5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5"/>
        <w:gridCol w:w="1856"/>
        <w:gridCol w:w="1944"/>
        <w:gridCol w:w="1913"/>
        <w:gridCol w:w="1918"/>
      </w:tblGrid>
      <w:tr w:rsidR="006038F8" w14:paraId="06D25B52" w14:textId="77777777" w:rsidTr="00C64D6A">
        <w:trPr>
          <w:trHeight w:val="516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9F3E" w14:textId="77777777" w:rsidR="006038F8" w:rsidRDefault="00000000">
            <w:pPr>
              <w:spacing w:after="0" w:line="259" w:lineRule="auto"/>
              <w:ind w:left="0" w:right="0" w:firstLine="0"/>
            </w:pPr>
            <w:r>
              <w:rPr>
                <w:color w:val="231F20"/>
                <w:sz w:val="22"/>
              </w:rPr>
              <w:lastRenderedPageBreak/>
              <w:t xml:space="preserve">Project Period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E1D2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Task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F608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Planned Value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41FB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Actual Value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396A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 xml:space="preserve">Earned Value </w:t>
            </w:r>
          </w:p>
        </w:tc>
      </w:tr>
      <w:tr w:rsidR="006038F8" w14:paraId="47E0BC87" w14:textId="77777777" w:rsidTr="00C64D6A">
        <w:trPr>
          <w:trHeight w:val="286"/>
        </w:trPr>
        <w:tc>
          <w:tcPr>
            <w:tcW w:w="14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1B06" w14:textId="77777777" w:rsidR="006038F8" w:rsidRDefault="00000000">
            <w:pPr>
              <w:spacing w:after="0" w:line="259" w:lineRule="auto"/>
              <w:ind w:left="0" w:right="0" w:firstLine="0"/>
            </w:pPr>
            <w:r>
              <w:rPr>
                <w:color w:val="231F20"/>
                <w:sz w:val="22"/>
              </w:rPr>
              <w:t xml:space="preserve">1 month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A4E6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1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DEBA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$1,000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50DF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$2,000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69E8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 xml:space="preserve">$1,000 </w:t>
            </w:r>
          </w:p>
        </w:tc>
      </w:tr>
      <w:tr w:rsidR="006038F8" w14:paraId="134B188E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AD5951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3CD5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2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B15C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$3,000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0B89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$3,000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5D04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 xml:space="preserve">$1,000 </w:t>
            </w:r>
          </w:p>
        </w:tc>
      </w:tr>
      <w:tr w:rsidR="006038F8" w14:paraId="722F0E0B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F9B89B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F4EB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3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9059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$2,000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69EC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$2,000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93B92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 xml:space="preserve">$2,000 </w:t>
            </w:r>
          </w:p>
        </w:tc>
      </w:tr>
      <w:tr w:rsidR="006038F8" w14:paraId="6BAFBDCC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3AA576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597C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4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DE0A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$1,000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DE001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$1,000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4CF1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 xml:space="preserve"> </w:t>
            </w:r>
          </w:p>
        </w:tc>
      </w:tr>
      <w:tr w:rsidR="006038F8" w14:paraId="0995AD19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2BE0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D1873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  <w:sz w:val="22"/>
              </w:rPr>
              <w:t xml:space="preserve">5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D916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 xml:space="preserve">$3,000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C449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ED34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  <w:sz w:val="22"/>
              </w:rPr>
              <w:t xml:space="preserve"> </w:t>
            </w:r>
          </w:p>
        </w:tc>
      </w:tr>
      <w:tr w:rsidR="00513986" w14:paraId="573FB684" w14:textId="77777777">
        <w:trPr>
          <w:trHeight w:val="286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862A" w14:textId="77777777" w:rsidR="00513986" w:rsidRDefault="00513986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0274" w14:textId="1585D314" w:rsidR="00513986" w:rsidRPr="00513986" w:rsidRDefault="00513986">
            <w:pPr>
              <w:spacing w:after="0" w:line="259" w:lineRule="auto"/>
              <w:ind w:left="2" w:right="0" w:firstLine="0"/>
              <w:rPr>
                <w:b/>
                <w:bCs/>
                <w:color w:val="231F20"/>
                <w:sz w:val="22"/>
              </w:rPr>
            </w:pPr>
            <w:r w:rsidRPr="00513986">
              <w:rPr>
                <w:b/>
                <w:bCs/>
                <w:color w:val="231F20"/>
                <w:sz w:val="22"/>
              </w:rPr>
              <w:t>Totals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E618" w14:textId="191F26C7" w:rsidR="00513986" w:rsidRPr="00513986" w:rsidRDefault="00513986">
            <w:pPr>
              <w:spacing w:after="0" w:line="259" w:lineRule="auto"/>
              <w:ind w:left="2" w:right="0" w:firstLine="0"/>
              <w:rPr>
                <w:b/>
                <w:bCs/>
                <w:color w:val="231F20"/>
              </w:rPr>
            </w:pPr>
            <w:r w:rsidRPr="00513986">
              <w:rPr>
                <w:b/>
                <w:bCs/>
                <w:color w:val="231F20"/>
              </w:rPr>
              <w:fldChar w:fldCharType="begin"/>
            </w:r>
            <w:r w:rsidRPr="00513986">
              <w:rPr>
                <w:b/>
                <w:bCs/>
                <w:color w:val="231F20"/>
              </w:rPr>
              <w:instrText xml:space="preserve"> =SUM(ABOVE) </w:instrText>
            </w:r>
            <w:r w:rsidRPr="00513986">
              <w:rPr>
                <w:b/>
                <w:bCs/>
                <w:color w:val="231F20"/>
              </w:rPr>
              <w:fldChar w:fldCharType="separate"/>
            </w:r>
            <w:r w:rsidRPr="00513986">
              <w:rPr>
                <w:b/>
                <w:bCs/>
                <w:noProof/>
                <w:color w:val="231F20"/>
              </w:rPr>
              <w:t>$10,000.00</w:t>
            </w:r>
            <w:r w:rsidRPr="00513986">
              <w:rPr>
                <w:b/>
                <w:bCs/>
                <w:color w:val="231F20"/>
              </w:rPr>
              <w:fldChar w:fldCharType="end"/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0B47" w14:textId="0F5E259C" w:rsidR="00513986" w:rsidRPr="00513986" w:rsidRDefault="00513986">
            <w:pPr>
              <w:spacing w:after="0" w:line="259" w:lineRule="auto"/>
              <w:ind w:left="2" w:right="0" w:firstLine="0"/>
              <w:rPr>
                <w:b/>
                <w:bCs/>
                <w:color w:val="231F20"/>
                <w:sz w:val="22"/>
              </w:rPr>
            </w:pPr>
            <w:r w:rsidRPr="00513986">
              <w:rPr>
                <w:b/>
                <w:bCs/>
                <w:color w:val="231F20"/>
                <w:sz w:val="22"/>
              </w:rPr>
              <w:fldChar w:fldCharType="begin"/>
            </w:r>
            <w:r w:rsidRPr="00513986">
              <w:rPr>
                <w:b/>
                <w:bCs/>
                <w:color w:val="231F20"/>
                <w:sz w:val="22"/>
              </w:rPr>
              <w:instrText xml:space="preserve"> =SUM(ABOVE) </w:instrText>
            </w:r>
            <w:r w:rsidRPr="00513986">
              <w:rPr>
                <w:b/>
                <w:bCs/>
                <w:color w:val="231F20"/>
                <w:sz w:val="22"/>
              </w:rPr>
              <w:fldChar w:fldCharType="separate"/>
            </w:r>
            <w:r w:rsidRPr="00513986">
              <w:rPr>
                <w:b/>
                <w:bCs/>
                <w:noProof/>
                <w:color w:val="231F20"/>
                <w:sz w:val="22"/>
              </w:rPr>
              <w:t>$8,000.00</w:t>
            </w:r>
            <w:r w:rsidRPr="00513986">
              <w:rPr>
                <w:b/>
                <w:bCs/>
                <w:color w:val="231F20"/>
                <w:sz w:val="22"/>
              </w:rPr>
              <w:fldChar w:fldCharType="end"/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4D21" w14:textId="74DA7238" w:rsidR="00513986" w:rsidRPr="00513986" w:rsidRDefault="00513986">
            <w:pPr>
              <w:spacing w:after="0" w:line="259" w:lineRule="auto"/>
              <w:ind w:left="3" w:right="0" w:firstLine="0"/>
              <w:rPr>
                <w:b/>
                <w:bCs/>
                <w:color w:val="231F20"/>
                <w:sz w:val="22"/>
              </w:rPr>
            </w:pPr>
            <w:r w:rsidRPr="00513986">
              <w:rPr>
                <w:b/>
                <w:bCs/>
                <w:color w:val="231F20"/>
                <w:sz w:val="22"/>
              </w:rPr>
              <w:fldChar w:fldCharType="begin"/>
            </w:r>
            <w:r w:rsidRPr="00513986">
              <w:rPr>
                <w:b/>
                <w:bCs/>
                <w:color w:val="231F20"/>
                <w:sz w:val="22"/>
              </w:rPr>
              <w:instrText xml:space="preserve"> =SUM(ABOVE) </w:instrText>
            </w:r>
            <w:r w:rsidRPr="00513986">
              <w:rPr>
                <w:b/>
                <w:bCs/>
                <w:color w:val="231F20"/>
                <w:sz w:val="22"/>
              </w:rPr>
              <w:fldChar w:fldCharType="separate"/>
            </w:r>
            <w:r w:rsidRPr="00513986">
              <w:rPr>
                <w:b/>
                <w:bCs/>
                <w:noProof/>
                <w:color w:val="231F20"/>
                <w:sz w:val="22"/>
              </w:rPr>
              <w:t>$4,000.00</w:t>
            </w:r>
            <w:r w:rsidRPr="00513986">
              <w:rPr>
                <w:b/>
                <w:bCs/>
                <w:color w:val="231F20"/>
                <w:sz w:val="22"/>
              </w:rPr>
              <w:fldChar w:fldCharType="end"/>
            </w:r>
          </w:p>
        </w:tc>
      </w:tr>
      <w:tr w:rsidR="006038F8" w14:paraId="1FC2DD38" w14:textId="77777777" w:rsidTr="00C64D6A">
        <w:trPr>
          <w:trHeight w:val="286"/>
        </w:trPr>
        <w:tc>
          <w:tcPr>
            <w:tcW w:w="14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5D51" w14:textId="77777777" w:rsidR="006038F8" w:rsidRDefault="00000000">
            <w:pPr>
              <w:spacing w:after="0" w:line="259" w:lineRule="auto"/>
              <w:ind w:left="0" w:right="0" w:firstLine="0"/>
            </w:pPr>
            <w:r>
              <w:rPr>
                <w:color w:val="231F20"/>
                <w:sz w:val="22"/>
              </w:rPr>
              <w:t xml:space="preserve">2 </w:t>
            </w:r>
            <w:proofErr w:type="gramStart"/>
            <w:r>
              <w:rPr>
                <w:color w:val="231F20"/>
                <w:sz w:val="22"/>
              </w:rPr>
              <w:t>month</w:t>
            </w:r>
            <w:proofErr w:type="gramEnd"/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BFF8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1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7B3D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$3,000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AD74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$3,000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E9E5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>$1,000</w:t>
            </w:r>
            <w:r>
              <w:rPr>
                <w:color w:val="231F20"/>
                <w:sz w:val="22"/>
              </w:rPr>
              <w:t xml:space="preserve"> </w:t>
            </w:r>
          </w:p>
        </w:tc>
      </w:tr>
      <w:tr w:rsidR="006038F8" w14:paraId="214BF437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AD7DD2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97E9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2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AF72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$1,000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6E2C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$1,000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BF3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>$1,000</w:t>
            </w:r>
            <w:r>
              <w:rPr>
                <w:color w:val="231F20"/>
                <w:sz w:val="22"/>
              </w:rPr>
              <w:t xml:space="preserve"> </w:t>
            </w:r>
          </w:p>
        </w:tc>
      </w:tr>
      <w:tr w:rsidR="006038F8" w14:paraId="79EF45C2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E49886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55DF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3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3C54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$2,000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4711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$2,000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4E3C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>$1,000</w:t>
            </w:r>
            <w:r>
              <w:rPr>
                <w:color w:val="231F20"/>
                <w:sz w:val="22"/>
              </w:rPr>
              <w:t xml:space="preserve"> </w:t>
            </w:r>
          </w:p>
        </w:tc>
      </w:tr>
      <w:tr w:rsidR="006038F8" w14:paraId="255F0974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542E51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C999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4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A2E9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$2,000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A48D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$2,000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A23E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</w:rPr>
              <w:t>$1,000</w:t>
            </w:r>
            <w:r>
              <w:rPr>
                <w:color w:val="231F20"/>
                <w:sz w:val="22"/>
              </w:rPr>
              <w:t xml:space="preserve"> </w:t>
            </w:r>
          </w:p>
        </w:tc>
      </w:tr>
      <w:tr w:rsidR="006038F8" w14:paraId="6B15862F" w14:textId="77777777" w:rsidTr="00C64D6A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FA7451" w14:textId="77777777" w:rsidR="006038F8" w:rsidRDefault="006038F8">
            <w:pPr>
              <w:spacing w:after="160" w:line="259" w:lineRule="auto"/>
              <w:ind w:left="0" w:right="0" w:firstLine="0"/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24B7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  <w:sz w:val="22"/>
              </w:rPr>
              <w:t xml:space="preserve">5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396D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</w:rPr>
              <w:t>$2,000</w:t>
            </w: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E63C" w14:textId="77777777" w:rsidR="006038F8" w:rsidRDefault="00000000">
            <w:pPr>
              <w:spacing w:after="0" w:line="259" w:lineRule="auto"/>
              <w:ind w:left="2" w:right="0" w:firstLine="0"/>
            </w:pPr>
            <w:r>
              <w:rPr>
                <w:color w:val="231F20"/>
                <w:sz w:val="22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6B42" w14:textId="77777777" w:rsidR="006038F8" w:rsidRDefault="00000000">
            <w:pPr>
              <w:spacing w:after="0" w:line="259" w:lineRule="auto"/>
              <w:ind w:left="3" w:right="0" w:firstLine="0"/>
            </w:pPr>
            <w:r>
              <w:rPr>
                <w:color w:val="231F20"/>
                <w:sz w:val="22"/>
              </w:rPr>
              <w:t xml:space="preserve"> </w:t>
            </w:r>
          </w:p>
        </w:tc>
      </w:tr>
      <w:tr w:rsidR="00C64D6A" w14:paraId="6A0B61C3" w14:textId="7777777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4588" w14:textId="77777777" w:rsidR="00C64D6A" w:rsidRPr="00C64D6A" w:rsidRDefault="00C64D6A">
            <w:pPr>
              <w:spacing w:after="160" w:line="259" w:lineRule="auto"/>
              <w:ind w:left="0" w:right="0" w:firstLine="0"/>
              <w:rPr>
                <w:b/>
                <w:bCs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5A30" w14:textId="69A6F285" w:rsidR="00C64D6A" w:rsidRPr="00C64D6A" w:rsidRDefault="00C64D6A" w:rsidP="00513986">
            <w:pPr>
              <w:spacing w:after="0" w:line="259" w:lineRule="auto"/>
              <w:ind w:right="0"/>
              <w:rPr>
                <w:b/>
                <w:bCs/>
                <w:color w:val="231F20"/>
                <w:sz w:val="22"/>
              </w:rPr>
            </w:pPr>
            <w:r w:rsidRPr="00C64D6A">
              <w:rPr>
                <w:b/>
                <w:bCs/>
                <w:color w:val="231F20"/>
                <w:sz w:val="22"/>
              </w:rPr>
              <w:t>Totals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8681" w14:textId="1A134183" w:rsidR="00C64D6A" w:rsidRPr="00C64D6A" w:rsidRDefault="00C64D6A">
            <w:pPr>
              <w:spacing w:after="0" w:line="259" w:lineRule="auto"/>
              <w:ind w:left="2" w:right="0" w:firstLine="0"/>
              <w:rPr>
                <w:b/>
                <w:bCs/>
                <w:color w:val="231F20"/>
              </w:rPr>
            </w:pPr>
            <w:r w:rsidRPr="00C64D6A">
              <w:rPr>
                <w:b/>
                <w:bCs/>
                <w:color w:val="231F20"/>
              </w:rPr>
              <w:fldChar w:fldCharType="begin"/>
            </w:r>
            <w:r w:rsidRPr="00C64D6A">
              <w:rPr>
                <w:b/>
                <w:bCs/>
                <w:color w:val="231F20"/>
              </w:rPr>
              <w:instrText xml:space="preserve"> =SUM(ABOVE) \# "$#,##0.00;($#,##0.00)" </w:instrText>
            </w:r>
            <w:r w:rsidRPr="00C64D6A">
              <w:rPr>
                <w:b/>
                <w:bCs/>
                <w:color w:val="231F20"/>
              </w:rPr>
              <w:fldChar w:fldCharType="separate"/>
            </w:r>
            <w:r w:rsidRPr="00C64D6A">
              <w:rPr>
                <w:b/>
                <w:bCs/>
                <w:noProof/>
                <w:color w:val="231F20"/>
              </w:rPr>
              <w:t>$20,000.00</w:t>
            </w:r>
            <w:r w:rsidRPr="00C64D6A">
              <w:rPr>
                <w:b/>
                <w:bCs/>
                <w:color w:val="231F20"/>
              </w:rPr>
              <w:fldChar w:fldCharType="end"/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DD00" w14:textId="2786B707" w:rsidR="00C64D6A" w:rsidRPr="00EF6F90" w:rsidRDefault="00EF6F90">
            <w:pPr>
              <w:spacing w:after="0" w:line="259" w:lineRule="auto"/>
              <w:ind w:left="2" w:right="0" w:firstLine="0"/>
              <w:rPr>
                <w:b/>
                <w:bCs/>
                <w:color w:val="231F20"/>
                <w:sz w:val="22"/>
              </w:rPr>
            </w:pPr>
            <w:r w:rsidRPr="00EF6F90">
              <w:rPr>
                <w:b/>
                <w:bCs/>
                <w:color w:val="231F20"/>
                <w:sz w:val="22"/>
              </w:rPr>
              <w:fldChar w:fldCharType="begin"/>
            </w:r>
            <w:r w:rsidRPr="00EF6F90">
              <w:rPr>
                <w:b/>
                <w:bCs/>
                <w:color w:val="231F20"/>
                <w:sz w:val="22"/>
              </w:rPr>
              <w:instrText xml:space="preserve"> =SUM(ABOVE) </w:instrText>
            </w:r>
            <w:r w:rsidRPr="00EF6F90">
              <w:rPr>
                <w:b/>
                <w:bCs/>
                <w:color w:val="231F20"/>
                <w:sz w:val="22"/>
              </w:rPr>
              <w:fldChar w:fldCharType="separate"/>
            </w:r>
            <w:r w:rsidRPr="00EF6F90">
              <w:rPr>
                <w:b/>
                <w:bCs/>
                <w:noProof/>
                <w:color w:val="231F20"/>
                <w:sz w:val="22"/>
              </w:rPr>
              <w:t>$</w:t>
            </w:r>
            <w:r w:rsidR="007F6823">
              <w:rPr>
                <w:b/>
                <w:bCs/>
                <w:noProof/>
                <w:color w:val="231F20"/>
                <w:sz w:val="22"/>
              </w:rPr>
              <w:t>16</w:t>
            </w:r>
            <w:r w:rsidRPr="00EF6F90">
              <w:rPr>
                <w:b/>
                <w:bCs/>
                <w:noProof/>
                <w:color w:val="231F20"/>
                <w:sz w:val="22"/>
              </w:rPr>
              <w:t>,000.00</w:t>
            </w:r>
            <w:r w:rsidRPr="00EF6F90">
              <w:rPr>
                <w:b/>
                <w:bCs/>
                <w:color w:val="231F20"/>
                <w:sz w:val="22"/>
              </w:rPr>
              <w:fldChar w:fldCharType="end"/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368C" w14:textId="05666733" w:rsidR="00C64D6A" w:rsidRPr="00EF6F90" w:rsidRDefault="00EF6F90">
            <w:pPr>
              <w:spacing w:after="0" w:line="259" w:lineRule="auto"/>
              <w:ind w:left="3" w:right="0" w:firstLine="0"/>
              <w:rPr>
                <w:b/>
                <w:bCs/>
                <w:color w:val="231F20"/>
                <w:sz w:val="22"/>
              </w:rPr>
            </w:pPr>
            <w:r w:rsidRPr="00EF6F90">
              <w:rPr>
                <w:b/>
                <w:bCs/>
                <w:color w:val="231F20"/>
                <w:sz w:val="22"/>
              </w:rPr>
              <w:fldChar w:fldCharType="begin"/>
            </w:r>
            <w:r w:rsidRPr="00EF6F90">
              <w:rPr>
                <w:b/>
                <w:bCs/>
                <w:color w:val="231F20"/>
                <w:sz w:val="22"/>
              </w:rPr>
              <w:instrText xml:space="preserve"> =SUM(ABOVE) </w:instrText>
            </w:r>
            <w:r w:rsidRPr="00EF6F90">
              <w:rPr>
                <w:b/>
                <w:bCs/>
                <w:color w:val="231F20"/>
                <w:sz w:val="22"/>
              </w:rPr>
              <w:fldChar w:fldCharType="separate"/>
            </w:r>
            <w:r w:rsidRPr="00EF6F90">
              <w:rPr>
                <w:b/>
                <w:bCs/>
                <w:noProof/>
                <w:color w:val="231F20"/>
                <w:sz w:val="22"/>
              </w:rPr>
              <w:t>$</w:t>
            </w:r>
            <w:r w:rsidR="007F6823">
              <w:rPr>
                <w:b/>
                <w:bCs/>
                <w:noProof/>
                <w:color w:val="231F20"/>
                <w:sz w:val="22"/>
              </w:rPr>
              <w:t>8</w:t>
            </w:r>
            <w:r w:rsidRPr="00EF6F90">
              <w:rPr>
                <w:b/>
                <w:bCs/>
                <w:noProof/>
                <w:color w:val="231F20"/>
                <w:sz w:val="22"/>
              </w:rPr>
              <w:t>,000.00</w:t>
            </w:r>
            <w:r w:rsidRPr="00EF6F90">
              <w:rPr>
                <w:b/>
                <w:bCs/>
                <w:color w:val="231F20"/>
                <w:sz w:val="22"/>
              </w:rPr>
              <w:fldChar w:fldCharType="end"/>
            </w:r>
          </w:p>
        </w:tc>
      </w:tr>
    </w:tbl>
    <w:p w14:paraId="33C9B6A8" w14:textId="77777777" w:rsidR="006038F8" w:rsidRDefault="00000000">
      <w:pPr>
        <w:numPr>
          <w:ilvl w:val="0"/>
          <w:numId w:val="1"/>
        </w:numPr>
        <w:spacing w:after="265"/>
        <w:ind w:right="729" w:hanging="360"/>
      </w:pPr>
      <w:r>
        <w:t xml:space="preserve">What is the Budget at completion (BAC) of the project? (1 pt) </w:t>
      </w:r>
    </w:p>
    <w:p w14:paraId="7858F672" w14:textId="431395BA" w:rsidR="006038F8" w:rsidRPr="00513986" w:rsidRDefault="00513986" w:rsidP="00513986">
      <w:pPr>
        <w:spacing w:after="256" w:line="259" w:lineRule="auto"/>
        <w:ind w:left="705" w:right="0" w:firstLine="0"/>
        <w:rPr>
          <w:b/>
          <w:bCs/>
        </w:rPr>
      </w:pPr>
      <w:r w:rsidRPr="00513986">
        <w:rPr>
          <w:b/>
          <w:bCs/>
        </w:rPr>
        <w:t xml:space="preserve">BAC = </w:t>
      </w:r>
      <w:proofErr w:type="gramStart"/>
      <w:r w:rsidRPr="00513986">
        <w:rPr>
          <w:b/>
          <w:bCs/>
        </w:rPr>
        <w:t>Sum(</w:t>
      </w:r>
      <w:proofErr w:type="gramEnd"/>
      <w:r w:rsidRPr="00513986">
        <w:rPr>
          <w:b/>
          <w:bCs/>
        </w:rPr>
        <w:t xml:space="preserve">PV) = $10,000 + $10,000 </w:t>
      </w:r>
      <w:proofErr w:type="gramStart"/>
      <w:r w:rsidRPr="00513986">
        <w:rPr>
          <w:b/>
          <w:bCs/>
        </w:rPr>
        <w:t xml:space="preserve">=  </w:t>
      </w:r>
      <w:r w:rsidR="00EF6F90" w:rsidRPr="00513986">
        <w:rPr>
          <w:b/>
          <w:bCs/>
        </w:rPr>
        <w:t>$</w:t>
      </w:r>
      <w:proofErr w:type="gramEnd"/>
      <w:r w:rsidR="00EF6F90" w:rsidRPr="00513986">
        <w:rPr>
          <w:b/>
          <w:bCs/>
        </w:rPr>
        <w:t xml:space="preserve">20,000 </w:t>
      </w:r>
    </w:p>
    <w:p w14:paraId="07F35AE5" w14:textId="77777777" w:rsidR="006038F8" w:rsidRDefault="00000000">
      <w:pPr>
        <w:spacing w:after="265" w:line="259" w:lineRule="auto"/>
        <w:ind w:left="720" w:right="0" w:firstLine="0"/>
      </w:pPr>
      <w:r>
        <w:t xml:space="preserve"> </w:t>
      </w:r>
    </w:p>
    <w:p w14:paraId="1DF2B0D3" w14:textId="77777777" w:rsidR="006038F8" w:rsidRDefault="00000000">
      <w:pPr>
        <w:numPr>
          <w:ilvl w:val="0"/>
          <w:numId w:val="1"/>
        </w:numPr>
        <w:spacing w:after="270"/>
        <w:ind w:right="729" w:hanging="360"/>
      </w:pPr>
      <w:r>
        <w:rPr>
          <w:color w:val="231F20"/>
        </w:rPr>
        <w:t>What is the estimate at completion (EAC) considering just CPI at the end of first month? What does it mean about the project? (2pts)</w:t>
      </w:r>
      <w:r>
        <w:t xml:space="preserve"> </w:t>
      </w:r>
    </w:p>
    <w:p w14:paraId="3AA78AE5" w14:textId="77777777" w:rsidR="008700AD" w:rsidRDefault="008700AD" w:rsidP="008700AD">
      <w:pPr>
        <w:spacing w:after="254" w:line="259" w:lineRule="auto"/>
        <w:ind w:left="705" w:right="0" w:firstLine="0"/>
      </w:pPr>
      <w:r>
        <w:t xml:space="preserve">EAC =     BAC – </w:t>
      </w:r>
      <w:proofErr w:type="gramStart"/>
      <w:r>
        <w:t>( AV</w:t>
      </w:r>
      <w:proofErr w:type="gramEnd"/>
      <w:r>
        <w:t xml:space="preserve"> – EV) / CPI</w:t>
      </w:r>
    </w:p>
    <w:p w14:paraId="18520502" w14:textId="784393D7" w:rsidR="008700AD" w:rsidRDefault="008700AD" w:rsidP="008700AD">
      <w:pPr>
        <w:spacing w:after="254" w:line="259" w:lineRule="auto"/>
        <w:ind w:left="705" w:right="0" w:firstLine="0"/>
      </w:pPr>
      <w:r>
        <w:t xml:space="preserve">CPI </w:t>
      </w:r>
      <w:proofErr w:type="gramStart"/>
      <w:r>
        <w:t xml:space="preserve">= </w:t>
      </w:r>
      <w:r w:rsidR="007F6823">
        <w:t xml:space="preserve"> $</w:t>
      </w:r>
      <w:proofErr w:type="gramEnd"/>
      <w:r w:rsidR="007F6823">
        <w:t>4,000 / $</w:t>
      </w:r>
      <w:proofErr w:type="gramStart"/>
      <w:r w:rsidR="007F6823">
        <w:t>8,000  =</w:t>
      </w:r>
      <w:proofErr w:type="gramEnd"/>
      <w:r w:rsidR="007F6823">
        <w:t xml:space="preserve"> </w:t>
      </w:r>
      <w:proofErr w:type="gramStart"/>
      <w:r w:rsidR="007F6823">
        <w:t>0.5  &lt;</w:t>
      </w:r>
      <w:proofErr w:type="gramEnd"/>
      <w:r w:rsidR="007F6823">
        <w:t xml:space="preserve"> </w:t>
      </w:r>
      <w:proofErr w:type="gramStart"/>
      <w:r w:rsidR="007F6823">
        <w:t>1  (</w:t>
      </w:r>
      <w:proofErr w:type="gramEnd"/>
      <w:r w:rsidR="007F6823">
        <w:t>over budget)</w:t>
      </w:r>
    </w:p>
    <w:p w14:paraId="68D8B586" w14:textId="1C447F96" w:rsidR="006038F8" w:rsidRDefault="008700AD" w:rsidP="007F6823">
      <w:pPr>
        <w:spacing w:after="254" w:line="259" w:lineRule="auto"/>
        <w:ind w:left="705" w:right="0" w:firstLine="0"/>
      </w:pPr>
      <w:r>
        <w:t xml:space="preserve">20,000 – (8,000 – 4,000) </w:t>
      </w:r>
      <w:proofErr w:type="gramStart"/>
      <w:r>
        <w:t xml:space="preserve">/ </w:t>
      </w:r>
      <w:r w:rsidR="007F6823">
        <w:t xml:space="preserve"> 0.5</w:t>
      </w:r>
      <w:proofErr w:type="gramEnd"/>
      <w:r w:rsidR="007F6823">
        <w:t xml:space="preserve">   =   16,000</w:t>
      </w:r>
      <w:proofErr w:type="gramStart"/>
      <w:r w:rsidR="007F6823">
        <w:t xml:space="preserve">   (</w:t>
      </w:r>
      <w:proofErr w:type="gramEnd"/>
      <w:r w:rsidR="007F6823">
        <w:t>The project is 6,000 over budget)</w:t>
      </w:r>
    </w:p>
    <w:p w14:paraId="33859387" w14:textId="77777777" w:rsidR="007F6823" w:rsidRDefault="007F6823" w:rsidP="007F6823">
      <w:pPr>
        <w:spacing w:after="254" w:line="259" w:lineRule="auto"/>
        <w:ind w:left="705" w:right="0" w:firstLine="0"/>
      </w:pPr>
    </w:p>
    <w:p w14:paraId="5CB8BAE8" w14:textId="77777777" w:rsidR="006038F8" w:rsidRDefault="00000000">
      <w:pPr>
        <w:numPr>
          <w:ilvl w:val="0"/>
          <w:numId w:val="1"/>
        </w:numPr>
        <w:spacing w:after="270"/>
        <w:ind w:right="729" w:hanging="360"/>
      </w:pPr>
      <w:r>
        <w:t xml:space="preserve">What is “To Complete Performance Index (TCPI)” of the current budget at the end of second month? What does it mean about the project? (2pts) </w:t>
      </w:r>
    </w:p>
    <w:p w14:paraId="35E73F55" w14:textId="35EAF8F2" w:rsidR="006038F8" w:rsidRDefault="007F6823" w:rsidP="007F6823">
      <w:pPr>
        <w:spacing w:after="180" w:line="259" w:lineRule="auto"/>
        <w:ind w:left="705" w:right="0" w:firstLine="0"/>
      </w:pPr>
      <w:r>
        <w:t xml:space="preserve">Project EV lacks 12,000 behind PV.   </w:t>
      </w:r>
      <w:r>
        <w:br/>
        <w:t>Project is 12,000 behind schedule and is 4,000 over budget.</w:t>
      </w:r>
      <w:r>
        <w:br/>
        <w:t>TCPI = 16,000/20,000</w:t>
      </w:r>
      <w:proofErr w:type="gramStart"/>
      <w:r>
        <w:t xml:space="preserve">   (</w:t>
      </w:r>
      <w:proofErr w:type="gramEnd"/>
      <w:r>
        <w:t>Less than one means that performance target not being met)</w:t>
      </w:r>
    </w:p>
    <w:p w14:paraId="03756CAF" w14:textId="77777777" w:rsidR="006038F8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4AD73005" w14:textId="77777777" w:rsidR="006038F8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3C59FD5E" w14:textId="77777777" w:rsidR="006038F8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6359D8E9" w14:textId="77777777" w:rsidR="006038F8" w:rsidRDefault="00000000">
      <w:pPr>
        <w:spacing w:after="21" w:line="259" w:lineRule="auto"/>
        <w:ind w:left="720" w:right="0" w:firstLine="0"/>
      </w:pPr>
      <w:r>
        <w:lastRenderedPageBreak/>
        <w:t xml:space="preserve"> </w:t>
      </w:r>
    </w:p>
    <w:p w14:paraId="08E353B7" w14:textId="77777777" w:rsidR="006038F8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140F4AA1" w14:textId="77777777" w:rsidR="006038F8" w:rsidRDefault="00000000">
      <w:pPr>
        <w:spacing w:after="0" w:line="259" w:lineRule="auto"/>
        <w:ind w:left="720" w:right="0" w:firstLine="0"/>
      </w:pPr>
      <w:r>
        <w:t xml:space="preserve"> </w:t>
      </w:r>
    </w:p>
    <w:sectPr w:rsidR="006038F8">
      <w:pgSz w:w="12240" w:h="15840"/>
      <w:pgMar w:top="1497" w:right="658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48E0"/>
    <w:multiLevelType w:val="hybridMultilevel"/>
    <w:tmpl w:val="C3D078A2"/>
    <w:lvl w:ilvl="0" w:tplc="EA20792A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AD91F02"/>
    <w:multiLevelType w:val="hybridMultilevel"/>
    <w:tmpl w:val="76867D2C"/>
    <w:lvl w:ilvl="0" w:tplc="7B4C8BF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EA97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A2F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CDA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FE0C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5E4A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16B8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1E28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703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0841073">
    <w:abstractNumId w:val="1"/>
  </w:num>
  <w:num w:numId="2" w16cid:durableId="21261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F8"/>
    <w:rsid w:val="00162853"/>
    <w:rsid w:val="003A6D56"/>
    <w:rsid w:val="00513986"/>
    <w:rsid w:val="006038F8"/>
    <w:rsid w:val="007F6823"/>
    <w:rsid w:val="008700AD"/>
    <w:rsid w:val="00BB372D"/>
    <w:rsid w:val="00C64D6A"/>
    <w:rsid w:val="00E4293C"/>
    <w:rsid w:val="00EF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9CDBE"/>
  <w15:docId w15:val="{24B9B952-926F-9E45-93DC-F3D14074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49" w:lineRule="auto"/>
      <w:ind w:left="10" w:right="36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portal-head14-bold-red">
    <w:name w:val="uportal-head14-bold-red"/>
    <w:basedOn w:val="DefaultParagraphFont"/>
    <w:rsid w:val="00C64D6A"/>
  </w:style>
  <w:style w:type="paragraph" w:styleId="ListParagraph">
    <w:name w:val="List Paragraph"/>
    <w:basedOn w:val="Normal"/>
    <w:uiPriority w:val="34"/>
    <w:qFormat/>
    <w:rsid w:val="00C64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Pinjari, Imran</dc:creator>
  <cp:keywords/>
  <cp:lastModifiedBy>Scott Weeden</cp:lastModifiedBy>
  <cp:revision>3</cp:revision>
  <dcterms:created xsi:type="dcterms:W3CDTF">2025-08-06T02:02:00Z</dcterms:created>
  <dcterms:modified xsi:type="dcterms:W3CDTF">2025-08-06T02:20:00Z</dcterms:modified>
</cp:coreProperties>
</file>