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943298793"/>
        <w:docPartObj>
          <w:docPartGallery w:val="Cover Pages"/>
          <w:docPartUnique/>
        </w:docPartObj>
      </w:sdtPr>
      <w:sdtEndPr>
        <w:rPr>
          <w:rFonts w:asciiTheme="majorBidi" w:hAnsiTheme="majorBidi" w:cstheme="majorBidi"/>
          <w:noProof/>
          <w:sz w:val="40"/>
        </w:rPr>
      </w:sdtEndPr>
      <w:sdtContent>
        <w:p w14:paraId="0A659D2F" w14:textId="59122413" w:rsidR="00502619" w:rsidRDefault="00D926D7" w:rsidP="00E705DB">
          <w:pPr>
            <w:pStyle w:val="NoSpacing"/>
            <w:jc w:val="both"/>
          </w:pPr>
          <w:r w:rsidRPr="000A028C">
            <w:rPr>
              <w:rFonts w:asciiTheme="majorBidi" w:hAnsiTheme="majorBidi" w:cstheme="majorBidi"/>
              <w:noProof/>
              <w:sz w:val="40"/>
            </w:rPr>
            <w:drawing>
              <wp:anchor distT="0" distB="0" distL="114300" distR="114300" simplePos="0" relativeHeight="251662336" behindDoc="0" locked="0" layoutInCell="1" allowOverlap="1" wp14:anchorId="51C14579" wp14:editId="1534F54C">
                <wp:simplePos x="0" y="0"/>
                <wp:positionH relativeFrom="column">
                  <wp:posOffset>-284018</wp:posOffset>
                </wp:positionH>
                <wp:positionV relativeFrom="paragraph">
                  <wp:posOffset>0</wp:posOffset>
                </wp:positionV>
                <wp:extent cx="1744345" cy="1475509"/>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4259" cy="150927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774BBCAF" wp14:editId="5874AC1A">
                    <wp:simplePos x="0" y="0"/>
                    <wp:positionH relativeFrom="page">
                      <wp:posOffset>388800</wp:posOffset>
                    </wp:positionH>
                    <wp:positionV relativeFrom="margin">
                      <wp:align>top</wp:align>
                    </wp:positionV>
                    <wp:extent cx="2358390" cy="9301480"/>
                    <wp:effectExtent l="0" t="0" r="22860" b="13970"/>
                    <wp:wrapNone/>
                    <wp:docPr id="2" name="Group 2"/>
                    <wp:cNvGraphicFramePr/>
                    <a:graphic xmlns:a="http://schemas.openxmlformats.org/drawingml/2006/main">
                      <a:graphicData uri="http://schemas.microsoft.com/office/word/2010/wordprocessingGroup">
                        <wpg:wgp>
                          <wpg:cNvGrpSpPr/>
                          <wpg:grpSpPr>
                            <a:xfrm>
                              <a:off x="0" y="0"/>
                              <a:ext cx="2359000" cy="930206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758"/>
                                <a:ext cx="202371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913747689"/>
                                    <w:dataBinding w:prefixMappings="xmlns:ns0='http://schemas.microsoft.com/office/2006/coverPageProps' " w:xpath="/ns0:CoverPageProperties[1]/ns0:PublishDate[1]" w:storeItemID="{55AF091B-3C7A-41E3-B477-F2FDAA23CFDA}"/>
                                    <w:date w:fullDate="2024-01-13T00:00:00Z">
                                      <w:dateFormat w:val="M/d/yyyy"/>
                                      <w:lid w:val="en-US"/>
                                      <w:storeMappedDataAs w:val="dateTime"/>
                                      <w:calendar w:val="gregorian"/>
                                    </w:date>
                                  </w:sdtPr>
                                  <w:sdtContent>
                                    <w:p w14:paraId="352DC949" w14:textId="036ECB7E" w:rsidR="00EC5139" w:rsidRDefault="00D926D7" w:rsidP="00502619">
                                      <w:pPr>
                                        <w:pStyle w:val="NoSpacing"/>
                                        <w:jc w:val="right"/>
                                        <w:rPr>
                                          <w:color w:val="FFFFFF" w:themeColor="background1"/>
                                          <w:sz w:val="28"/>
                                          <w:szCs w:val="28"/>
                                        </w:rPr>
                                      </w:pPr>
                                      <w:r>
                                        <w:rPr>
                                          <w:color w:val="FFFFFF" w:themeColor="background1"/>
                                          <w:sz w:val="28"/>
                                          <w:szCs w:val="28"/>
                                        </w:rPr>
                                        <w:t>1/1</w:t>
                                      </w:r>
                                      <w:r w:rsidR="00BF0DAF">
                                        <w:rPr>
                                          <w:color w:val="FFFFFF" w:themeColor="background1"/>
                                          <w:sz w:val="28"/>
                                          <w:szCs w:val="28"/>
                                        </w:rPr>
                                        <w:t>3</w:t>
                                      </w:r>
                                      <w:r>
                                        <w:rPr>
                                          <w:color w:val="FFFFFF" w:themeColor="background1"/>
                                          <w:sz w:val="28"/>
                                          <w:szCs w:val="28"/>
                                        </w:rPr>
                                        <w:t>/202</w:t>
                                      </w:r>
                                      <w:r w:rsidR="00BF0DAF">
                                        <w:rPr>
                                          <w:color w:val="FFFFFF" w:themeColor="background1"/>
                                          <w:sz w:val="28"/>
                                          <w:szCs w:val="28"/>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74BBCAF" id="Group 2" o:spid="_x0000_s1026" style="position:absolute;left:0;text-align:left;margin-left:30.6pt;margin-top:0;width:185.7pt;height:732.4pt;z-index:-251657216;mso-position-horizontal-relative:page;mso-position-vertical:top;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7;width:20237;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" adj="18654" fillcolor="#4472c4 [3204]" stroked="f" strokeweight="1pt">
                      <v:textbox inset=",0,14.4pt,0">
                        <w:txbxContent>
                          <w:sdt>
                            <w:sdtPr>
                              <w:rPr>
                                <w:color w:val="FFFFFF" w:themeColor="background1"/>
                                <w:sz w:val="28"/>
                                <w:szCs w:val="28"/>
                              </w:rPr>
                              <w:alias w:val="Date"/>
                              <w:tag w:val=""/>
                              <w:id w:val="913747689"/>
                              <w:dataBinding w:prefixMappings="xmlns:ns0='http://schemas.microsoft.com/office/2006/coverPageProps' " w:xpath="/ns0:CoverPageProperties[1]/ns0:PublishDate[1]" w:storeItemID="{55AF091B-3C7A-41E3-B477-F2FDAA23CFDA}"/>
                              <w:date w:fullDate="2024-01-13T00:00:00Z">
                                <w:dateFormat w:val="M/d/yyyy"/>
                                <w:lid w:val="en-US"/>
                                <w:storeMappedDataAs w:val="dateTime"/>
                                <w:calendar w:val="gregorian"/>
                              </w:date>
                            </w:sdtPr>
                            <w:sdtContent>
                              <w:p w14:paraId="352DC949" w14:textId="036ECB7E" w:rsidR="00EC5139" w:rsidRDefault="00D926D7" w:rsidP="00502619">
                                <w:pPr>
                                  <w:pStyle w:val="NoSpacing"/>
                                  <w:jc w:val="right"/>
                                  <w:rPr>
                                    <w:color w:val="FFFFFF" w:themeColor="background1"/>
                                    <w:sz w:val="28"/>
                                    <w:szCs w:val="28"/>
                                  </w:rPr>
                                </w:pPr>
                                <w:r>
                                  <w:rPr>
                                    <w:color w:val="FFFFFF" w:themeColor="background1"/>
                                    <w:sz w:val="28"/>
                                    <w:szCs w:val="28"/>
                                  </w:rPr>
                                  <w:t>1/1</w:t>
                                </w:r>
                                <w:r w:rsidR="00BF0DAF">
                                  <w:rPr>
                                    <w:color w:val="FFFFFF" w:themeColor="background1"/>
                                    <w:sz w:val="28"/>
                                    <w:szCs w:val="28"/>
                                  </w:rPr>
                                  <w:t>3</w:t>
                                </w:r>
                                <w:r>
                                  <w:rPr>
                                    <w:color w:val="FFFFFF" w:themeColor="background1"/>
                                    <w:sz w:val="28"/>
                                    <w:szCs w:val="28"/>
                                  </w:rPr>
                                  <w:t>/202</w:t>
                                </w:r>
                                <w:r w:rsidR="00BF0DAF">
                                  <w:rPr>
                                    <w:color w:val="FFFFFF" w:themeColor="background1"/>
                                    <w:sz w:val="28"/>
                                    <w:szCs w:val="28"/>
                                  </w:rPr>
                                  <w:t>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02619">
            <w:rPr>
              <w:noProof/>
            </w:rPr>
            <mc:AlternateContent>
              <mc:Choice Requires="wps">
                <w:drawing>
                  <wp:anchor distT="0" distB="0" distL="114300" distR="114300" simplePos="0" relativeHeight="251661312" behindDoc="0" locked="0" layoutInCell="1" allowOverlap="1" wp14:anchorId="1FF85983" wp14:editId="11E7AF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9409430</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6C256" w14:textId="71357ABF" w:rsidR="00EC5139" w:rsidRDefault="00EC513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F85983"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96C256" w14:textId="71357ABF" w:rsidR="00EC5139" w:rsidRDefault="00EC5139">
                          <w:pPr>
                            <w:pStyle w:val="NoSpacing"/>
                            <w:rPr>
                              <w:color w:val="595959" w:themeColor="text1" w:themeTint="A6"/>
                              <w:sz w:val="20"/>
                              <w:szCs w:val="20"/>
                            </w:rPr>
                          </w:pPr>
                        </w:p>
                      </w:txbxContent>
                    </v:textbox>
                    <w10:wrap anchorx="page" anchory="page"/>
                  </v:shape>
                </w:pict>
              </mc:Fallback>
            </mc:AlternateContent>
          </w:r>
        </w:p>
        <w:p w14:paraId="61BF7458" w14:textId="0C75380A" w:rsidR="00502619" w:rsidRDefault="00000000" w:rsidP="00E705DB">
          <w:pPr>
            <w:jc w:val="both"/>
            <w:rPr>
              <w:rFonts w:asciiTheme="majorBidi" w:hAnsiTheme="majorBidi" w:cstheme="majorBidi"/>
              <w:noProof/>
              <w:sz w:val="40"/>
            </w:rPr>
          </w:pPr>
        </w:p>
      </w:sdtContent>
    </w:sdt>
    <w:p w14:paraId="7489E3E7" w14:textId="594A6B4C" w:rsidR="004F207A" w:rsidRDefault="004F207A" w:rsidP="00E705DB">
      <w:pPr>
        <w:jc w:val="both"/>
        <w:rPr>
          <w:rFonts w:asciiTheme="majorBidi" w:hAnsiTheme="majorBidi" w:cstheme="majorBidi"/>
          <w:noProof/>
          <w:sz w:val="40"/>
        </w:rPr>
      </w:pPr>
    </w:p>
    <w:p w14:paraId="5B3F52D5" w14:textId="5050BB2E" w:rsidR="00D70534" w:rsidRDefault="00D926D7" w:rsidP="00E705DB">
      <w:pPr>
        <w:jc w:val="both"/>
        <w:rPr>
          <w:rFonts w:asciiTheme="majorBidi" w:hAnsiTheme="majorBidi" w:cstheme="majorBidi"/>
          <w:sz w:val="40"/>
        </w:rPr>
      </w:pPr>
      <w:r>
        <w:rPr>
          <w:noProof/>
        </w:rPr>
        <mc:AlternateContent>
          <mc:Choice Requires="wps">
            <w:drawing>
              <wp:anchor distT="0" distB="0" distL="114300" distR="114300" simplePos="0" relativeHeight="251660288" behindDoc="0" locked="0" layoutInCell="1" allowOverlap="1" wp14:anchorId="1FC86133" wp14:editId="33AE5501">
                <wp:simplePos x="0" y="0"/>
                <wp:positionH relativeFrom="page">
                  <wp:posOffset>2458604</wp:posOffset>
                </wp:positionH>
                <wp:positionV relativeFrom="page">
                  <wp:posOffset>2043372</wp:posOffset>
                </wp:positionV>
                <wp:extent cx="4235723" cy="9525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4235723"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8237C" w14:textId="27CFE88C" w:rsidR="00EC5139" w:rsidRDefault="00000000" w:rsidP="00D70534">
                            <w:pPr>
                              <w:pStyle w:val="NoSpacing"/>
                              <w:jc w:val="center"/>
                              <w:rPr>
                                <w:rFonts w:asciiTheme="majorBidi" w:eastAsiaTheme="majorEastAsia" w:hAnsiTheme="majorBidi" w:cstheme="majorBidi"/>
                                <w:b/>
                                <w:bCs/>
                                <w:sz w:val="56"/>
                                <w:szCs w:val="56"/>
                                <w:u w:val="single"/>
                              </w:rPr>
                            </w:pPr>
                            <w:sdt>
                              <w:sdtPr>
                                <w:rPr>
                                  <w:rFonts w:asciiTheme="majorBidi" w:eastAsiaTheme="majorEastAsia" w:hAnsiTheme="majorBidi" w:cstheme="majorBidi"/>
                                  <w:b/>
                                  <w:bCs/>
                                  <w:sz w:val="56"/>
                                  <w:szCs w:val="56"/>
                                  <w:u w:val="single"/>
                                </w:rPr>
                                <w:alias w:val="Title"/>
                                <w:tag w:val=""/>
                                <w:id w:val="-2114738673"/>
                                <w:dataBinding w:prefixMappings="xmlns:ns0='http://purl.org/dc/elements/1.1/' xmlns:ns1='http://schemas.openxmlformats.org/package/2006/metadata/core-properties' " w:xpath="/ns1:coreProperties[1]/ns0:title[1]" w:storeItemID="{6C3C8BC8-F283-45AE-878A-BAB7291924A1}"/>
                                <w:text/>
                              </w:sdtPr>
                              <w:sdtContent>
                                <w:r w:rsidR="00EC5139" w:rsidRPr="00AC720E">
                                  <w:rPr>
                                    <w:rFonts w:asciiTheme="majorBidi" w:eastAsiaTheme="majorEastAsia" w:hAnsiTheme="majorBidi" w:cstheme="majorBidi"/>
                                    <w:b/>
                                    <w:bCs/>
                                    <w:sz w:val="56"/>
                                    <w:szCs w:val="56"/>
                                    <w:u w:val="single"/>
                                  </w:rPr>
                                  <w:t>PROJECT PROPOSAL</w:t>
                                </w:r>
                              </w:sdtContent>
                            </w:sdt>
                          </w:p>
                          <w:p w14:paraId="5FF4E50C" w14:textId="2A251DBE" w:rsidR="00EC5139" w:rsidRPr="00DE2327" w:rsidRDefault="00BF0DAF" w:rsidP="00D70534">
                            <w:pPr>
                              <w:pStyle w:val="NoSpacing"/>
                              <w:jc w:val="center"/>
                              <w:rPr>
                                <w:rFonts w:asciiTheme="majorBidi" w:eastAsiaTheme="majorEastAsia" w:hAnsiTheme="majorBidi" w:cstheme="majorBidi"/>
                                <w:b/>
                                <w:bCs/>
                                <w:color w:val="262626" w:themeColor="text1" w:themeTint="D9"/>
                                <w:sz w:val="48"/>
                                <w:szCs w:val="48"/>
                                <w:u w:val="single"/>
                              </w:rPr>
                            </w:pPr>
                            <w:r>
                              <w:rPr>
                                <w:rFonts w:asciiTheme="majorBidi" w:eastAsiaTheme="majorEastAsia" w:hAnsiTheme="majorBidi" w:cstheme="majorBidi"/>
                                <w:b/>
                                <w:bCs/>
                                <w:sz w:val="48"/>
                                <w:szCs w:val="48"/>
                                <w:u w:val="single"/>
                              </w:rPr>
                              <w:t>COAL</w:t>
                            </w:r>
                            <w:r w:rsidR="00D926D7">
                              <w:rPr>
                                <w:rFonts w:asciiTheme="majorBidi" w:eastAsiaTheme="majorEastAsia" w:hAnsiTheme="majorBidi" w:cstheme="majorBidi"/>
                                <w:b/>
                                <w:bCs/>
                                <w:sz w:val="48"/>
                                <w:szCs w:val="48"/>
                                <w:u w:val="single"/>
                              </w:rPr>
                              <w: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C86133" id="Text Box 11" o:spid="_x0000_s1056" type="#_x0000_t202" style="position:absolute;left:0;text-align:left;margin-left:193.6pt;margin-top:160.9pt;width:333.5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" filled="f" stroked="f" strokeweight=".5pt">
                <v:textbox inset="0,0,0,0">
                  <w:txbxContent>
                    <w:p w14:paraId="5168237C" w14:textId="27CFE88C" w:rsidR="00EC5139" w:rsidRDefault="00000000" w:rsidP="00D70534">
                      <w:pPr>
                        <w:pStyle w:val="NoSpacing"/>
                        <w:jc w:val="center"/>
                        <w:rPr>
                          <w:rFonts w:asciiTheme="majorBidi" w:eastAsiaTheme="majorEastAsia" w:hAnsiTheme="majorBidi" w:cstheme="majorBidi"/>
                          <w:b/>
                          <w:bCs/>
                          <w:sz w:val="56"/>
                          <w:szCs w:val="56"/>
                          <w:u w:val="single"/>
                        </w:rPr>
                      </w:pPr>
                      <w:sdt>
                        <w:sdtPr>
                          <w:rPr>
                            <w:rFonts w:asciiTheme="majorBidi" w:eastAsiaTheme="majorEastAsia" w:hAnsiTheme="majorBidi" w:cstheme="majorBidi"/>
                            <w:b/>
                            <w:bCs/>
                            <w:sz w:val="56"/>
                            <w:szCs w:val="56"/>
                            <w:u w:val="single"/>
                          </w:rPr>
                          <w:alias w:val="Title"/>
                          <w:tag w:val=""/>
                          <w:id w:val="-2114738673"/>
                          <w:dataBinding w:prefixMappings="xmlns:ns0='http://purl.org/dc/elements/1.1/' xmlns:ns1='http://schemas.openxmlformats.org/package/2006/metadata/core-properties' " w:xpath="/ns1:coreProperties[1]/ns0:title[1]" w:storeItemID="{6C3C8BC8-F283-45AE-878A-BAB7291924A1}"/>
                          <w:text/>
                        </w:sdtPr>
                        <w:sdtContent>
                          <w:r w:rsidR="00EC5139" w:rsidRPr="00AC720E">
                            <w:rPr>
                              <w:rFonts w:asciiTheme="majorBidi" w:eastAsiaTheme="majorEastAsia" w:hAnsiTheme="majorBidi" w:cstheme="majorBidi"/>
                              <w:b/>
                              <w:bCs/>
                              <w:sz w:val="56"/>
                              <w:szCs w:val="56"/>
                              <w:u w:val="single"/>
                            </w:rPr>
                            <w:t>PROJECT PROPOSAL</w:t>
                          </w:r>
                        </w:sdtContent>
                      </w:sdt>
                    </w:p>
                    <w:p w14:paraId="5FF4E50C" w14:textId="2A251DBE" w:rsidR="00EC5139" w:rsidRPr="00DE2327" w:rsidRDefault="00BF0DAF" w:rsidP="00D70534">
                      <w:pPr>
                        <w:pStyle w:val="NoSpacing"/>
                        <w:jc w:val="center"/>
                        <w:rPr>
                          <w:rFonts w:asciiTheme="majorBidi" w:eastAsiaTheme="majorEastAsia" w:hAnsiTheme="majorBidi" w:cstheme="majorBidi"/>
                          <w:b/>
                          <w:bCs/>
                          <w:color w:val="262626" w:themeColor="text1" w:themeTint="D9"/>
                          <w:sz w:val="48"/>
                          <w:szCs w:val="48"/>
                          <w:u w:val="single"/>
                        </w:rPr>
                      </w:pPr>
                      <w:r>
                        <w:rPr>
                          <w:rFonts w:asciiTheme="majorBidi" w:eastAsiaTheme="majorEastAsia" w:hAnsiTheme="majorBidi" w:cstheme="majorBidi"/>
                          <w:b/>
                          <w:bCs/>
                          <w:sz w:val="48"/>
                          <w:szCs w:val="48"/>
                          <w:u w:val="single"/>
                        </w:rPr>
                        <w:t>COAL</w:t>
                      </w:r>
                      <w:r w:rsidR="00D926D7">
                        <w:rPr>
                          <w:rFonts w:asciiTheme="majorBidi" w:eastAsiaTheme="majorEastAsia" w:hAnsiTheme="majorBidi" w:cstheme="majorBidi"/>
                          <w:b/>
                          <w:bCs/>
                          <w:sz w:val="48"/>
                          <w:szCs w:val="48"/>
                          <w:u w:val="single"/>
                        </w:rPr>
                        <w:t>-LAB</w:t>
                      </w:r>
                    </w:p>
                  </w:txbxContent>
                </v:textbox>
                <w10:wrap anchorx="page" anchory="page"/>
              </v:shape>
            </w:pict>
          </mc:Fallback>
        </mc:AlternateContent>
      </w:r>
    </w:p>
    <w:p w14:paraId="40404F6B" w14:textId="0E46E1CA" w:rsidR="00502619" w:rsidRPr="00D70534" w:rsidRDefault="00502619" w:rsidP="00E705DB">
      <w:pPr>
        <w:jc w:val="both"/>
        <w:rPr>
          <w:rFonts w:asciiTheme="majorBidi" w:hAnsiTheme="majorBidi" w:cstheme="majorBidi"/>
          <w:b/>
          <w:sz w:val="32"/>
          <w:szCs w:val="24"/>
        </w:rPr>
      </w:pPr>
    </w:p>
    <w:p w14:paraId="1811F55A" w14:textId="77777777" w:rsidR="00D926D7" w:rsidRPr="00D926D7" w:rsidRDefault="00D926D7" w:rsidP="00E705DB">
      <w:pPr>
        <w:jc w:val="both"/>
        <w:rPr>
          <w:rFonts w:asciiTheme="majorBidi" w:hAnsiTheme="majorBidi" w:cstheme="majorBidi"/>
          <w:b/>
          <w:sz w:val="28"/>
          <w:szCs w:val="18"/>
        </w:rPr>
      </w:pPr>
    </w:p>
    <w:p w14:paraId="4C7456D7" w14:textId="77777777" w:rsidR="00D926D7" w:rsidRPr="00D926D7" w:rsidRDefault="00D926D7" w:rsidP="00E705DB">
      <w:pPr>
        <w:jc w:val="both"/>
        <w:rPr>
          <w:rFonts w:asciiTheme="majorBidi" w:hAnsiTheme="majorBidi" w:cstheme="majorBidi"/>
          <w:b/>
          <w:sz w:val="28"/>
          <w:szCs w:val="18"/>
        </w:rPr>
      </w:pPr>
    </w:p>
    <w:p w14:paraId="4327A357" w14:textId="77777777" w:rsidR="00D926D7" w:rsidRPr="00D926D7" w:rsidRDefault="00D926D7" w:rsidP="00E705DB">
      <w:pPr>
        <w:jc w:val="both"/>
        <w:rPr>
          <w:rFonts w:asciiTheme="majorBidi" w:hAnsiTheme="majorBidi" w:cstheme="majorBidi"/>
          <w:b/>
          <w:sz w:val="28"/>
          <w:szCs w:val="18"/>
        </w:rPr>
      </w:pPr>
    </w:p>
    <w:p w14:paraId="06AA7D1D" w14:textId="1C8D817E" w:rsidR="00890F68" w:rsidRPr="00D926D7" w:rsidRDefault="00890F68" w:rsidP="00E705DB">
      <w:pPr>
        <w:jc w:val="both"/>
        <w:rPr>
          <w:rFonts w:asciiTheme="majorBidi" w:hAnsiTheme="majorBidi" w:cstheme="majorBidi"/>
          <w:sz w:val="32"/>
        </w:rPr>
      </w:pPr>
      <w:r w:rsidRPr="00D926D7">
        <w:rPr>
          <w:rFonts w:asciiTheme="majorBidi" w:hAnsiTheme="majorBidi" w:cstheme="majorBidi"/>
          <w:b/>
          <w:sz w:val="36"/>
        </w:rPr>
        <w:t>Submitted to:</w:t>
      </w:r>
      <w:r w:rsidR="000A028C" w:rsidRPr="00D926D7">
        <w:rPr>
          <w:rFonts w:asciiTheme="majorBidi" w:hAnsiTheme="majorBidi" w:cstheme="majorBidi"/>
          <w:sz w:val="32"/>
        </w:rPr>
        <w:t xml:space="preserve"> </w:t>
      </w:r>
      <w:r w:rsidR="00E705DB">
        <w:rPr>
          <w:rFonts w:asciiTheme="majorBidi" w:hAnsiTheme="majorBidi" w:cstheme="majorBidi"/>
          <w:sz w:val="32"/>
        </w:rPr>
        <w:t>MAAM MARIA ALI</w:t>
      </w:r>
    </w:p>
    <w:p w14:paraId="0E8B5E4F" w14:textId="77777777" w:rsidR="00890F68" w:rsidRPr="00D70534" w:rsidRDefault="00890F68" w:rsidP="00E705DB">
      <w:pPr>
        <w:jc w:val="both"/>
        <w:rPr>
          <w:rFonts w:asciiTheme="majorBidi" w:hAnsiTheme="majorBidi" w:cstheme="majorBidi"/>
          <w:sz w:val="24"/>
        </w:rPr>
      </w:pPr>
    </w:p>
    <w:p w14:paraId="0FC72511" w14:textId="7D0ECC31" w:rsidR="00DE2327" w:rsidRDefault="00890F68" w:rsidP="00E705DB">
      <w:pPr>
        <w:jc w:val="both"/>
        <w:rPr>
          <w:rFonts w:asciiTheme="majorBidi" w:hAnsiTheme="majorBidi" w:cstheme="majorBidi"/>
          <w:sz w:val="32"/>
        </w:rPr>
      </w:pPr>
      <w:r w:rsidRPr="00D926D7">
        <w:rPr>
          <w:rFonts w:asciiTheme="majorBidi" w:hAnsiTheme="majorBidi" w:cstheme="majorBidi"/>
          <w:b/>
          <w:sz w:val="32"/>
          <w:szCs w:val="20"/>
        </w:rPr>
        <w:t>Submitted by:</w:t>
      </w:r>
      <w:r w:rsidR="00D926D7">
        <w:rPr>
          <w:rFonts w:asciiTheme="majorBidi" w:hAnsiTheme="majorBidi" w:cstheme="majorBidi"/>
          <w:sz w:val="32"/>
          <w:szCs w:val="20"/>
        </w:rPr>
        <w:tab/>
      </w:r>
      <w:r w:rsidR="00E705DB">
        <w:rPr>
          <w:rFonts w:asciiTheme="majorBidi" w:hAnsiTheme="majorBidi" w:cstheme="majorBidi"/>
          <w:sz w:val="32"/>
        </w:rPr>
        <w:t>Musharib Rehman</w:t>
      </w:r>
      <w:r w:rsidR="00DE2327">
        <w:rPr>
          <w:rFonts w:asciiTheme="majorBidi" w:hAnsiTheme="majorBidi" w:cstheme="majorBidi"/>
          <w:sz w:val="32"/>
        </w:rPr>
        <w:tab/>
      </w:r>
      <w:r w:rsidR="00DE2327">
        <w:rPr>
          <w:rFonts w:asciiTheme="majorBidi" w:hAnsiTheme="majorBidi" w:cstheme="majorBidi"/>
          <w:sz w:val="32"/>
        </w:rPr>
        <w:tab/>
        <w:t>[</w:t>
      </w:r>
      <w:r w:rsidR="00E705DB">
        <w:rPr>
          <w:rFonts w:asciiTheme="majorBidi" w:hAnsiTheme="majorBidi" w:cstheme="majorBidi"/>
          <w:sz w:val="32"/>
        </w:rPr>
        <w:t>032</w:t>
      </w:r>
      <w:r w:rsidR="00DE2327">
        <w:rPr>
          <w:rFonts w:asciiTheme="majorBidi" w:hAnsiTheme="majorBidi" w:cstheme="majorBidi"/>
          <w:sz w:val="32"/>
        </w:rPr>
        <w:t>]</w:t>
      </w:r>
    </w:p>
    <w:p w14:paraId="501C7FE0" w14:textId="4A0C9E28" w:rsidR="00D70534" w:rsidRPr="00D70534" w:rsidRDefault="00E705DB" w:rsidP="00E705DB">
      <w:pPr>
        <w:ind w:left="1440" w:firstLine="720"/>
        <w:jc w:val="both"/>
        <w:rPr>
          <w:rFonts w:asciiTheme="majorBidi" w:hAnsiTheme="majorBidi" w:cstheme="majorBidi"/>
          <w:sz w:val="36"/>
        </w:rPr>
      </w:pPr>
      <w:r>
        <w:rPr>
          <w:rFonts w:asciiTheme="majorBidi" w:hAnsiTheme="majorBidi" w:cstheme="majorBidi"/>
          <w:sz w:val="32"/>
        </w:rPr>
        <w:t>Muhammad Rizwan</w:t>
      </w:r>
      <w:r w:rsidR="00D926D7">
        <w:rPr>
          <w:rFonts w:asciiTheme="majorBidi" w:hAnsiTheme="majorBidi" w:cstheme="majorBidi"/>
          <w:sz w:val="32"/>
        </w:rPr>
        <w:t xml:space="preserve"> </w:t>
      </w:r>
      <w:r w:rsidR="00AE150F">
        <w:rPr>
          <w:rFonts w:asciiTheme="majorBidi" w:hAnsiTheme="majorBidi" w:cstheme="majorBidi"/>
          <w:sz w:val="32"/>
        </w:rPr>
        <w:tab/>
      </w:r>
      <w:r w:rsidR="00AE150F">
        <w:rPr>
          <w:rFonts w:asciiTheme="majorBidi" w:hAnsiTheme="majorBidi" w:cstheme="majorBidi"/>
          <w:sz w:val="32"/>
        </w:rPr>
        <w:tab/>
        <w:t>[</w:t>
      </w:r>
      <w:r>
        <w:rPr>
          <w:rFonts w:asciiTheme="majorBidi" w:hAnsiTheme="majorBidi" w:cstheme="majorBidi"/>
          <w:sz w:val="32"/>
        </w:rPr>
        <w:t>409</w:t>
      </w:r>
      <w:r w:rsidR="00AE150F">
        <w:rPr>
          <w:rFonts w:asciiTheme="majorBidi" w:hAnsiTheme="majorBidi" w:cstheme="majorBidi"/>
          <w:sz w:val="32"/>
        </w:rPr>
        <w:t>]</w:t>
      </w:r>
    </w:p>
    <w:p w14:paraId="39FEEBC6" w14:textId="72779B2B" w:rsidR="00D926D7" w:rsidRDefault="00E705DB" w:rsidP="00E705DB">
      <w:pPr>
        <w:ind w:left="1440" w:firstLine="720"/>
        <w:jc w:val="both"/>
        <w:rPr>
          <w:rFonts w:asciiTheme="majorBidi" w:hAnsiTheme="majorBidi" w:cstheme="majorBidi"/>
          <w:sz w:val="32"/>
        </w:rPr>
      </w:pPr>
      <w:r>
        <w:rPr>
          <w:rFonts w:asciiTheme="majorBidi" w:hAnsiTheme="majorBidi" w:cstheme="majorBidi"/>
          <w:sz w:val="32"/>
        </w:rPr>
        <w:t xml:space="preserve">Awais </w:t>
      </w:r>
      <w:proofErr w:type="spellStart"/>
      <w:r>
        <w:rPr>
          <w:rFonts w:asciiTheme="majorBidi" w:hAnsiTheme="majorBidi" w:cstheme="majorBidi"/>
          <w:sz w:val="32"/>
        </w:rPr>
        <w:t>Anser</w:t>
      </w:r>
      <w:proofErr w:type="spellEnd"/>
      <w:r>
        <w:rPr>
          <w:rFonts w:asciiTheme="majorBidi" w:hAnsiTheme="majorBidi" w:cstheme="majorBidi"/>
          <w:sz w:val="32"/>
        </w:rPr>
        <w:tab/>
      </w:r>
      <w:r>
        <w:rPr>
          <w:rFonts w:asciiTheme="majorBidi" w:hAnsiTheme="majorBidi" w:cstheme="majorBidi"/>
          <w:sz w:val="32"/>
        </w:rPr>
        <w:tab/>
      </w:r>
      <w:r>
        <w:rPr>
          <w:rFonts w:asciiTheme="majorBidi" w:hAnsiTheme="majorBidi" w:cstheme="majorBidi"/>
          <w:sz w:val="32"/>
        </w:rPr>
        <w:tab/>
      </w:r>
      <w:r w:rsidR="00D926D7">
        <w:rPr>
          <w:rFonts w:asciiTheme="majorBidi" w:hAnsiTheme="majorBidi" w:cstheme="majorBidi"/>
          <w:sz w:val="32"/>
        </w:rPr>
        <w:t>[</w:t>
      </w:r>
      <w:r>
        <w:rPr>
          <w:rFonts w:asciiTheme="majorBidi" w:hAnsiTheme="majorBidi" w:cstheme="majorBidi"/>
          <w:sz w:val="32"/>
        </w:rPr>
        <w:t>181]</w:t>
      </w:r>
    </w:p>
    <w:p w14:paraId="4044181F" w14:textId="170D4646" w:rsidR="00D926D7" w:rsidRDefault="00E705DB" w:rsidP="00E705DB">
      <w:pPr>
        <w:ind w:left="1440" w:firstLine="720"/>
        <w:jc w:val="both"/>
        <w:rPr>
          <w:rFonts w:asciiTheme="majorBidi" w:hAnsiTheme="majorBidi" w:cstheme="majorBidi"/>
          <w:sz w:val="32"/>
        </w:rPr>
      </w:pPr>
      <w:r>
        <w:rPr>
          <w:rFonts w:asciiTheme="majorBidi" w:hAnsiTheme="majorBidi" w:cstheme="majorBidi"/>
          <w:sz w:val="32"/>
        </w:rPr>
        <w:t>Umair Noor</w:t>
      </w:r>
      <w:r w:rsidR="00D926D7">
        <w:rPr>
          <w:rFonts w:asciiTheme="majorBidi" w:hAnsiTheme="majorBidi" w:cstheme="majorBidi"/>
          <w:sz w:val="32"/>
        </w:rPr>
        <w:t xml:space="preserve"> </w:t>
      </w:r>
      <w:r w:rsidR="00D926D7">
        <w:rPr>
          <w:rFonts w:asciiTheme="majorBidi" w:hAnsiTheme="majorBidi" w:cstheme="majorBidi"/>
          <w:sz w:val="32"/>
        </w:rPr>
        <w:tab/>
      </w:r>
      <w:r>
        <w:rPr>
          <w:rFonts w:asciiTheme="majorBidi" w:hAnsiTheme="majorBidi" w:cstheme="majorBidi"/>
          <w:sz w:val="32"/>
        </w:rPr>
        <w:t xml:space="preserve">          </w:t>
      </w:r>
      <w:r w:rsidR="00D926D7">
        <w:rPr>
          <w:rFonts w:asciiTheme="majorBidi" w:hAnsiTheme="majorBidi" w:cstheme="majorBidi"/>
          <w:sz w:val="32"/>
        </w:rPr>
        <w:tab/>
        <w:t>[</w:t>
      </w:r>
      <w:r>
        <w:rPr>
          <w:rFonts w:asciiTheme="majorBidi" w:hAnsiTheme="majorBidi" w:cstheme="majorBidi"/>
          <w:sz w:val="32"/>
        </w:rPr>
        <w:t>339</w:t>
      </w:r>
      <w:r w:rsidR="00D926D7">
        <w:rPr>
          <w:rFonts w:asciiTheme="majorBidi" w:hAnsiTheme="majorBidi" w:cstheme="majorBidi"/>
          <w:sz w:val="32"/>
        </w:rPr>
        <w:t>]</w:t>
      </w:r>
    </w:p>
    <w:p w14:paraId="27426A5A" w14:textId="63AF25A0" w:rsidR="00193420" w:rsidRDefault="00193420" w:rsidP="00193420">
      <w:pPr>
        <w:ind w:left="1440" w:firstLine="720"/>
        <w:jc w:val="both"/>
        <w:rPr>
          <w:rFonts w:asciiTheme="majorBidi" w:hAnsiTheme="majorBidi" w:cstheme="majorBidi"/>
          <w:sz w:val="32"/>
        </w:rPr>
      </w:pPr>
      <w:r>
        <w:rPr>
          <w:rFonts w:asciiTheme="majorBidi" w:hAnsiTheme="majorBidi" w:cstheme="majorBidi"/>
          <w:sz w:val="32"/>
        </w:rPr>
        <w:t xml:space="preserve">Abdullah Rashid </w:t>
      </w:r>
      <w:r>
        <w:rPr>
          <w:rFonts w:asciiTheme="majorBidi" w:hAnsiTheme="majorBidi" w:cstheme="majorBidi"/>
          <w:sz w:val="32"/>
        </w:rPr>
        <w:tab/>
        <w:t xml:space="preserve">      </w:t>
      </w:r>
      <w:r>
        <w:rPr>
          <w:rFonts w:asciiTheme="majorBidi" w:hAnsiTheme="majorBidi" w:cstheme="majorBidi"/>
          <w:sz w:val="32"/>
        </w:rPr>
        <w:tab/>
        <w:t>[079]</w:t>
      </w:r>
    </w:p>
    <w:p w14:paraId="2B030ED1" w14:textId="70FD1596" w:rsidR="00890F68" w:rsidRPr="00D926D7" w:rsidRDefault="00890F68" w:rsidP="00E705DB">
      <w:pPr>
        <w:ind w:left="1440" w:firstLine="720"/>
        <w:jc w:val="both"/>
        <w:rPr>
          <w:rFonts w:asciiTheme="majorBidi" w:hAnsiTheme="majorBidi" w:cstheme="majorBidi"/>
          <w:sz w:val="32"/>
        </w:rPr>
      </w:pPr>
      <w:r w:rsidRPr="00AC720E">
        <w:rPr>
          <w:rFonts w:asciiTheme="majorBidi" w:hAnsiTheme="majorBidi" w:cstheme="majorBidi"/>
          <w:sz w:val="28"/>
        </w:rPr>
        <w:tab/>
      </w:r>
      <w:r w:rsidRPr="00AC720E">
        <w:rPr>
          <w:rFonts w:asciiTheme="majorBidi" w:hAnsiTheme="majorBidi" w:cstheme="majorBidi"/>
          <w:sz w:val="28"/>
        </w:rPr>
        <w:tab/>
      </w:r>
      <w:r w:rsidRPr="00AC720E">
        <w:rPr>
          <w:rFonts w:asciiTheme="majorBidi" w:hAnsiTheme="majorBidi" w:cstheme="majorBidi"/>
          <w:sz w:val="28"/>
        </w:rPr>
        <w:tab/>
      </w:r>
      <w:r w:rsidRPr="00AC720E">
        <w:rPr>
          <w:rFonts w:asciiTheme="majorBidi" w:hAnsiTheme="majorBidi" w:cstheme="majorBidi"/>
          <w:sz w:val="28"/>
        </w:rPr>
        <w:tab/>
      </w:r>
    </w:p>
    <w:p w14:paraId="26DE97F8" w14:textId="77777777" w:rsidR="00D926D7" w:rsidRDefault="00D926D7" w:rsidP="00E705DB">
      <w:pPr>
        <w:jc w:val="both"/>
        <w:rPr>
          <w:rFonts w:asciiTheme="majorBidi" w:hAnsiTheme="majorBidi" w:cstheme="majorBidi"/>
          <w:sz w:val="28"/>
        </w:rPr>
      </w:pPr>
      <w:r>
        <w:rPr>
          <w:rFonts w:asciiTheme="majorBidi" w:hAnsiTheme="majorBidi" w:cstheme="majorBidi"/>
          <w:sz w:val="28"/>
        </w:rPr>
        <w:br w:type="page"/>
      </w:r>
    </w:p>
    <w:p w14:paraId="5735E302" w14:textId="37A1E017" w:rsidR="000A10AB" w:rsidRPr="00D926D7" w:rsidRDefault="003E5613" w:rsidP="0069208B">
      <w:pPr>
        <w:jc w:val="center"/>
        <w:rPr>
          <w:rFonts w:asciiTheme="majorBidi" w:hAnsiTheme="majorBidi" w:cstheme="majorBidi"/>
          <w:sz w:val="28"/>
        </w:rPr>
      </w:pPr>
      <w:r>
        <w:rPr>
          <w:rFonts w:asciiTheme="majorBidi" w:hAnsiTheme="majorBidi" w:cstheme="majorBidi"/>
          <w:b/>
          <w:sz w:val="40"/>
          <w:u w:val="thick"/>
        </w:rPr>
        <w:lastRenderedPageBreak/>
        <w:t>“</w:t>
      </w:r>
      <w:r w:rsidR="00E705DB">
        <w:rPr>
          <w:rFonts w:asciiTheme="majorBidi" w:hAnsiTheme="majorBidi" w:cstheme="majorBidi"/>
          <w:b/>
          <w:sz w:val="40"/>
          <w:u w:val="thick"/>
        </w:rPr>
        <w:t>BANK MANAGEMENT SYSTEM</w:t>
      </w:r>
      <w:r>
        <w:rPr>
          <w:rFonts w:asciiTheme="majorBidi" w:hAnsiTheme="majorBidi" w:cstheme="majorBidi"/>
          <w:b/>
          <w:sz w:val="40"/>
          <w:u w:val="thick"/>
        </w:rPr>
        <w:t>”</w:t>
      </w:r>
    </w:p>
    <w:p w14:paraId="68EAD116" w14:textId="77777777" w:rsidR="000A10AB" w:rsidRPr="004F207A" w:rsidRDefault="000A10AB" w:rsidP="00E705DB">
      <w:pPr>
        <w:spacing w:before="120" w:after="120"/>
        <w:jc w:val="both"/>
        <w:rPr>
          <w:rFonts w:asciiTheme="majorBidi" w:hAnsiTheme="majorBidi" w:cstheme="majorBidi"/>
          <w:sz w:val="24"/>
          <w:szCs w:val="16"/>
        </w:rPr>
      </w:pPr>
    </w:p>
    <w:p w14:paraId="4EDA5C55" w14:textId="3CB48D15" w:rsidR="00890F68" w:rsidRPr="00D926D7" w:rsidRDefault="00D926D7" w:rsidP="00E705DB">
      <w:pPr>
        <w:pStyle w:val="Heading1"/>
        <w:spacing w:before="120" w:after="120" w:line="360" w:lineRule="auto"/>
        <w:jc w:val="both"/>
      </w:pPr>
      <w:r w:rsidRPr="00D926D7">
        <w:t>INTRODUCTION</w:t>
      </w:r>
    </w:p>
    <w:p w14:paraId="7247B0D6" w14:textId="77777777" w:rsidR="0086475D" w:rsidRPr="0086475D" w:rsidRDefault="0086475D" w:rsidP="00E705DB">
      <w:pPr>
        <w:jc w:val="both"/>
      </w:pPr>
      <w:r w:rsidRPr="0086475D">
        <w:t>This assembly code is designed to simulate a basic banking system where users can log in, perform various transactions like depositing money, withdrawing money, transferring funds, checking balance, and leave the program. Users are prompted to enter their ID and password for authentication. The system has a predefined set of account IDs (IDS1 and IDS2) and corresponding passwords (PASSWORDS1 and PASSWORDS2). After successful authentication, users can choose from various banking operations presented in a menu.</w:t>
      </w:r>
    </w:p>
    <w:p w14:paraId="4452E2D2" w14:textId="549BA64D" w:rsidR="000A10AB" w:rsidRPr="00D926D7" w:rsidRDefault="00D926D7" w:rsidP="00E705DB">
      <w:pPr>
        <w:pStyle w:val="Heading1"/>
        <w:spacing w:before="120" w:after="120" w:line="360" w:lineRule="auto"/>
        <w:jc w:val="both"/>
      </w:pPr>
      <w:r w:rsidRPr="00D926D7">
        <w:t>PROCEDURE</w:t>
      </w:r>
    </w:p>
    <w:p w14:paraId="78ABCCF7" w14:textId="77777777" w:rsidR="0086475D" w:rsidRPr="0086475D" w:rsidRDefault="0086475D" w:rsidP="00E705DB">
      <w:pPr>
        <w:pStyle w:val="ListParagraph"/>
        <w:numPr>
          <w:ilvl w:val="0"/>
          <w:numId w:val="11"/>
        </w:numPr>
        <w:jc w:val="both"/>
        <w:rPr>
          <w:b/>
          <w:sz w:val="24"/>
        </w:rPr>
      </w:pPr>
      <w:r w:rsidRPr="0086475D">
        <w:rPr>
          <w:b/>
          <w:sz w:val="24"/>
        </w:rPr>
        <w:t>Data Segment:</w:t>
      </w:r>
    </w:p>
    <w:p w14:paraId="71E325A0" w14:textId="77777777" w:rsidR="0086475D" w:rsidRPr="0086475D" w:rsidRDefault="0086475D" w:rsidP="00E705DB">
      <w:pPr>
        <w:pStyle w:val="ListParagraph"/>
        <w:jc w:val="both"/>
      </w:pPr>
      <w:r w:rsidRPr="0086475D">
        <w:t>The DATA SEGMENT section declares various data structures, constants, and messages used in the program.</w:t>
      </w:r>
    </w:p>
    <w:p w14:paraId="32275BBE" w14:textId="77777777" w:rsidR="0086475D" w:rsidRPr="0086475D" w:rsidRDefault="0086475D" w:rsidP="00E705DB">
      <w:pPr>
        <w:pStyle w:val="ListParagraph"/>
        <w:jc w:val="both"/>
      </w:pPr>
      <w:r w:rsidRPr="0086475D">
        <w:t>It includes account IDs (IDS1 and IDS2), corresponding passwords (PASSWORDS1 and PASSWORDS2), messages for user prompts and responses, and variables like ACCOUNT_BALANCE, IDINPUT, PASSINPUT, and TRIES_LEFT.</w:t>
      </w:r>
    </w:p>
    <w:p w14:paraId="2AF7622A" w14:textId="77777777" w:rsidR="0086475D" w:rsidRPr="0086475D" w:rsidRDefault="0086475D" w:rsidP="00E705DB">
      <w:pPr>
        <w:pStyle w:val="ListParagraph"/>
        <w:numPr>
          <w:ilvl w:val="0"/>
          <w:numId w:val="11"/>
        </w:numPr>
        <w:jc w:val="both"/>
        <w:rPr>
          <w:b/>
          <w:sz w:val="24"/>
        </w:rPr>
      </w:pPr>
      <w:r w:rsidRPr="0086475D">
        <w:rPr>
          <w:b/>
          <w:sz w:val="24"/>
        </w:rPr>
        <w:t>Code Segment:</w:t>
      </w:r>
    </w:p>
    <w:p w14:paraId="6F7DAC70" w14:textId="77777777" w:rsidR="0086475D" w:rsidRPr="0086475D" w:rsidRDefault="0086475D" w:rsidP="00E705DB">
      <w:pPr>
        <w:pStyle w:val="ListParagraph"/>
        <w:jc w:val="both"/>
      </w:pPr>
      <w:r w:rsidRPr="0086475D">
        <w:t>The CODE SEGMENT contains the main logic and program flow.</w:t>
      </w:r>
    </w:p>
    <w:p w14:paraId="434D33F5" w14:textId="77777777" w:rsidR="0086475D" w:rsidRPr="0086475D" w:rsidRDefault="0086475D" w:rsidP="00E705DB">
      <w:pPr>
        <w:pStyle w:val="ListParagraph"/>
        <w:jc w:val="both"/>
      </w:pPr>
      <w:r w:rsidRPr="0086475D">
        <w:t>The program starts at the START label and initializes the data segment (MOV AX, DATA and MOV DS, AX).</w:t>
      </w:r>
    </w:p>
    <w:p w14:paraId="03CF0DCE" w14:textId="77777777" w:rsidR="0086475D" w:rsidRPr="0086475D" w:rsidRDefault="0086475D" w:rsidP="00E705DB">
      <w:pPr>
        <w:pStyle w:val="ListParagraph"/>
        <w:jc w:val="both"/>
      </w:pPr>
      <w:r w:rsidRPr="0086475D">
        <w:t>The user is prompted to choose between login and signup options. If the user selects login, they need to enter their ID and password for authentication. If they choose signup, they provide a new ID and password.</w:t>
      </w:r>
    </w:p>
    <w:p w14:paraId="39515C79" w14:textId="77777777" w:rsidR="0086475D" w:rsidRPr="0086475D" w:rsidRDefault="0086475D" w:rsidP="00E705DB">
      <w:pPr>
        <w:pStyle w:val="ListParagraph"/>
        <w:numPr>
          <w:ilvl w:val="0"/>
          <w:numId w:val="11"/>
        </w:numPr>
        <w:jc w:val="both"/>
        <w:rPr>
          <w:b/>
          <w:sz w:val="24"/>
        </w:rPr>
      </w:pPr>
      <w:r w:rsidRPr="0086475D">
        <w:rPr>
          <w:b/>
          <w:sz w:val="24"/>
        </w:rPr>
        <w:t>User Authentication (Login):</w:t>
      </w:r>
    </w:p>
    <w:p w14:paraId="0155501F" w14:textId="77777777" w:rsidR="0086475D" w:rsidRPr="0086475D" w:rsidRDefault="0086475D" w:rsidP="00E705DB">
      <w:pPr>
        <w:pStyle w:val="ListParagraph"/>
        <w:jc w:val="both"/>
      </w:pPr>
      <w:r w:rsidRPr="0086475D">
        <w:t>The program enters a loop labeled AGAIN where the user is prompted to enter their ID. The entered ID is compared with predefined account IDs (IDS1 and IDS2).</w:t>
      </w:r>
    </w:p>
    <w:p w14:paraId="40EF77A6" w14:textId="77777777" w:rsidR="0086475D" w:rsidRPr="0086475D" w:rsidRDefault="0086475D" w:rsidP="00E705DB">
      <w:pPr>
        <w:pStyle w:val="ListParagraph"/>
        <w:jc w:val="both"/>
      </w:pPr>
      <w:r w:rsidRPr="0086475D">
        <w:t>If a match is found, the program proceeds to ask for the corresponding password. The entered password is then compared with the predefined passwords (PASSWORDS1 and PASSWORDS2).</w:t>
      </w:r>
    </w:p>
    <w:p w14:paraId="3DCDF299" w14:textId="77777777" w:rsidR="0086475D" w:rsidRPr="0086475D" w:rsidRDefault="0086475D" w:rsidP="00E705DB">
      <w:pPr>
        <w:pStyle w:val="ListParagraph"/>
        <w:jc w:val="both"/>
      </w:pPr>
      <w:r w:rsidRPr="0086475D">
        <w:t>If the ID and password match, the user is granted access (ALLOWED_MESSAGE), and the program proceeds to the main menu. Otherwise, the user may have multiple attempts (TRIES_LEFT), and if exhausted, access is denied (DENY_ACCESS).</w:t>
      </w:r>
    </w:p>
    <w:p w14:paraId="20E0ADFA" w14:textId="77777777" w:rsidR="0086475D" w:rsidRPr="0086475D" w:rsidRDefault="0086475D" w:rsidP="00E705DB">
      <w:pPr>
        <w:pStyle w:val="ListParagraph"/>
        <w:numPr>
          <w:ilvl w:val="0"/>
          <w:numId w:val="11"/>
        </w:numPr>
        <w:jc w:val="both"/>
        <w:rPr>
          <w:b/>
          <w:sz w:val="24"/>
        </w:rPr>
      </w:pPr>
      <w:r w:rsidRPr="0086475D">
        <w:rPr>
          <w:b/>
          <w:sz w:val="24"/>
        </w:rPr>
        <w:t>User Authentication (Signup):</w:t>
      </w:r>
    </w:p>
    <w:p w14:paraId="667F13DA" w14:textId="77777777" w:rsidR="0086475D" w:rsidRPr="0086475D" w:rsidRDefault="0086475D" w:rsidP="00E705DB">
      <w:pPr>
        <w:pStyle w:val="ListParagraph"/>
        <w:jc w:val="both"/>
      </w:pPr>
      <w:r w:rsidRPr="0086475D">
        <w:t>In the signup process, the user is prompted to enter a new ID and password. The entered ID and password are then stored for future authentication.</w:t>
      </w:r>
    </w:p>
    <w:p w14:paraId="34298FB4" w14:textId="77777777" w:rsidR="0086475D" w:rsidRPr="0086475D" w:rsidRDefault="0086475D" w:rsidP="00E705DB">
      <w:pPr>
        <w:pStyle w:val="ListParagraph"/>
        <w:numPr>
          <w:ilvl w:val="0"/>
          <w:numId w:val="11"/>
        </w:numPr>
        <w:jc w:val="both"/>
        <w:rPr>
          <w:b/>
          <w:sz w:val="24"/>
        </w:rPr>
      </w:pPr>
      <w:r w:rsidRPr="0086475D">
        <w:rPr>
          <w:b/>
          <w:sz w:val="24"/>
        </w:rPr>
        <w:t>Main Menu:</w:t>
      </w:r>
    </w:p>
    <w:p w14:paraId="397AA962" w14:textId="2BDD068E" w:rsidR="0086475D" w:rsidRPr="0086475D" w:rsidRDefault="0086475D" w:rsidP="00E705DB">
      <w:pPr>
        <w:pStyle w:val="ListParagraph"/>
        <w:jc w:val="both"/>
      </w:pPr>
      <w:r w:rsidRPr="0086475D">
        <w:t>After successful login or signup, the program displays a menu with various options such as depositing money, withdrawing money, transferring funds, checking balance,</w:t>
      </w:r>
      <w:r w:rsidR="0069208B">
        <w:t xml:space="preserve"> about us, references for project</w:t>
      </w:r>
      <w:r w:rsidRPr="0086475D">
        <w:t xml:space="preserve"> and leaving the program.</w:t>
      </w:r>
    </w:p>
    <w:p w14:paraId="31C0E8E6" w14:textId="77777777" w:rsidR="0086475D" w:rsidRPr="0086475D" w:rsidRDefault="0086475D" w:rsidP="00E705DB">
      <w:pPr>
        <w:pStyle w:val="ListParagraph"/>
        <w:jc w:val="both"/>
      </w:pPr>
      <w:r w:rsidRPr="0086475D">
        <w:t>The user's choice is obtained using the SCAN_NUM function, and the program proceeds to execute the chosen operation based on the user input.</w:t>
      </w:r>
    </w:p>
    <w:p w14:paraId="50B3804B" w14:textId="77777777" w:rsidR="0086475D" w:rsidRPr="0086475D" w:rsidRDefault="0086475D" w:rsidP="00E705DB">
      <w:pPr>
        <w:pStyle w:val="ListParagraph"/>
        <w:numPr>
          <w:ilvl w:val="0"/>
          <w:numId w:val="11"/>
        </w:numPr>
        <w:jc w:val="both"/>
        <w:rPr>
          <w:b/>
          <w:sz w:val="24"/>
        </w:rPr>
      </w:pPr>
      <w:r w:rsidRPr="0086475D">
        <w:rPr>
          <w:b/>
          <w:sz w:val="24"/>
        </w:rPr>
        <w:t>Banking Operations:</w:t>
      </w:r>
    </w:p>
    <w:p w14:paraId="114D94B1" w14:textId="77777777" w:rsidR="0086475D" w:rsidRPr="0086475D" w:rsidRDefault="0086475D" w:rsidP="00E705DB">
      <w:pPr>
        <w:pStyle w:val="ListParagraph"/>
        <w:jc w:val="both"/>
      </w:pPr>
      <w:r w:rsidRPr="0086475D">
        <w:lastRenderedPageBreak/>
        <w:t>The program includes operations like depositing money (ADD_MONEY), withdrawing money (WITHDRAW_MONEY), transferring funds (TRANSFER_MONEY), and checking balance (CHECK_BALANCE).</w:t>
      </w:r>
    </w:p>
    <w:p w14:paraId="684DFCCD" w14:textId="77777777" w:rsidR="0086475D" w:rsidRPr="0086475D" w:rsidRDefault="0086475D" w:rsidP="00E705DB">
      <w:pPr>
        <w:pStyle w:val="ListParagraph"/>
        <w:jc w:val="both"/>
      </w:pPr>
      <w:r w:rsidRPr="0086475D">
        <w:t>Each operation involves user input, and the program performs corresponding calculations and updates the ACCOUNT_BALANCE accordingly.</w:t>
      </w:r>
    </w:p>
    <w:p w14:paraId="12E82EA6" w14:textId="77777777" w:rsidR="0086475D" w:rsidRPr="0086475D" w:rsidRDefault="0086475D" w:rsidP="00E705DB">
      <w:pPr>
        <w:pStyle w:val="ListParagraph"/>
        <w:numPr>
          <w:ilvl w:val="0"/>
          <w:numId w:val="11"/>
        </w:numPr>
        <w:jc w:val="both"/>
        <w:rPr>
          <w:b/>
          <w:sz w:val="24"/>
        </w:rPr>
      </w:pPr>
      <w:r w:rsidRPr="0086475D">
        <w:rPr>
          <w:b/>
          <w:sz w:val="24"/>
        </w:rPr>
        <w:t>Error Handling:</w:t>
      </w:r>
    </w:p>
    <w:p w14:paraId="7052588A" w14:textId="77777777" w:rsidR="0086475D" w:rsidRPr="0086475D" w:rsidRDefault="0086475D" w:rsidP="00E705DB">
      <w:pPr>
        <w:pStyle w:val="ListParagraph"/>
        <w:jc w:val="both"/>
      </w:pPr>
      <w:r w:rsidRPr="0086475D">
        <w:t>The program includes basic error handling. For example, if the user enters the wrong password multiple times, they may be denied access (DENY_ACCESS). If there are insufficient funds during a fund transfer, an error message is displayed (TRANSFER_ERROR).</w:t>
      </w:r>
    </w:p>
    <w:p w14:paraId="221B95DA" w14:textId="77777777" w:rsidR="0086475D" w:rsidRPr="0086475D" w:rsidRDefault="0086475D" w:rsidP="00E705DB">
      <w:pPr>
        <w:pStyle w:val="ListParagraph"/>
        <w:numPr>
          <w:ilvl w:val="0"/>
          <w:numId w:val="11"/>
        </w:numPr>
        <w:jc w:val="both"/>
        <w:rPr>
          <w:b/>
          <w:sz w:val="24"/>
        </w:rPr>
      </w:pPr>
      <w:r w:rsidRPr="0086475D">
        <w:rPr>
          <w:b/>
          <w:sz w:val="24"/>
        </w:rPr>
        <w:t>Exit Program:</w:t>
      </w:r>
    </w:p>
    <w:p w14:paraId="17509F72" w14:textId="77777777" w:rsidR="0086475D" w:rsidRPr="0086475D" w:rsidRDefault="0086475D" w:rsidP="00E705DB">
      <w:pPr>
        <w:pStyle w:val="ListParagraph"/>
        <w:jc w:val="both"/>
      </w:pPr>
      <w:r w:rsidRPr="0086475D">
        <w:t>The program includes a LEAVE_PROGRAM option to exit the program gracefully.</w:t>
      </w:r>
    </w:p>
    <w:p w14:paraId="0B018453" w14:textId="77777777" w:rsidR="0086475D" w:rsidRPr="0086475D" w:rsidRDefault="0086475D" w:rsidP="00E705DB">
      <w:pPr>
        <w:pStyle w:val="ListParagraph"/>
        <w:numPr>
          <w:ilvl w:val="0"/>
          <w:numId w:val="11"/>
        </w:numPr>
        <w:jc w:val="both"/>
        <w:rPr>
          <w:b/>
          <w:sz w:val="24"/>
        </w:rPr>
      </w:pPr>
      <w:r w:rsidRPr="0086475D">
        <w:rPr>
          <w:b/>
          <w:sz w:val="24"/>
        </w:rPr>
        <w:t>Code Ending:</w:t>
      </w:r>
    </w:p>
    <w:p w14:paraId="543E2890" w14:textId="77777777" w:rsidR="0086475D" w:rsidRPr="0086475D" w:rsidRDefault="0086475D" w:rsidP="00E705DB">
      <w:pPr>
        <w:pStyle w:val="ListParagraph"/>
        <w:jc w:val="both"/>
      </w:pPr>
      <w:r w:rsidRPr="0086475D">
        <w:t>The program ends with the END START statement.</w:t>
      </w:r>
    </w:p>
    <w:p w14:paraId="27878C94" w14:textId="08C73CD5" w:rsidR="00D70534" w:rsidRPr="00D926D7" w:rsidRDefault="00D926D7" w:rsidP="00E705DB">
      <w:pPr>
        <w:pStyle w:val="Heading1"/>
        <w:spacing w:before="120" w:after="120" w:line="360" w:lineRule="auto"/>
        <w:jc w:val="both"/>
      </w:pPr>
      <w:r w:rsidRPr="00D926D7">
        <w:t>BENEFITS</w:t>
      </w:r>
    </w:p>
    <w:p w14:paraId="211DA211" w14:textId="77777777" w:rsidR="0086475D" w:rsidRPr="0086475D" w:rsidRDefault="0086475D" w:rsidP="00E705DB">
      <w:pPr>
        <w:jc w:val="both"/>
        <w:rPr>
          <w:b/>
          <w:sz w:val="24"/>
        </w:rPr>
      </w:pPr>
      <w:r w:rsidRPr="0086475D">
        <w:rPr>
          <w:b/>
          <w:sz w:val="24"/>
        </w:rPr>
        <w:t>Educational Value:</w:t>
      </w:r>
    </w:p>
    <w:p w14:paraId="08DF1A1B" w14:textId="77777777" w:rsidR="0086475D" w:rsidRPr="0086475D" w:rsidRDefault="0086475D" w:rsidP="00E705DB">
      <w:pPr>
        <w:jc w:val="both"/>
      </w:pPr>
      <w:r w:rsidRPr="0086475D">
        <w:t>The code serves as an educational tool for learning assembly language programming, particularly for the x86 architecture. It provides a practical example that demonstrates essential concepts like input/output operations, control flow, and data manipulation in assembly language.</w:t>
      </w:r>
    </w:p>
    <w:p w14:paraId="71F92C90" w14:textId="77777777" w:rsidR="0086475D" w:rsidRPr="0086475D" w:rsidRDefault="0086475D" w:rsidP="00E705DB">
      <w:pPr>
        <w:jc w:val="both"/>
        <w:rPr>
          <w:b/>
          <w:sz w:val="24"/>
        </w:rPr>
      </w:pPr>
      <w:r w:rsidRPr="0086475D">
        <w:rPr>
          <w:b/>
          <w:sz w:val="24"/>
        </w:rPr>
        <w:t>Understanding Low-Level Operations:</w:t>
      </w:r>
    </w:p>
    <w:p w14:paraId="7F2F7756" w14:textId="77777777" w:rsidR="0086475D" w:rsidRPr="0086475D" w:rsidRDefault="0086475D" w:rsidP="00E705DB">
      <w:pPr>
        <w:jc w:val="both"/>
      </w:pPr>
      <w:r w:rsidRPr="0086475D">
        <w:t>Assembly language allows programmers to interact directly with the hardware, gaining a deeper understanding of low-level operations. This can be valuable for those interested in systems programming, embedded systems, or understanding the internals of computer architecture.</w:t>
      </w:r>
    </w:p>
    <w:p w14:paraId="5B021527" w14:textId="77777777" w:rsidR="0086475D" w:rsidRPr="0086475D" w:rsidRDefault="0086475D" w:rsidP="00E705DB">
      <w:pPr>
        <w:jc w:val="both"/>
        <w:rPr>
          <w:b/>
          <w:sz w:val="24"/>
        </w:rPr>
      </w:pPr>
      <w:r w:rsidRPr="0086475D">
        <w:rPr>
          <w:b/>
          <w:sz w:val="24"/>
        </w:rPr>
        <w:t>Simulation and Testing:</w:t>
      </w:r>
    </w:p>
    <w:p w14:paraId="79F25D32" w14:textId="77777777" w:rsidR="0086475D" w:rsidRPr="0086475D" w:rsidRDefault="0086475D" w:rsidP="00E705DB">
      <w:pPr>
        <w:jc w:val="both"/>
      </w:pPr>
      <w:r w:rsidRPr="0086475D">
        <w:t>The code is designed to run on the emu8086 emulator, which allows for simulation and testing of x86 assembly programs in a controlled environment. This can be useful for learners who want to experiment with assembly code without requiring physical hardware.</w:t>
      </w:r>
    </w:p>
    <w:p w14:paraId="61EE33CF" w14:textId="77777777" w:rsidR="0086475D" w:rsidRPr="0086475D" w:rsidRDefault="0086475D" w:rsidP="00E705DB">
      <w:pPr>
        <w:jc w:val="both"/>
        <w:rPr>
          <w:b/>
          <w:sz w:val="24"/>
        </w:rPr>
      </w:pPr>
      <w:r w:rsidRPr="0086475D">
        <w:rPr>
          <w:b/>
          <w:sz w:val="24"/>
        </w:rPr>
        <w:t>Teaching Security Concepts:</w:t>
      </w:r>
    </w:p>
    <w:p w14:paraId="0A4674BA" w14:textId="77777777" w:rsidR="0086475D" w:rsidRPr="0086475D" w:rsidRDefault="0086475D" w:rsidP="00E705DB">
      <w:pPr>
        <w:jc w:val="both"/>
      </w:pPr>
      <w:r w:rsidRPr="0086475D">
        <w:t>The code includes a simple user authentication mechanism, introducing the concept of secure user access. This can be a starting point for discussions on security practices, password protection, and potential vulnerabilities in real-world systems.</w:t>
      </w:r>
    </w:p>
    <w:p w14:paraId="21F0718A" w14:textId="77777777" w:rsidR="0086475D" w:rsidRPr="0086475D" w:rsidRDefault="0086475D" w:rsidP="00E705DB">
      <w:pPr>
        <w:jc w:val="both"/>
        <w:rPr>
          <w:b/>
          <w:sz w:val="24"/>
        </w:rPr>
      </w:pPr>
      <w:r w:rsidRPr="0086475D">
        <w:rPr>
          <w:b/>
          <w:sz w:val="24"/>
        </w:rPr>
        <w:t>Concepts of Banking Operations:</w:t>
      </w:r>
    </w:p>
    <w:p w14:paraId="1D5B0D1F" w14:textId="4913103D" w:rsidR="0086475D" w:rsidRPr="0086475D" w:rsidRDefault="0086475D" w:rsidP="00E705DB">
      <w:pPr>
        <w:jc w:val="both"/>
      </w:pPr>
      <w:r w:rsidRPr="0086475D">
        <w:t>The code demonstrates basic banking operations such as depositing money, withdrawing money, transferring funds, and checking balances. This can be useful for illustrating how assembly language can be applied to implement real-world functionality.</w:t>
      </w:r>
    </w:p>
    <w:p w14:paraId="668EFDEC" w14:textId="07172109" w:rsidR="0086475D" w:rsidRPr="0086475D" w:rsidRDefault="0086475D" w:rsidP="00E705DB">
      <w:pPr>
        <w:jc w:val="both"/>
        <w:rPr>
          <w:b/>
          <w:sz w:val="24"/>
        </w:rPr>
      </w:pPr>
      <w:r w:rsidRPr="0086475D">
        <w:rPr>
          <w:b/>
          <w:sz w:val="24"/>
        </w:rPr>
        <w:t>Error Handling:</w:t>
      </w:r>
    </w:p>
    <w:p w14:paraId="16B03D80" w14:textId="77777777" w:rsidR="0086475D" w:rsidRPr="0086475D" w:rsidRDefault="0086475D" w:rsidP="00E705DB">
      <w:pPr>
        <w:jc w:val="both"/>
      </w:pPr>
      <w:r w:rsidRPr="0086475D">
        <w:t>The inclusion of error-handling mechanisms, such as limiting the number of password attempts and displaying appropriate messages for denied access, highlights the importance of error checking and handling in programming.</w:t>
      </w:r>
    </w:p>
    <w:p w14:paraId="1968BD75" w14:textId="77777777" w:rsidR="0086475D" w:rsidRDefault="0086475D" w:rsidP="00E705DB">
      <w:pPr>
        <w:jc w:val="both"/>
        <w:rPr>
          <w:b/>
          <w:sz w:val="24"/>
        </w:rPr>
      </w:pPr>
    </w:p>
    <w:p w14:paraId="3E9AE17D" w14:textId="77777777" w:rsidR="0086475D" w:rsidRDefault="0086475D" w:rsidP="00E705DB">
      <w:pPr>
        <w:jc w:val="both"/>
        <w:rPr>
          <w:b/>
          <w:sz w:val="24"/>
        </w:rPr>
      </w:pPr>
    </w:p>
    <w:p w14:paraId="02340729" w14:textId="6238F84F" w:rsidR="0086475D" w:rsidRPr="0086475D" w:rsidRDefault="0086475D" w:rsidP="00E705DB">
      <w:pPr>
        <w:jc w:val="both"/>
        <w:rPr>
          <w:b/>
          <w:sz w:val="24"/>
        </w:rPr>
      </w:pPr>
      <w:r w:rsidRPr="0086475D">
        <w:rPr>
          <w:b/>
          <w:sz w:val="24"/>
        </w:rPr>
        <w:lastRenderedPageBreak/>
        <w:t>Customizable for Learning:</w:t>
      </w:r>
    </w:p>
    <w:p w14:paraId="21035117" w14:textId="77777777" w:rsidR="0086475D" w:rsidRPr="0086475D" w:rsidRDefault="0086475D" w:rsidP="00E705DB">
      <w:pPr>
        <w:jc w:val="both"/>
      </w:pPr>
      <w:r w:rsidRPr="0086475D">
        <w:t>Learners can modify and expand upon the code to experiment with additional features, improve security measures, or add more sophisticated banking operations. This hands-on experience can enhance comprehension and problem-solving skills.</w:t>
      </w:r>
    </w:p>
    <w:p w14:paraId="021519E2" w14:textId="7E7C1418" w:rsidR="00890F68" w:rsidRPr="00D926D7" w:rsidRDefault="00D926D7" w:rsidP="00E705DB">
      <w:pPr>
        <w:pStyle w:val="Heading1"/>
        <w:spacing w:before="120" w:after="120" w:line="360" w:lineRule="auto"/>
        <w:jc w:val="both"/>
      </w:pPr>
      <w:r w:rsidRPr="00D926D7">
        <w:t>LIMITATION</w:t>
      </w:r>
      <w:r w:rsidR="00CF30E9">
        <w:t>S</w:t>
      </w:r>
    </w:p>
    <w:p w14:paraId="17DE4653" w14:textId="77777777" w:rsidR="0086475D" w:rsidRPr="0086475D" w:rsidRDefault="0086475D" w:rsidP="00E705DB">
      <w:pPr>
        <w:jc w:val="both"/>
        <w:rPr>
          <w:b/>
          <w:sz w:val="24"/>
        </w:rPr>
      </w:pPr>
      <w:r w:rsidRPr="0086475D">
        <w:rPr>
          <w:b/>
          <w:sz w:val="24"/>
        </w:rPr>
        <w:t>Security Concerns:</w:t>
      </w:r>
    </w:p>
    <w:p w14:paraId="453CAF73" w14:textId="77777777" w:rsidR="0086475D" w:rsidRPr="0086475D" w:rsidRDefault="0086475D" w:rsidP="00E705DB">
      <w:pPr>
        <w:jc w:val="both"/>
      </w:pPr>
      <w:r w:rsidRPr="0086475D">
        <w:t>The code implements a basic user authentication system, but it lacks robust security measures. Real-world banking systems require sophisticated security mechanisms to protect user data, prevent unauthorized access, and handle encryption for secure communication.</w:t>
      </w:r>
    </w:p>
    <w:p w14:paraId="4423ABB0" w14:textId="77777777" w:rsidR="0086475D" w:rsidRPr="0086475D" w:rsidRDefault="0086475D" w:rsidP="00E705DB">
      <w:pPr>
        <w:jc w:val="both"/>
        <w:rPr>
          <w:b/>
          <w:sz w:val="24"/>
        </w:rPr>
      </w:pPr>
      <w:r w:rsidRPr="0086475D">
        <w:rPr>
          <w:b/>
          <w:sz w:val="24"/>
        </w:rPr>
        <w:t>Lack of Input Validation:</w:t>
      </w:r>
    </w:p>
    <w:p w14:paraId="277E61C5" w14:textId="77777777" w:rsidR="0086475D" w:rsidRPr="0086475D" w:rsidRDefault="0086475D" w:rsidP="00E705DB">
      <w:pPr>
        <w:jc w:val="both"/>
      </w:pPr>
      <w:r w:rsidRPr="0086475D">
        <w:t>The code does not perform extensive input validation. In a production environment, input validation is crucial to prevent various types of attacks, such as buffer overflows, injection attacks, or unintended behavior due to invalid inputs.</w:t>
      </w:r>
    </w:p>
    <w:p w14:paraId="36798C72" w14:textId="77777777" w:rsidR="0086475D" w:rsidRPr="0086475D" w:rsidRDefault="0086475D" w:rsidP="00E705DB">
      <w:pPr>
        <w:jc w:val="both"/>
        <w:rPr>
          <w:b/>
          <w:sz w:val="24"/>
        </w:rPr>
      </w:pPr>
      <w:r w:rsidRPr="0086475D">
        <w:rPr>
          <w:b/>
          <w:sz w:val="24"/>
        </w:rPr>
        <w:t>Limited Error Handling:</w:t>
      </w:r>
    </w:p>
    <w:p w14:paraId="0AF000FE" w14:textId="77777777" w:rsidR="00E705DB" w:rsidRDefault="0086475D" w:rsidP="00E705DB">
      <w:pPr>
        <w:jc w:val="both"/>
      </w:pPr>
      <w:r w:rsidRPr="0086475D">
        <w:t>While the code includes some error-handling mechanisms, it does not cover all potential error scenarios. Robust error handling is crucial in production systems to gracefully handle unexpected situations and provide meaningful feedback to users.</w:t>
      </w:r>
    </w:p>
    <w:p w14:paraId="04B7A603" w14:textId="7837ACE0" w:rsidR="0086475D" w:rsidRPr="00E705DB" w:rsidRDefault="0086475D" w:rsidP="00E705DB">
      <w:pPr>
        <w:jc w:val="both"/>
      </w:pPr>
      <w:r w:rsidRPr="0086475D">
        <w:rPr>
          <w:b/>
          <w:sz w:val="24"/>
        </w:rPr>
        <w:t>Limited Functionality:</w:t>
      </w:r>
    </w:p>
    <w:p w14:paraId="1468765E" w14:textId="77777777" w:rsidR="0086475D" w:rsidRPr="0086475D" w:rsidRDefault="0086475D" w:rsidP="00E705DB">
      <w:pPr>
        <w:jc w:val="both"/>
      </w:pPr>
      <w:r w:rsidRPr="0086475D">
        <w:t>The provided code covers only basic banking operations. Real-world banking systems require a more extensive set of features, such as account management, transaction logging, user profiles, and integration with other banking services.</w:t>
      </w:r>
    </w:p>
    <w:p w14:paraId="0691AD3F" w14:textId="77777777" w:rsidR="0086475D" w:rsidRPr="0086475D" w:rsidRDefault="0086475D" w:rsidP="00E705DB">
      <w:pPr>
        <w:jc w:val="both"/>
        <w:rPr>
          <w:b/>
          <w:sz w:val="24"/>
        </w:rPr>
      </w:pPr>
      <w:r w:rsidRPr="0086475D">
        <w:rPr>
          <w:b/>
          <w:sz w:val="24"/>
        </w:rPr>
        <w:t>Platform-Specific Code:</w:t>
      </w:r>
    </w:p>
    <w:p w14:paraId="1DB00D1A" w14:textId="77777777" w:rsidR="0086475D" w:rsidRPr="0086475D" w:rsidRDefault="0086475D" w:rsidP="00E705DB">
      <w:pPr>
        <w:jc w:val="both"/>
      </w:pPr>
      <w:r w:rsidRPr="0086475D">
        <w:t>The code is specific to the emu8086 emulator and x86 architecture. Real-world applications need to be platform-independent and adhere to industry standards. Assembler code, in general, lacks portability across different architectures.</w:t>
      </w:r>
    </w:p>
    <w:p w14:paraId="05F34F4D" w14:textId="77777777" w:rsidR="0086475D" w:rsidRPr="0086475D" w:rsidRDefault="0086475D" w:rsidP="00E705DB">
      <w:pPr>
        <w:jc w:val="both"/>
        <w:rPr>
          <w:b/>
          <w:sz w:val="24"/>
        </w:rPr>
      </w:pPr>
      <w:r w:rsidRPr="0086475D">
        <w:rPr>
          <w:b/>
          <w:sz w:val="24"/>
        </w:rPr>
        <w:t>Scalability Issues:</w:t>
      </w:r>
    </w:p>
    <w:p w14:paraId="623600EE" w14:textId="77777777" w:rsidR="0086475D" w:rsidRPr="0086475D" w:rsidRDefault="0086475D" w:rsidP="00E705DB">
      <w:pPr>
        <w:jc w:val="both"/>
      </w:pPr>
      <w:r w:rsidRPr="0086475D">
        <w:t>The code may not scale well for a large number of users or transactions. Scalability is a crucial consideration for systems that need to handle a significant volume of users and transactions concurrently.</w:t>
      </w:r>
    </w:p>
    <w:p w14:paraId="4CCEA0FF" w14:textId="77777777" w:rsidR="0086475D" w:rsidRPr="0086475D" w:rsidRDefault="0086475D" w:rsidP="00E705DB">
      <w:pPr>
        <w:jc w:val="both"/>
        <w:rPr>
          <w:b/>
          <w:sz w:val="24"/>
        </w:rPr>
      </w:pPr>
      <w:r w:rsidRPr="0086475D">
        <w:rPr>
          <w:b/>
          <w:sz w:val="24"/>
        </w:rPr>
        <w:t>Maintenance Challenges:</w:t>
      </w:r>
    </w:p>
    <w:p w14:paraId="2E033E1D" w14:textId="77777777" w:rsidR="0086475D" w:rsidRPr="0086475D" w:rsidRDefault="0086475D" w:rsidP="00E705DB">
      <w:pPr>
        <w:jc w:val="both"/>
      </w:pPr>
      <w:r w:rsidRPr="0086475D">
        <w:t>Assembly code can be challenging to maintain and modify, especially as the complexity of the system increases. For large-scale projects, higher-level programming languages with more abstraction and maintainability are preferred.</w:t>
      </w:r>
    </w:p>
    <w:p w14:paraId="3B9FC28B" w14:textId="77777777" w:rsidR="00E705DB" w:rsidRDefault="00E705DB" w:rsidP="00E705DB">
      <w:pPr>
        <w:jc w:val="both"/>
        <w:rPr>
          <w:b/>
          <w:sz w:val="24"/>
        </w:rPr>
      </w:pPr>
    </w:p>
    <w:p w14:paraId="4D72B274" w14:textId="62DC61C6" w:rsidR="0086475D" w:rsidRPr="0086475D" w:rsidRDefault="0086475D" w:rsidP="00E705DB">
      <w:pPr>
        <w:jc w:val="both"/>
        <w:rPr>
          <w:b/>
          <w:sz w:val="24"/>
        </w:rPr>
      </w:pPr>
      <w:r w:rsidRPr="0086475D">
        <w:rPr>
          <w:b/>
          <w:sz w:val="24"/>
        </w:rPr>
        <w:t>Limited User Interface:</w:t>
      </w:r>
    </w:p>
    <w:p w14:paraId="4434F6C3" w14:textId="77777777" w:rsidR="0086475D" w:rsidRPr="0086475D" w:rsidRDefault="0086475D" w:rsidP="00E705DB">
      <w:pPr>
        <w:jc w:val="both"/>
      </w:pPr>
      <w:r w:rsidRPr="0086475D">
        <w:t>The user interface in this code is console-based and lacks the graphical interface commonly found in modern applications. Real-world banking systems often require user-friendly interfaces to accommodate a diverse range of users.</w:t>
      </w:r>
    </w:p>
    <w:p w14:paraId="3EEB82E3" w14:textId="67632DAE" w:rsidR="0086475D" w:rsidRPr="0086475D" w:rsidRDefault="0086475D" w:rsidP="00E705DB">
      <w:pPr>
        <w:jc w:val="both"/>
        <w:rPr>
          <w:b/>
          <w:sz w:val="24"/>
        </w:rPr>
      </w:pPr>
      <w:r w:rsidRPr="0086475D">
        <w:rPr>
          <w:b/>
          <w:sz w:val="24"/>
        </w:rPr>
        <w:lastRenderedPageBreak/>
        <w:t>Complexity</w:t>
      </w:r>
      <w:r w:rsidR="00E705DB">
        <w:rPr>
          <w:b/>
          <w:sz w:val="24"/>
        </w:rPr>
        <w:t>:</w:t>
      </w:r>
    </w:p>
    <w:p w14:paraId="6C091574" w14:textId="77777777" w:rsidR="0086475D" w:rsidRPr="0086475D" w:rsidRDefault="0086475D" w:rsidP="00E705DB">
      <w:pPr>
        <w:jc w:val="both"/>
      </w:pPr>
      <w:r w:rsidRPr="0086475D">
        <w:t>Assembly language, by its nature, is low-level and requires a deep understanding of hardware architecture. This complexity may pose challenges for developers, and modern high-level languages are often preferred for productivity and code readability.</w:t>
      </w:r>
    </w:p>
    <w:p w14:paraId="05325D9F" w14:textId="791BE0BD" w:rsidR="00AE150F" w:rsidRDefault="00D926D7" w:rsidP="00E705DB">
      <w:pPr>
        <w:pStyle w:val="Heading1"/>
        <w:spacing w:before="120" w:after="120" w:line="360" w:lineRule="auto"/>
        <w:jc w:val="both"/>
      </w:pPr>
      <w:r w:rsidRPr="00D926D7">
        <w:t>CONCLUSION</w:t>
      </w:r>
    </w:p>
    <w:p w14:paraId="0395535B" w14:textId="77777777"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In conclusion, the provided assembly code for a simple banking system implemented in emu8086 serves as an educational tool, offering insights into x86 assembly language programming and foundational concepts. The code demonstrates user authentication, menu-driven interactions, and basic banking operations. However, it has notable limitations that make it unsuitable for real-world banking applications.</w:t>
      </w:r>
    </w:p>
    <w:p w14:paraId="12AB875A" w14:textId="77777777" w:rsidR="00E705DB" w:rsidRPr="00E705DB" w:rsidRDefault="00E705DB" w:rsidP="00E705DB">
      <w:pPr>
        <w:spacing w:before="120" w:after="120"/>
        <w:jc w:val="both"/>
        <w:rPr>
          <w:rFonts w:asciiTheme="majorBidi" w:hAnsiTheme="majorBidi" w:cstheme="majorBidi"/>
          <w:bCs/>
          <w:sz w:val="24"/>
        </w:rPr>
      </w:pPr>
    </w:p>
    <w:p w14:paraId="59745180" w14:textId="77777777"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The key takeaways from this code are:</w:t>
      </w:r>
    </w:p>
    <w:p w14:paraId="5E67721E" w14:textId="77777777" w:rsidR="00E705DB" w:rsidRPr="00E705DB" w:rsidRDefault="00E705DB" w:rsidP="00E705DB">
      <w:pPr>
        <w:spacing w:before="120" w:after="120"/>
        <w:jc w:val="both"/>
        <w:rPr>
          <w:rFonts w:asciiTheme="majorBidi" w:hAnsiTheme="majorBidi" w:cstheme="majorBidi"/>
          <w:bCs/>
          <w:sz w:val="24"/>
        </w:rPr>
      </w:pPr>
    </w:p>
    <w:p w14:paraId="4B6C2A18" w14:textId="0C909097"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1. Educational Value:</w:t>
      </w:r>
    </w:p>
    <w:p w14:paraId="4191C1D7" w14:textId="2107A289"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The code provides a practical example for learners to understand assembly language concepts, such as low-level operations, user input/output, and control flow.</w:t>
      </w:r>
    </w:p>
    <w:p w14:paraId="0FC61FE3" w14:textId="77777777" w:rsidR="00E705DB" w:rsidRPr="00E705DB" w:rsidRDefault="00E705DB" w:rsidP="00E705DB">
      <w:pPr>
        <w:spacing w:before="120" w:after="120"/>
        <w:jc w:val="both"/>
        <w:rPr>
          <w:rFonts w:asciiTheme="majorBidi" w:hAnsiTheme="majorBidi" w:cstheme="majorBidi"/>
          <w:bCs/>
          <w:sz w:val="24"/>
        </w:rPr>
      </w:pPr>
    </w:p>
    <w:p w14:paraId="3EC20595" w14:textId="3DEA42A7"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2. Limited Functionality: The code covers basic banking operations, but real-world banking systems require more sophisticated features, security measures, and scalability.</w:t>
      </w:r>
    </w:p>
    <w:p w14:paraId="345CEEDC" w14:textId="77777777" w:rsidR="00E705DB" w:rsidRPr="00E705DB" w:rsidRDefault="00E705DB" w:rsidP="00E705DB">
      <w:pPr>
        <w:spacing w:before="120" w:after="120"/>
        <w:jc w:val="both"/>
        <w:rPr>
          <w:rFonts w:asciiTheme="majorBidi" w:hAnsiTheme="majorBidi" w:cstheme="majorBidi"/>
          <w:bCs/>
          <w:sz w:val="24"/>
        </w:rPr>
      </w:pPr>
    </w:p>
    <w:p w14:paraId="4938F00C" w14:textId="77777777"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3. Security Concerns:</w:t>
      </w:r>
    </w:p>
    <w:p w14:paraId="6C443D91" w14:textId="285DEB2E"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The code lacks robust security measures, input validation, and mechanisms for handling sensitive user data securely.</w:t>
      </w:r>
    </w:p>
    <w:p w14:paraId="10FAE71A" w14:textId="77777777" w:rsidR="00E705DB" w:rsidRPr="00E705DB" w:rsidRDefault="00E705DB" w:rsidP="00E705DB">
      <w:pPr>
        <w:spacing w:before="120" w:after="120"/>
        <w:jc w:val="both"/>
        <w:rPr>
          <w:rFonts w:asciiTheme="majorBidi" w:hAnsiTheme="majorBidi" w:cstheme="majorBidi"/>
          <w:bCs/>
          <w:sz w:val="24"/>
        </w:rPr>
      </w:pPr>
    </w:p>
    <w:p w14:paraId="4D9B2BFC" w14:textId="13E7620D"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4. Platform Dependency:</w:t>
      </w:r>
    </w:p>
    <w:p w14:paraId="04809B01" w14:textId="749D322F"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 xml:space="preserve"> It is specific to the emu8086 emulator and x86 architecture, making it non-portable and unsuitable for deployment in diverse computing environments.</w:t>
      </w:r>
    </w:p>
    <w:p w14:paraId="54C71E93" w14:textId="77777777" w:rsidR="00E705DB" w:rsidRPr="00E705DB" w:rsidRDefault="00E705DB" w:rsidP="00E705DB">
      <w:pPr>
        <w:spacing w:before="120" w:after="120"/>
        <w:jc w:val="both"/>
        <w:rPr>
          <w:rFonts w:asciiTheme="majorBidi" w:hAnsiTheme="majorBidi" w:cstheme="majorBidi"/>
          <w:bCs/>
          <w:sz w:val="24"/>
        </w:rPr>
      </w:pPr>
    </w:p>
    <w:p w14:paraId="790B5403" w14:textId="77777777"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5. Scalability and Maintenance Challenges:</w:t>
      </w:r>
    </w:p>
    <w:p w14:paraId="75ECC37E" w14:textId="7C4B8A73"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Assembly code is difficult to scale for large user bases and complex functionalities, and it poses challenges for maintenance and modifications.</w:t>
      </w:r>
    </w:p>
    <w:p w14:paraId="1714ADAA" w14:textId="77777777" w:rsidR="00E705DB" w:rsidRPr="00E705DB" w:rsidRDefault="00E705DB" w:rsidP="00E705DB">
      <w:pPr>
        <w:spacing w:before="120" w:after="120"/>
        <w:jc w:val="both"/>
        <w:rPr>
          <w:rFonts w:asciiTheme="majorBidi" w:hAnsiTheme="majorBidi" w:cstheme="majorBidi"/>
          <w:bCs/>
          <w:sz w:val="24"/>
        </w:rPr>
      </w:pPr>
    </w:p>
    <w:p w14:paraId="33B41713" w14:textId="7A28A983"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6. User Interface:</w:t>
      </w:r>
    </w:p>
    <w:p w14:paraId="0F571406" w14:textId="0822A22C"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The console-based user interface is rudimentary, lacking the graphical interfaces commonly expected in modern applications.</w:t>
      </w:r>
    </w:p>
    <w:p w14:paraId="1AA7E5AD" w14:textId="3CF325A8" w:rsidR="00E705DB" w:rsidRDefault="00E705DB" w:rsidP="00E705DB">
      <w:pPr>
        <w:spacing w:before="120" w:after="120"/>
        <w:jc w:val="both"/>
        <w:rPr>
          <w:rFonts w:asciiTheme="majorBidi" w:hAnsiTheme="majorBidi" w:cstheme="majorBidi"/>
          <w:bCs/>
          <w:sz w:val="24"/>
        </w:rPr>
      </w:pPr>
    </w:p>
    <w:p w14:paraId="56F8673C" w14:textId="129D5466" w:rsidR="00E705DB" w:rsidRDefault="00E705DB" w:rsidP="00E705DB">
      <w:pPr>
        <w:spacing w:before="120" w:after="120"/>
        <w:jc w:val="both"/>
        <w:rPr>
          <w:rFonts w:asciiTheme="majorBidi" w:hAnsiTheme="majorBidi" w:cstheme="majorBidi"/>
          <w:bCs/>
          <w:sz w:val="24"/>
        </w:rPr>
      </w:pPr>
    </w:p>
    <w:p w14:paraId="38BB7A3D" w14:textId="77777777" w:rsidR="00E705DB" w:rsidRPr="00E705DB" w:rsidRDefault="00E705DB" w:rsidP="00E705DB">
      <w:pPr>
        <w:spacing w:before="120" w:after="120"/>
        <w:jc w:val="both"/>
        <w:rPr>
          <w:rFonts w:asciiTheme="majorBidi" w:hAnsiTheme="majorBidi" w:cstheme="majorBidi"/>
          <w:bCs/>
          <w:sz w:val="24"/>
        </w:rPr>
      </w:pPr>
    </w:p>
    <w:p w14:paraId="631288E9" w14:textId="0335BAD5"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lastRenderedPageBreak/>
        <w:t>7. Preparation for Further Learning:</w:t>
      </w:r>
    </w:p>
    <w:p w14:paraId="720CE014" w14:textId="3F4D4190"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The code can serve as a starting point for learners to delve deeper into assembly language or explore related topics in systems programming.</w:t>
      </w:r>
    </w:p>
    <w:p w14:paraId="6C3053B9" w14:textId="11D91665" w:rsidR="00CF30E9"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 xml:space="preserve">In real-world scenarios, the development of banking systems would be better approached using higher-level programming languages, industry-standard security practices, and adherence to regulatory requirements. The limitations of this code underscore the importance </w:t>
      </w:r>
    </w:p>
    <w:p w14:paraId="0FC6F735" w14:textId="77777777" w:rsidR="00CF30E9" w:rsidRPr="00CF30E9" w:rsidRDefault="00CF30E9" w:rsidP="00E705DB">
      <w:pPr>
        <w:spacing w:before="120" w:after="120"/>
        <w:jc w:val="both"/>
        <w:rPr>
          <w:rFonts w:asciiTheme="majorBidi" w:hAnsiTheme="majorBidi" w:cstheme="majorBidi"/>
          <w:bCs/>
          <w:sz w:val="24"/>
        </w:rPr>
      </w:pPr>
    </w:p>
    <w:p w14:paraId="78DA4133" w14:textId="6FF2CD0A" w:rsidR="00853612" w:rsidRPr="00853612" w:rsidRDefault="003E589D" w:rsidP="00E705DB">
      <w:pPr>
        <w:jc w:val="both"/>
        <w:rPr>
          <w:rFonts w:asciiTheme="majorBidi" w:hAnsiTheme="majorBidi" w:cstheme="majorBidi"/>
          <w:sz w:val="28"/>
          <w:szCs w:val="28"/>
        </w:rPr>
      </w:pPr>
      <w:r w:rsidRPr="0037438F">
        <w:rPr>
          <w:rFonts w:ascii="Times New Roman" w:hAnsi="Times New Roman" w:cs="Times New Roman"/>
          <w:noProof/>
          <w:sz w:val="26"/>
          <w:szCs w:val="26"/>
        </w:rPr>
        <w:drawing>
          <wp:inline distT="0" distB="0" distL="0" distR="0" wp14:anchorId="50B0F0AB" wp14:editId="2F0DA9A9">
            <wp:extent cx="3238500" cy="257175"/>
            <wp:effectExtent l="0" t="0" r="0" b="9525"/>
            <wp:docPr id="33" name="Picture 33" descr="E:\LGU\2nd Semester\Z-Extras\End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GU\2nd Semester\Z-Extras\Endground.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7647" b="29412"/>
                    <a:stretch/>
                  </pic:blipFill>
                  <pic:spPr bwMode="auto">
                    <a:xfrm>
                      <a:off x="0" y="0"/>
                      <a:ext cx="3238500" cy="257175"/>
                    </a:xfrm>
                    <a:prstGeom prst="rect">
                      <a:avLst/>
                    </a:prstGeom>
                    <a:noFill/>
                    <a:ln>
                      <a:noFill/>
                    </a:ln>
                    <a:extLst>
                      <a:ext uri="{53640926-AAD7-44D8-BBD7-CCE9431645EC}">
                        <a14:shadowObscured xmlns:a14="http://schemas.microsoft.com/office/drawing/2010/main"/>
                      </a:ext>
                    </a:extLst>
                  </pic:spPr>
                </pic:pic>
              </a:graphicData>
            </a:graphic>
          </wp:inline>
        </w:drawing>
      </w:r>
    </w:p>
    <w:sectPr w:rsidR="00853612" w:rsidRPr="00853612" w:rsidSect="00D926D7">
      <w:pgSz w:w="11907" w:h="16839" w:code="9"/>
      <w:pgMar w:top="108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687A"/>
    <w:multiLevelType w:val="hybridMultilevel"/>
    <w:tmpl w:val="BBE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655D3"/>
    <w:multiLevelType w:val="hybridMultilevel"/>
    <w:tmpl w:val="FF80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168D8"/>
    <w:multiLevelType w:val="multilevel"/>
    <w:tmpl w:val="057A9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86664"/>
    <w:multiLevelType w:val="multilevel"/>
    <w:tmpl w:val="966E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C185F"/>
    <w:multiLevelType w:val="multilevel"/>
    <w:tmpl w:val="61103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53338"/>
    <w:multiLevelType w:val="hybridMultilevel"/>
    <w:tmpl w:val="417C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00991"/>
    <w:multiLevelType w:val="hybridMultilevel"/>
    <w:tmpl w:val="3C3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F2B2A"/>
    <w:multiLevelType w:val="hybridMultilevel"/>
    <w:tmpl w:val="3C8A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C6DD4"/>
    <w:multiLevelType w:val="multilevel"/>
    <w:tmpl w:val="612C6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41269"/>
    <w:multiLevelType w:val="hybridMultilevel"/>
    <w:tmpl w:val="3106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42DB8"/>
    <w:multiLevelType w:val="hybridMultilevel"/>
    <w:tmpl w:val="8D34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6724E"/>
    <w:multiLevelType w:val="hybridMultilevel"/>
    <w:tmpl w:val="D9D4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0717E"/>
    <w:multiLevelType w:val="hybridMultilevel"/>
    <w:tmpl w:val="E65CF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352227">
    <w:abstractNumId w:val="9"/>
  </w:num>
  <w:num w:numId="2" w16cid:durableId="1831364497">
    <w:abstractNumId w:val="1"/>
  </w:num>
  <w:num w:numId="3" w16cid:durableId="404883151">
    <w:abstractNumId w:val="10"/>
  </w:num>
  <w:num w:numId="4" w16cid:durableId="1843274453">
    <w:abstractNumId w:val="0"/>
  </w:num>
  <w:num w:numId="5" w16cid:durableId="184447025">
    <w:abstractNumId w:val="6"/>
  </w:num>
  <w:num w:numId="6" w16cid:durableId="1151289860">
    <w:abstractNumId w:val="7"/>
  </w:num>
  <w:num w:numId="7" w16cid:durableId="1675113357">
    <w:abstractNumId w:val="3"/>
  </w:num>
  <w:num w:numId="8" w16cid:durableId="689187779">
    <w:abstractNumId w:val="5"/>
  </w:num>
  <w:num w:numId="9" w16cid:durableId="2035378904">
    <w:abstractNumId w:val="12"/>
  </w:num>
  <w:num w:numId="10" w16cid:durableId="1534418820">
    <w:abstractNumId w:val="8"/>
  </w:num>
  <w:num w:numId="11" w16cid:durableId="1958946938">
    <w:abstractNumId w:val="11"/>
  </w:num>
  <w:num w:numId="12" w16cid:durableId="927468054">
    <w:abstractNumId w:val="4"/>
  </w:num>
  <w:num w:numId="13" w16cid:durableId="1206020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27B"/>
    <w:rsid w:val="000240BD"/>
    <w:rsid w:val="000317F3"/>
    <w:rsid w:val="000435F5"/>
    <w:rsid w:val="0004727B"/>
    <w:rsid w:val="000A028C"/>
    <w:rsid w:val="000A10AB"/>
    <w:rsid w:val="000E1DA1"/>
    <w:rsid w:val="001743C1"/>
    <w:rsid w:val="00193420"/>
    <w:rsid w:val="001F5E73"/>
    <w:rsid w:val="001F6C21"/>
    <w:rsid w:val="00285F85"/>
    <w:rsid w:val="00330B7C"/>
    <w:rsid w:val="0033718A"/>
    <w:rsid w:val="00337C01"/>
    <w:rsid w:val="003870E2"/>
    <w:rsid w:val="003E5613"/>
    <w:rsid w:val="003E589D"/>
    <w:rsid w:val="003E745C"/>
    <w:rsid w:val="003F633B"/>
    <w:rsid w:val="004215FB"/>
    <w:rsid w:val="00436919"/>
    <w:rsid w:val="0044725A"/>
    <w:rsid w:val="004F207A"/>
    <w:rsid w:val="00502619"/>
    <w:rsid w:val="0052182F"/>
    <w:rsid w:val="00553FB3"/>
    <w:rsid w:val="00581874"/>
    <w:rsid w:val="005935D8"/>
    <w:rsid w:val="005F75F1"/>
    <w:rsid w:val="00605244"/>
    <w:rsid w:val="00626603"/>
    <w:rsid w:val="0069208B"/>
    <w:rsid w:val="006C79AF"/>
    <w:rsid w:val="007B7B9B"/>
    <w:rsid w:val="00853612"/>
    <w:rsid w:val="008601F6"/>
    <w:rsid w:val="0086475D"/>
    <w:rsid w:val="00890F68"/>
    <w:rsid w:val="008B690D"/>
    <w:rsid w:val="00926304"/>
    <w:rsid w:val="00A04904"/>
    <w:rsid w:val="00A11BA9"/>
    <w:rsid w:val="00A174BE"/>
    <w:rsid w:val="00A17DD9"/>
    <w:rsid w:val="00A505E9"/>
    <w:rsid w:val="00A97BFF"/>
    <w:rsid w:val="00AC720E"/>
    <w:rsid w:val="00AE150F"/>
    <w:rsid w:val="00B04EA2"/>
    <w:rsid w:val="00B44626"/>
    <w:rsid w:val="00B94D49"/>
    <w:rsid w:val="00BA6E3F"/>
    <w:rsid w:val="00BC6483"/>
    <w:rsid w:val="00BE3840"/>
    <w:rsid w:val="00BF0DAF"/>
    <w:rsid w:val="00C32C19"/>
    <w:rsid w:val="00C42145"/>
    <w:rsid w:val="00C56328"/>
    <w:rsid w:val="00CF30E9"/>
    <w:rsid w:val="00D70534"/>
    <w:rsid w:val="00D926D7"/>
    <w:rsid w:val="00DE2327"/>
    <w:rsid w:val="00E14D65"/>
    <w:rsid w:val="00E415A3"/>
    <w:rsid w:val="00E705DB"/>
    <w:rsid w:val="00E84F0F"/>
    <w:rsid w:val="00EC5139"/>
    <w:rsid w:val="00EC6A2E"/>
    <w:rsid w:val="00EF4B33"/>
    <w:rsid w:val="00F27413"/>
    <w:rsid w:val="00F61936"/>
    <w:rsid w:val="00F72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558D"/>
  <w15:chartTrackingRefBased/>
  <w15:docId w15:val="{6479A6FD-F12E-4CF9-8262-8434B42C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25A"/>
    <w:pPr>
      <w:ind w:left="720"/>
      <w:contextualSpacing/>
    </w:pPr>
  </w:style>
  <w:style w:type="paragraph" w:styleId="NoSpacing">
    <w:name w:val="No Spacing"/>
    <w:link w:val="NoSpacingChar"/>
    <w:uiPriority w:val="1"/>
    <w:qFormat/>
    <w:rsid w:val="00502619"/>
    <w:pPr>
      <w:spacing w:after="0" w:line="240" w:lineRule="auto"/>
    </w:pPr>
    <w:rPr>
      <w:rFonts w:eastAsiaTheme="minorEastAsia"/>
    </w:rPr>
  </w:style>
  <w:style w:type="character" w:customStyle="1" w:styleId="NoSpacingChar">
    <w:name w:val="No Spacing Char"/>
    <w:basedOn w:val="DefaultParagraphFont"/>
    <w:link w:val="NoSpacing"/>
    <w:uiPriority w:val="1"/>
    <w:rsid w:val="00502619"/>
    <w:rPr>
      <w:rFonts w:eastAsiaTheme="minorEastAsia"/>
    </w:rPr>
  </w:style>
  <w:style w:type="character" w:customStyle="1" w:styleId="ff6">
    <w:name w:val="ff6"/>
    <w:basedOn w:val="DefaultParagraphFont"/>
    <w:rsid w:val="00D70534"/>
  </w:style>
  <w:style w:type="character" w:customStyle="1" w:styleId="ff4">
    <w:name w:val="ff4"/>
    <w:basedOn w:val="DefaultParagraphFont"/>
    <w:rsid w:val="00D70534"/>
  </w:style>
  <w:style w:type="character" w:customStyle="1" w:styleId="ff5">
    <w:name w:val="ff5"/>
    <w:basedOn w:val="DefaultParagraphFont"/>
    <w:rsid w:val="00D70534"/>
  </w:style>
  <w:style w:type="character" w:styleId="Emphasis">
    <w:name w:val="Emphasis"/>
    <w:basedOn w:val="DefaultParagraphFont"/>
    <w:uiPriority w:val="20"/>
    <w:qFormat/>
    <w:rsid w:val="00EC5139"/>
    <w:rPr>
      <w:i/>
      <w:iCs/>
    </w:rPr>
  </w:style>
  <w:style w:type="character" w:styleId="HTMLDefinition">
    <w:name w:val="HTML Definition"/>
    <w:basedOn w:val="DefaultParagraphFont"/>
    <w:uiPriority w:val="99"/>
    <w:semiHidden/>
    <w:unhideWhenUsed/>
    <w:rsid w:val="00EC5139"/>
    <w:rPr>
      <w:i/>
      <w:iCs/>
    </w:rPr>
  </w:style>
  <w:style w:type="paragraph" w:styleId="z-TopofForm">
    <w:name w:val="HTML Top of Form"/>
    <w:basedOn w:val="Normal"/>
    <w:next w:val="Normal"/>
    <w:link w:val="z-TopofFormChar"/>
    <w:hidden/>
    <w:uiPriority w:val="99"/>
    <w:semiHidden/>
    <w:unhideWhenUsed/>
    <w:rsid w:val="00B446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46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46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4626"/>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BA6E3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86475D"/>
    <w:rPr>
      <w:rFonts w:ascii="Courier New" w:eastAsia="Times New Roman" w:hAnsi="Courier New" w:cs="Courier New"/>
      <w:sz w:val="20"/>
      <w:szCs w:val="20"/>
    </w:rPr>
  </w:style>
  <w:style w:type="paragraph" w:styleId="NormalWeb">
    <w:name w:val="Normal (Web)"/>
    <w:basedOn w:val="Normal"/>
    <w:uiPriority w:val="99"/>
    <w:semiHidden/>
    <w:unhideWhenUsed/>
    <w:rsid w:val="00864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9680">
      <w:bodyDiv w:val="1"/>
      <w:marLeft w:val="0"/>
      <w:marRight w:val="0"/>
      <w:marTop w:val="0"/>
      <w:marBottom w:val="0"/>
      <w:divBdr>
        <w:top w:val="none" w:sz="0" w:space="0" w:color="auto"/>
        <w:left w:val="none" w:sz="0" w:space="0" w:color="auto"/>
        <w:bottom w:val="none" w:sz="0" w:space="0" w:color="auto"/>
        <w:right w:val="none" w:sz="0" w:space="0" w:color="auto"/>
      </w:divBdr>
    </w:div>
    <w:div w:id="165902680">
      <w:bodyDiv w:val="1"/>
      <w:marLeft w:val="0"/>
      <w:marRight w:val="0"/>
      <w:marTop w:val="0"/>
      <w:marBottom w:val="0"/>
      <w:divBdr>
        <w:top w:val="none" w:sz="0" w:space="0" w:color="auto"/>
        <w:left w:val="none" w:sz="0" w:space="0" w:color="auto"/>
        <w:bottom w:val="none" w:sz="0" w:space="0" w:color="auto"/>
        <w:right w:val="none" w:sz="0" w:space="0" w:color="auto"/>
      </w:divBdr>
    </w:div>
    <w:div w:id="613055542">
      <w:bodyDiv w:val="1"/>
      <w:marLeft w:val="0"/>
      <w:marRight w:val="0"/>
      <w:marTop w:val="0"/>
      <w:marBottom w:val="0"/>
      <w:divBdr>
        <w:top w:val="none" w:sz="0" w:space="0" w:color="auto"/>
        <w:left w:val="none" w:sz="0" w:space="0" w:color="auto"/>
        <w:bottom w:val="none" w:sz="0" w:space="0" w:color="auto"/>
        <w:right w:val="none" w:sz="0" w:space="0" w:color="auto"/>
      </w:divBdr>
      <w:divsChild>
        <w:div w:id="586577789">
          <w:marLeft w:val="0"/>
          <w:marRight w:val="0"/>
          <w:marTop w:val="0"/>
          <w:marBottom w:val="0"/>
          <w:divBdr>
            <w:top w:val="none" w:sz="0" w:space="0" w:color="auto"/>
            <w:left w:val="none" w:sz="0" w:space="0" w:color="auto"/>
            <w:bottom w:val="none" w:sz="0" w:space="0" w:color="auto"/>
            <w:right w:val="none" w:sz="0" w:space="0" w:color="auto"/>
          </w:divBdr>
        </w:div>
      </w:divsChild>
    </w:div>
    <w:div w:id="696270284">
      <w:bodyDiv w:val="1"/>
      <w:marLeft w:val="0"/>
      <w:marRight w:val="0"/>
      <w:marTop w:val="0"/>
      <w:marBottom w:val="0"/>
      <w:divBdr>
        <w:top w:val="none" w:sz="0" w:space="0" w:color="auto"/>
        <w:left w:val="none" w:sz="0" w:space="0" w:color="auto"/>
        <w:bottom w:val="none" w:sz="0" w:space="0" w:color="auto"/>
        <w:right w:val="none" w:sz="0" w:space="0" w:color="auto"/>
      </w:divBdr>
    </w:div>
    <w:div w:id="864828488">
      <w:bodyDiv w:val="1"/>
      <w:marLeft w:val="0"/>
      <w:marRight w:val="0"/>
      <w:marTop w:val="0"/>
      <w:marBottom w:val="0"/>
      <w:divBdr>
        <w:top w:val="none" w:sz="0" w:space="0" w:color="auto"/>
        <w:left w:val="none" w:sz="0" w:space="0" w:color="auto"/>
        <w:bottom w:val="none" w:sz="0" w:space="0" w:color="auto"/>
        <w:right w:val="none" w:sz="0" w:space="0" w:color="auto"/>
      </w:divBdr>
    </w:div>
    <w:div w:id="1122501993">
      <w:bodyDiv w:val="1"/>
      <w:marLeft w:val="0"/>
      <w:marRight w:val="0"/>
      <w:marTop w:val="0"/>
      <w:marBottom w:val="0"/>
      <w:divBdr>
        <w:top w:val="none" w:sz="0" w:space="0" w:color="auto"/>
        <w:left w:val="none" w:sz="0" w:space="0" w:color="auto"/>
        <w:bottom w:val="none" w:sz="0" w:space="0" w:color="auto"/>
        <w:right w:val="none" w:sz="0" w:space="0" w:color="auto"/>
      </w:divBdr>
    </w:div>
    <w:div w:id="1301300233">
      <w:bodyDiv w:val="1"/>
      <w:marLeft w:val="0"/>
      <w:marRight w:val="0"/>
      <w:marTop w:val="0"/>
      <w:marBottom w:val="0"/>
      <w:divBdr>
        <w:top w:val="none" w:sz="0" w:space="0" w:color="auto"/>
        <w:left w:val="none" w:sz="0" w:space="0" w:color="auto"/>
        <w:bottom w:val="none" w:sz="0" w:space="0" w:color="auto"/>
        <w:right w:val="none" w:sz="0" w:space="0" w:color="auto"/>
      </w:divBdr>
    </w:div>
    <w:div w:id="1645699657">
      <w:bodyDiv w:val="1"/>
      <w:marLeft w:val="0"/>
      <w:marRight w:val="0"/>
      <w:marTop w:val="0"/>
      <w:marBottom w:val="0"/>
      <w:divBdr>
        <w:top w:val="none" w:sz="0" w:space="0" w:color="auto"/>
        <w:left w:val="none" w:sz="0" w:space="0" w:color="auto"/>
        <w:bottom w:val="none" w:sz="0" w:space="0" w:color="auto"/>
        <w:right w:val="none" w:sz="0" w:space="0" w:color="auto"/>
      </w:divBdr>
    </w:div>
    <w:div w:id="1751539330">
      <w:bodyDiv w:val="1"/>
      <w:marLeft w:val="0"/>
      <w:marRight w:val="0"/>
      <w:marTop w:val="0"/>
      <w:marBottom w:val="0"/>
      <w:divBdr>
        <w:top w:val="none" w:sz="0" w:space="0" w:color="auto"/>
        <w:left w:val="none" w:sz="0" w:space="0" w:color="auto"/>
        <w:bottom w:val="none" w:sz="0" w:space="0" w:color="auto"/>
        <w:right w:val="none" w:sz="0" w:space="0" w:color="auto"/>
      </w:divBdr>
    </w:div>
    <w:div w:id="1768768814">
      <w:bodyDiv w:val="1"/>
      <w:marLeft w:val="0"/>
      <w:marRight w:val="0"/>
      <w:marTop w:val="0"/>
      <w:marBottom w:val="0"/>
      <w:divBdr>
        <w:top w:val="none" w:sz="0" w:space="0" w:color="auto"/>
        <w:left w:val="none" w:sz="0" w:space="0" w:color="auto"/>
        <w:bottom w:val="none" w:sz="0" w:space="0" w:color="auto"/>
        <w:right w:val="none" w:sz="0" w:space="0" w:color="auto"/>
      </w:divBdr>
    </w:div>
    <w:div w:id="1793404726">
      <w:bodyDiv w:val="1"/>
      <w:marLeft w:val="0"/>
      <w:marRight w:val="0"/>
      <w:marTop w:val="0"/>
      <w:marBottom w:val="0"/>
      <w:divBdr>
        <w:top w:val="none" w:sz="0" w:space="0" w:color="auto"/>
        <w:left w:val="none" w:sz="0" w:space="0" w:color="auto"/>
        <w:bottom w:val="none" w:sz="0" w:space="0" w:color="auto"/>
        <w:right w:val="none" w:sz="0" w:space="0" w:color="auto"/>
      </w:divBdr>
    </w:div>
    <w:div w:id="1879002555">
      <w:bodyDiv w:val="1"/>
      <w:marLeft w:val="0"/>
      <w:marRight w:val="0"/>
      <w:marTop w:val="0"/>
      <w:marBottom w:val="0"/>
      <w:divBdr>
        <w:top w:val="none" w:sz="0" w:space="0" w:color="auto"/>
        <w:left w:val="none" w:sz="0" w:space="0" w:color="auto"/>
        <w:bottom w:val="none" w:sz="0" w:space="0" w:color="auto"/>
        <w:right w:val="none" w:sz="0" w:space="0" w:color="auto"/>
      </w:divBdr>
    </w:div>
    <w:div w:id="1923101734">
      <w:bodyDiv w:val="1"/>
      <w:marLeft w:val="0"/>
      <w:marRight w:val="0"/>
      <w:marTop w:val="0"/>
      <w:marBottom w:val="0"/>
      <w:divBdr>
        <w:top w:val="none" w:sz="0" w:space="0" w:color="auto"/>
        <w:left w:val="none" w:sz="0" w:space="0" w:color="auto"/>
        <w:bottom w:val="none" w:sz="0" w:space="0" w:color="auto"/>
        <w:right w:val="none" w:sz="0" w:space="0" w:color="auto"/>
      </w:divBdr>
    </w:div>
    <w:div w:id="20460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92AF0-3D7A-4583-966D-8EB8632F6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Yum Pum Pakora</dc:creator>
  <cp:keywords/>
  <dc:description/>
  <cp:lastModifiedBy>musharib rehman</cp:lastModifiedBy>
  <cp:revision>8</cp:revision>
  <dcterms:created xsi:type="dcterms:W3CDTF">2024-01-11T20:33:00Z</dcterms:created>
  <dcterms:modified xsi:type="dcterms:W3CDTF">2025-07-02T07:26:00Z</dcterms:modified>
</cp:coreProperties>
</file>