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E70" w:rsidRDefault="007A22B7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2E7D32"/>
          <w:sz w:val="48"/>
          <w:szCs w:val="48"/>
        </w:rPr>
        <w:t>INTERN NEXT</w:t>
      </w:r>
    </w:p>
    <w:p w:rsidR="00461E70" w:rsidRDefault="007A22B7">
      <w:pPr>
        <w:spacing w:after="8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Project Documentation</w:t>
      </w:r>
    </w:p>
    <w:p w:rsidR="00461E70" w:rsidRDefault="007A22B7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</w:rPr>
        <w:t>Features · Setup &amp; Usage · Component Development · APIs · Testing · Maintenance</w:t>
      </w:r>
    </w:p>
    <w:p w:rsidR="00461E70" w:rsidRDefault="007A22B7">
      <w:bookmarkStart w:id="0" w:name="_GoBack"/>
      <w:bookmarkEnd w:id="0"/>
      <w:r>
        <w:br w:type="page"/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lastRenderedPageBreak/>
        <w:t>1. Introduction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Intern Next is a full-stack web application that helps students discover virtual internship tracks, apply and enroll, complete mentor-reviewed tasks, earn badges and certificates, practice AI mock interviews, and apply to jobs — all from one dashboard. Admins review applications and task submissions in a live console.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This document describes project features, how to install and use the system, how React components are structured and reused, API surfaces, client-side validation, animations, testing, and maintenance notes.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1.1 Objectives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Deliver a responsive, production-style internship platform UI in React/Next.js.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Support authenticated student and admin journeys with MongoDB persistence.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Provide interactive UI (forms, sliders, animations) with client-side validation.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Document components and workflows for handover and internship assessment.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1.2 Scope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Marketing pages, internship catalog, job portal, blog, webinars, AI tools pages.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sz w:val="21"/>
          <w:szCs w:val="21"/>
        </w:rPr>
        <w:t>Auth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(email/password + Google), student dashboard, admin console.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Task portal, certificates/badges PDF download, contact &amp; newsletter email.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Out of scope for marketing CMS: blog/jobs/webinars content is file-based under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>/data.</w:t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t>2.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Technology</w:t>
            </w:r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Framework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Next.js 15 App Router + React 19 +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TypeScript</w:t>
            </w:r>
            <w:proofErr w:type="spellEnd"/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Styling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Tailwind CSS v4 + shared CSS variables (brand green)</w:t>
            </w:r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Motion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Framer Motion (fade/stagger/scroll + carousel)</w:t>
            </w:r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Database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MongoDB + Mongoose</w:t>
            </w:r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JWT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jose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httpOnly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cookie,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bcryptjs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Google Sign-In</w:t>
            </w:r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Email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Nodemailer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(SMTP)</w:t>
            </w:r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Certificates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html2canvas +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jsPDF</w:t>
            </w:r>
            <w:proofErr w:type="spellEnd"/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Testing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Vitest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+ React Testing Library</w:t>
            </w:r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Icons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React</w:t>
            </w:r>
          </w:p>
        </w:tc>
      </w:tr>
    </w:tbl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t>3. System Features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3.1 Public / Marketing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Homepage sections: Hero, Partners, Internship Tracks, Task Portal, Instructor Portal, Professional Development, AI Mock Interviews, How It Works, AI Career Path, Testimonials carousel, Bottom CTA.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Internship catalog with posters, detail pages, and apply flow.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Job portal with search/filter and job detail pages.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Blog, webinars, graduate program, startup journey, student </w:t>
      </w:r>
      <w:proofErr w:type="gramStart"/>
      <w:r>
        <w:rPr>
          <w:rFonts w:ascii="Calibri" w:eastAsia="Calibri" w:hAnsi="Calibri" w:cs="Calibri"/>
          <w:sz w:val="21"/>
          <w:szCs w:val="21"/>
        </w:rPr>
        <w:t>ambassadors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pages.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Contact form and floating Support Chat widget.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Light/dark theme toggle with persisted preference.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3.2 Authentication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lastRenderedPageBreak/>
        <w:t>•  Sign up / Sign in with client-side validation.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Google Sign-In (optional; requires Google client IDs).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Session: JWT in </w:t>
      </w:r>
      <w:proofErr w:type="spellStart"/>
      <w:r>
        <w:rPr>
          <w:rFonts w:ascii="Calibri" w:eastAsia="Calibri" w:hAnsi="Calibri" w:cs="Calibri"/>
          <w:sz w:val="21"/>
          <w:szCs w:val="21"/>
        </w:rPr>
        <w:t>httpOnly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cookie (</w:t>
      </w:r>
      <w:proofErr w:type="spellStart"/>
      <w:r>
        <w:rPr>
          <w:rFonts w:ascii="Calibri" w:eastAsia="Calibri" w:hAnsi="Calibri" w:cs="Calibri"/>
          <w:sz w:val="21"/>
          <w:szCs w:val="21"/>
        </w:rPr>
        <w:t>internee_session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Roles: student, admin (dual-role users can switch workspace).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Middleware protects dashboard, apply routes, and admin.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3.3 Student Features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Apply to up to 3 internship tracks; pending review then enrollment.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Dashboard overview: progress bar, enrollments, drop window when allowed.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Tasks grouped by course; submit work for mentor review.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Badges unlock by progress; full certificate download at 100% approved.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Job applications from the job portal tracked in dashboard.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Profile editing.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AI Mock Interview: pick track, timed questions (≥50 words), scored report.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3.4 Admin Features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Live overview (stream/polling).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Approve or reject internship applications (enrollment + email on approve).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User list management.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Task review per student (approve / send back).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Enrollments overview.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3.5 Frontend Guideline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How this project meets it</w:t>
            </w:r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Responsive Design &amp; UI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Tailwind breakpoints; mobile hamburger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nav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; adaptive layouts</w:t>
            </w:r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Interactive &amp; Dynamic UI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Framer Motion; Testimonials carousel; dynamic filters/catalogs</w:t>
            </w:r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Form Validation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src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/lib/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validate.ts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on contact,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internship apply</w:t>
            </w:r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Code Quality &amp; Testing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Vitest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+ RTL; 16 tests; shared UI/Button and design tokens</w:t>
            </w:r>
          </w:p>
        </w:tc>
      </w:tr>
      <w:tr w:rsidR="00461E70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Documentation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This Word document + README.md</w:t>
            </w:r>
          </w:p>
        </w:tc>
      </w:tr>
    </w:tbl>
    <w:p w:rsidR="00461E70" w:rsidRDefault="007A22B7">
      <w:r>
        <w:br w:type="page"/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lastRenderedPageBreak/>
        <w:t>4. Installation &amp; Environment Setup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4.1 Prerequisites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Node.js 18+ and </w:t>
      </w:r>
      <w:proofErr w:type="spellStart"/>
      <w:r>
        <w:rPr>
          <w:rFonts w:ascii="Calibri" w:eastAsia="Calibri" w:hAnsi="Calibri" w:cs="Calibri"/>
          <w:sz w:val="21"/>
          <w:szCs w:val="21"/>
        </w:rPr>
        <w:t>npm</w:t>
      </w:r>
      <w:proofErr w:type="spellEnd"/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MongoDB running locally (or Atlas URI)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Optional: Gmail/SMTP for emails; Google OAuth client for Google Sign-In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4.2 Install Steps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1. Open a terminal in the project root.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2. Install dependencies:</w:t>
      </w:r>
    </w:p>
    <w:p w:rsidR="00461E70" w:rsidRDefault="007A22B7">
      <w:pPr>
        <w:spacing w:after="160" w:line="276" w:lineRule="auto"/>
      </w:pP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install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3. Copy environment file (Windows):</w:t>
      </w:r>
    </w:p>
    <w:p w:rsidR="00461E70" w:rsidRDefault="007A22B7">
      <w:pPr>
        <w:spacing w:after="160" w:line="276" w:lineRule="auto"/>
      </w:pPr>
      <w:proofErr w:type="gram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copy .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env</w:t>
      </w:r>
      <w:proofErr w:type="gram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.example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.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env.local</w:t>
      </w:r>
      <w:proofErr w:type="spellEnd"/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4.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Edit .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env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.local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with your secrets (AUTH_SECRET, admin credentials, SMTP if needed).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5. Start MongoDB. Default URI: mongodb://127.0.0.1:27017/internee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6. Run the app:</w:t>
      </w:r>
    </w:p>
    <w:p w:rsidR="00461E70" w:rsidRDefault="007A22B7">
      <w:pPr>
        <w:spacing w:after="160" w:line="276" w:lineRule="auto"/>
      </w:pP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run dev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7. Open http://localhost:3000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 xml:space="preserve">4.3 </w:t>
      </w:r>
      <w:proofErr w:type="spellStart"/>
      <w:r>
        <w:rPr>
          <w:rFonts w:ascii="Calibri" w:eastAsia="Calibri" w:hAnsi="Calibri" w:cs="Calibri"/>
          <w:b/>
          <w:bCs/>
          <w:color w:val="2E7D32"/>
        </w:rPr>
        <w:t>npm</w:t>
      </w:r>
      <w:proofErr w:type="spellEnd"/>
      <w:r>
        <w:rPr>
          <w:rFonts w:ascii="Calibri" w:eastAsia="Calibri" w:hAnsi="Calibri" w:cs="Calibri"/>
          <w:b/>
          <w:bCs/>
          <w:color w:val="2E7D32"/>
        </w:rPr>
        <w:t xml:space="preserve"> Scripts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Script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Purpose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Development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run dev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Local server with hot reload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Production build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run build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Optimized Next.js build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Production start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run start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Serve the production build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Lint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run lint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ESLint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check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Tests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test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Vitest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once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Test watch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test:watch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Watch mode for TDD</w:t>
            </w:r>
          </w:p>
        </w:tc>
      </w:tr>
    </w:tbl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4.4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461E7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Purpose</w:t>
            </w:r>
          </w:p>
        </w:tc>
      </w:tr>
      <w:tr w:rsidR="00461E7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MONGODB_URI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Mongo connection string</w:t>
            </w:r>
          </w:p>
        </w:tc>
      </w:tr>
      <w:tr w:rsidR="00461E7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AUTH_SECRET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JWT signing secret</w:t>
            </w:r>
          </w:p>
        </w:tc>
      </w:tr>
      <w:tr w:rsidR="00461E7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ADMIN_EMAIL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Yes*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Seeded admin account email</w:t>
            </w:r>
          </w:p>
        </w:tc>
      </w:tr>
      <w:tr w:rsidR="00461E7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ADMIN_PASSWORD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Yes*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Seeded admin password</w:t>
            </w:r>
          </w:p>
        </w:tc>
      </w:tr>
      <w:tr w:rsidR="00461E7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APP_URL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Recommended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Base URL for emails/links</w:t>
            </w:r>
          </w:p>
        </w:tc>
      </w:tr>
      <w:tr w:rsidR="00461E7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SMTP_* / SMTP_FROM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Optional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Transactional email</w:t>
            </w:r>
          </w:p>
        </w:tc>
      </w:tr>
      <w:tr w:rsidR="00461E7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COMPANY_EMAIL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Optional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Inbox for contact messages</w:t>
            </w:r>
          </w:p>
        </w:tc>
      </w:tr>
      <w:tr w:rsidR="00461E7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GOOGLE_CLIENT_ID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Optional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Server Google token verify</w:t>
            </w:r>
          </w:p>
        </w:tc>
      </w:tr>
      <w:tr w:rsidR="00461E7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NEXT_PUBLIC_GOOGLE_CLIENT_ID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Optional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Client Google button</w:t>
            </w:r>
          </w:p>
        </w:tc>
      </w:tr>
      <w:tr w:rsidR="00461E7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CRON_SECRET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Optional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Protect reminder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cron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route</w:t>
            </w:r>
          </w:p>
        </w:tc>
      </w:tr>
      <w:tr w:rsidR="00461E7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OPENAI_API_KEY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Optional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Richer mock-interview tips</w:t>
            </w:r>
          </w:p>
        </w:tc>
      </w:tr>
    </w:tbl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* Admin is seeded/used for admin console access. Change defaults before any public deploy.</w:t>
      </w:r>
    </w:p>
    <w:p w:rsidR="00461E70" w:rsidRDefault="007A22B7">
      <w:r>
        <w:br w:type="page"/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lastRenderedPageBreak/>
        <w:t>5. Usage Guide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5.1 Student Journey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Create an account at /sign-up (or Google Sign-In).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Browse /internship, open a track, click Apply, complete the form.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Wait for admin approval (pending appears on dashboard).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After enrollment, open /dashboard/tasks and submit work.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Track badges/certificates at /dashboard/certificates.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Practice interviews at /</w:t>
      </w:r>
      <w:proofErr w:type="spellStart"/>
      <w:r>
        <w:rPr>
          <w:rFonts w:ascii="Calibri" w:eastAsia="Calibri" w:hAnsi="Calibri" w:cs="Calibri"/>
          <w:sz w:val="21"/>
          <w:szCs w:val="21"/>
        </w:rPr>
        <w:t>aimock</w:t>
      </w:r>
      <w:proofErr w:type="spellEnd"/>
      <w:r>
        <w:rPr>
          <w:rFonts w:ascii="Calibri" w:eastAsia="Calibri" w:hAnsi="Calibri" w:cs="Calibri"/>
          <w:sz w:val="21"/>
          <w:szCs w:val="21"/>
        </w:rPr>
        <w:t>; apply to jobs at /jobs.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5.2 Admin Journey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Sign in with ADMIN_EMAIL / ADMIN_PASSWORD (or a dual-role account).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Open /admin for live overview.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Approve applications under /admin/applications.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Review student tasks under /admin/tasks → select user.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Use Workspace Switch (if dual-role) to jump into student dashboard.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5.3 Contact &amp; Newsletter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Contact page validates name, email, subject, message then POSTs /</w:t>
      </w:r>
      <w:proofErr w:type="spellStart"/>
      <w:r>
        <w:rPr>
          <w:rFonts w:ascii="Calibri" w:eastAsia="Calibri" w:hAnsi="Calibri" w:cs="Calibri"/>
          <w:sz w:val="21"/>
          <w:szCs w:val="21"/>
        </w:rPr>
        <w:t>api</w:t>
      </w:r>
      <w:proofErr w:type="spellEnd"/>
      <w:r>
        <w:rPr>
          <w:rFonts w:ascii="Calibri" w:eastAsia="Calibri" w:hAnsi="Calibri" w:cs="Calibri"/>
          <w:sz w:val="21"/>
          <w:szCs w:val="21"/>
        </w:rPr>
        <w:t>/contact.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Footer newsletter POSTs /</w:t>
      </w:r>
      <w:proofErr w:type="spellStart"/>
      <w:r>
        <w:rPr>
          <w:rFonts w:ascii="Calibri" w:eastAsia="Calibri" w:hAnsi="Calibri" w:cs="Calibri"/>
          <w:sz w:val="21"/>
          <w:szCs w:val="21"/>
        </w:rPr>
        <w:t>api</w:t>
      </w:r>
      <w:proofErr w:type="spellEnd"/>
      <w:r>
        <w:rPr>
          <w:rFonts w:ascii="Calibri" w:eastAsia="Calibri" w:hAnsi="Calibri" w:cs="Calibri"/>
          <w:sz w:val="21"/>
          <w:szCs w:val="21"/>
        </w:rPr>
        <w:t>/newsletter.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Support Chat widget posts the same contact API.</w:t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t>6. Application Architecture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6.1 Folder Structure (high level)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>/app — App Router pages and API route handlers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/components — Reusable React UI (home, layout, </w:t>
      </w:r>
      <w:proofErr w:type="spellStart"/>
      <w:r>
        <w:rPr>
          <w:rFonts w:ascii="Calibri" w:eastAsia="Calibri" w:hAnsi="Calibri" w:cs="Calibri"/>
          <w:sz w:val="21"/>
          <w:szCs w:val="21"/>
        </w:rPr>
        <w:t>auth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internship, certificates, </w:t>
      </w:r>
      <w:proofErr w:type="spellStart"/>
      <w:r>
        <w:rPr>
          <w:rFonts w:ascii="Calibri" w:eastAsia="Calibri" w:hAnsi="Calibri" w:cs="Calibri"/>
          <w:sz w:val="21"/>
          <w:szCs w:val="21"/>
        </w:rPr>
        <w:t>aimock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ui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/lib — </w:t>
      </w:r>
      <w:proofErr w:type="spellStart"/>
      <w:r>
        <w:rPr>
          <w:rFonts w:ascii="Calibri" w:eastAsia="Calibri" w:hAnsi="Calibri" w:cs="Calibri"/>
          <w:sz w:val="21"/>
          <w:szCs w:val="21"/>
        </w:rPr>
        <w:t>Auth</w:t>
      </w:r>
      <w:proofErr w:type="spellEnd"/>
      <w:r>
        <w:rPr>
          <w:rFonts w:ascii="Calibri" w:eastAsia="Calibri" w:hAnsi="Calibri" w:cs="Calibri"/>
          <w:sz w:val="21"/>
          <w:szCs w:val="21"/>
        </w:rPr>
        <w:t>, DB, mail, validation, certificates, motion helpers, models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>/data — Static catalogs (internships, jobs, blog, webinars, mock interviews)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/hooks — Client hooks (e.g. </w:t>
      </w:r>
      <w:proofErr w:type="spellStart"/>
      <w:r>
        <w:rPr>
          <w:rFonts w:ascii="Calibri" w:eastAsia="Calibri" w:hAnsi="Calibri" w:cs="Calibri"/>
          <w:sz w:val="21"/>
          <w:szCs w:val="21"/>
        </w:rPr>
        <w:t>useAdminLive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public — Static assets (</w:t>
      </w:r>
      <w:proofErr w:type="spellStart"/>
      <w:r>
        <w:rPr>
          <w:rFonts w:ascii="Calibri" w:eastAsia="Calibri" w:hAnsi="Calibri" w:cs="Calibri"/>
          <w:sz w:val="21"/>
          <w:szCs w:val="21"/>
        </w:rPr>
        <w:t>logo.svg</w:t>
      </w:r>
      <w:proofErr w:type="spellEnd"/>
      <w:r>
        <w:rPr>
          <w:rFonts w:ascii="Calibri" w:eastAsia="Calibri" w:hAnsi="Calibri" w:cs="Calibri"/>
          <w:sz w:val="21"/>
          <w:szCs w:val="21"/>
        </w:rPr>
        <w:t>, internship posters)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docs — Project documentation (this file)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 xml:space="preserve">6.2 </w:t>
      </w:r>
      <w:proofErr w:type="spellStart"/>
      <w:r>
        <w:rPr>
          <w:rFonts w:ascii="Calibri" w:eastAsia="Calibri" w:hAnsi="Calibri" w:cs="Calibri"/>
          <w:b/>
          <w:bCs/>
          <w:color w:val="2E7D32"/>
        </w:rPr>
        <w:t>Auth</w:t>
      </w:r>
      <w:proofErr w:type="spellEnd"/>
      <w:r>
        <w:rPr>
          <w:rFonts w:ascii="Calibri" w:eastAsia="Calibri" w:hAnsi="Calibri" w:cs="Calibri"/>
          <w:b/>
          <w:bCs/>
          <w:color w:val="2E7D32"/>
        </w:rPr>
        <w:t xml:space="preserve"> &amp; Session Flow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1. Signup/login verifies credentials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bcrypt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 or Google ID token.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2. Server issues JWT; stores it 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httpOnly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cookie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internee_session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middleware.ts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guards protected routes and redirects based on role.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4.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AuthProvider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/lib/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auth.tsx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 loads GET 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auth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/me and exposes user helpers to components.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5. Logout clears the cookie via POST 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auth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/logout.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6.3 Data Persistence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Stores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User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models/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User.ts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Profile, roles, enrollments, tasks, certs, jobs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Application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models/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Application.ts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Internship applications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Track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models/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Track.ts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Sections / seat counts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CourseDrop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models/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CourseDrop.ts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Drop history</w:t>
            </w:r>
          </w:p>
        </w:tc>
      </w:tr>
    </w:tbl>
    <w:p w:rsidR="00461E70" w:rsidRDefault="007A22B7">
      <w:r>
        <w:br w:type="page"/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lastRenderedPageBreak/>
        <w:t>7. Component Development &amp; Usage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Components are React Client or Server Components under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/components. Prefer composing existing UI (Button,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BrandLogo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motion helpers) over duplicating styles. Props should stay typed with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TypeScript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 Avoid code comments unless required; keep naming self-explanatory.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7.1 Development Guidelines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Use Tailwind utility classes with existing CSS variables (--brand, --ink, --muted, etc.).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For motion, import variants from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>/lib/</w:t>
      </w:r>
      <w:proofErr w:type="spellStart"/>
      <w:r>
        <w:rPr>
          <w:rFonts w:ascii="Calibri" w:eastAsia="Calibri" w:hAnsi="Calibri" w:cs="Calibri"/>
          <w:sz w:val="21"/>
          <w:szCs w:val="21"/>
        </w:rPr>
        <w:t>motion.ts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fadeUp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staggerContainer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For forms, run validate* helpers from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>/lib/</w:t>
      </w:r>
      <w:proofErr w:type="spellStart"/>
      <w:r>
        <w:rPr>
          <w:rFonts w:ascii="Calibri" w:eastAsia="Calibri" w:hAnsi="Calibri" w:cs="Calibri"/>
          <w:sz w:val="21"/>
          <w:szCs w:val="21"/>
        </w:rPr>
        <w:t>validate.ts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before fetch.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Use Button from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>/components/</w:t>
      </w:r>
      <w:proofErr w:type="spellStart"/>
      <w:r>
        <w:rPr>
          <w:rFonts w:ascii="Calibri" w:eastAsia="Calibri" w:hAnsi="Calibri" w:cs="Calibri"/>
          <w:sz w:val="21"/>
          <w:szCs w:val="21"/>
        </w:rPr>
        <w:t>ui</w:t>
      </w:r>
      <w:proofErr w:type="spellEnd"/>
      <w:r>
        <w:rPr>
          <w:rFonts w:ascii="Calibri" w:eastAsia="Calibri" w:hAnsi="Calibri" w:cs="Calibri"/>
          <w:sz w:val="21"/>
          <w:szCs w:val="21"/>
        </w:rPr>
        <w:t>/Button for consistent CTAs (</w:t>
      </w:r>
      <w:proofErr w:type="spellStart"/>
      <w:r>
        <w:rPr>
          <w:rFonts w:ascii="Calibri" w:eastAsia="Calibri" w:hAnsi="Calibri" w:cs="Calibri"/>
          <w:sz w:val="21"/>
          <w:szCs w:val="21"/>
        </w:rPr>
        <w:t>href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or </w:t>
      </w:r>
      <w:proofErr w:type="spellStart"/>
      <w:r>
        <w:rPr>
          <w:rFonts w:ascii="Calibri" w:eastAsia="Calibri" w:hAnsi="Calibri" w:cs="Calibri"/>
          <w:sz w:val="21"/>
          <w:szCs w:val="21"/>
        </w:rPr>
        <w:t>onClick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Keep marketing content data-driven via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>/data when possible.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Mark interactive files with "use client" only when hooks/events are required.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7.2 Layout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Usage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BrandLogo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layout/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BrandLogo.tsx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Navbar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/Footer brand mark + wordmark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Navbar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layout/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Navbar.tsx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Responsive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nav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; desktop links + mobile drawer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Footer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layout/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Footer.tsx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Links, newsletter, socials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ThemeToggle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layout/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ThemeToggle.tsx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Light/dark toggle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WorkspaceSwitch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layout/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WorkspaceSwitch.tsx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Student ↔ Admin workspace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SupportChat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layout/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SupportChat.tsx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Floating support → contact API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Providers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providers.tsx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Wraps theme +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+ chrome</w:t>
            </w:r>
          </w:p>
        </w:tc>
      </w:tr>
    </w:tbl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 xml:space="preserve">7.3 </w:t>
      </w:r>
      <w:proofErr w:type="spellStart"/>
      <w:r>
        <w:rPr>
          <w:rFonts w:ascii="Calibri" w:eastAsia="Calibri" w:hAnsi="Calibri" w:cs="Calibri"/>
          <w:b/>
          <w:bCs/>
          <w:color w:val="2E7D32"/>
        </w:rPr>
        <w:t>Auth</w:t>
      </w:r>
      <w:proofErr w:type="spellEnd"/>
      <w:r>
        <w:rPr>
          <w:rFonts w:ascii="Calibri" w:eastAsia="Calibri" w:hAnsi="Calibri" w:cs="Calibri"/>
          <w:b/>
          <w:bCs/>
          <w:color w:val="2E7D32"/>
        </w:rPr>
        <w:t xml:space="preserve">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Usage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AuthShell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AuthShell.tsx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Shared chrome for sign-in/up pages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GoogleSignInButton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GoogleSignInButton.tsx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Google ID token login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RolePickerModal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RolePickerModal.tsx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Choose workspace when dual-role</w:t>
            </w:r>
          </w:p>
        </w:tc>
      </w:tr>
    </w:tbl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7.4 Home / Marketing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Usage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Hero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home/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Hero.tsx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First-viewport brand CTA + live progress preview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Partners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home/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Partners.tsx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Partner marquee strip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InternshipTracks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home/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InternshipTracks.tsx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Featured tracks grid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TaskPortal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home/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TaskPortal.tsx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Task portal marketing block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InstructorPortal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home/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InstructorPortal.tsx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Instructor CTA section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ProfessionalDev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home/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ProfessionalDev.tsx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Stats + learning journey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AiMockInterviews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home/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AiMockInterviews.tsx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Mock interview marketing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HowItWorks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home/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HowItWorks.tsx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3-step flow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AiCareerPath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home/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AiCareerPath.tsx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AI career tools teaser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Testimonials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home/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Testimonials.tsx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Animated carousel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prev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/next)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BottomCta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home/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BottomCta.tsx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Final conversion band</w:t>
            </w:r>
          </w:p>
        </w:tc>
      </w:tr>
    </w:tbl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lastRenderedPageBreak/>
        <w:t>7.5 Internship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Usage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InternshipCatalog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internship/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InternshipCatalog.tsx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Browse/filter tracks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InternshipPoster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internship/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InternshipPoster.tsx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Poster image for a track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InternshipApplyForm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internship/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InternshipApplyForm.tsx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Validated application form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EnrollPanel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internship/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EnrollPanel.tsx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Enrollment CTA panel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LiveEnrollAside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internship/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LiveEnrollAside.tsx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Live seats / enroll aside</w:t>
            </w:r>
          </w:p>
        </w:tc>
      </w:tr>
    </w:tbl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7.6 Certificates &amp; Mock Interview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3160"/>
        <w:gridCol w:w="3475"/>
      </w:tblGrid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Usage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CertificateDocument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certificates/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CertificateDocument.tsx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Printable certificate layout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DownloadCertificateButton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certificates/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DownloadCertificateButton.tsx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Export PDF/image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EarnedBadgesGrid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certificates/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EarnedBadgesGrid.tsx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Show unlocked badges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BadgeIcons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certificates/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BadgeIcons.tsx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SVG badge icons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MockInterviewApp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aimock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MockInterviewApp.tsx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Full mock interview flow</w:t>
            </w:r>
          </w:p>
        </w:tc>
      </w:tr>
    </w:tbl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7.7 Shared UI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Usage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Button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Button.tsx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Primary/secondary/sizes; link or button</w:t>
            </w:r>
          </w:p>
        </w:tc>
      </w:tr>
    </w:tbl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 xml:space="preserve">7.8 Example: Using </w:t>
      </w:r>
      <w:proofErr w:type="spellStart"/>
      <w:r>
        <w:rPr>
          <w:rFonts w:ascii="Calibri" w:eastAsia="Calibri" w:hAnsi="Calibri" w:cs="Calibri"/>
          <w:b/>
          <w:bCs/>
          <w:color w:val="2E7D32"/>
        </w:rPr>
        <w:t>BrandLogo</w:t>
      </w:r>
      <w:proofErr w:type="spellEnd"/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import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 xml:space="preserve">{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BrandLogo</w:t>
      </w:r>
      <w:proofErr w:type="spellEnd"/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} from "@/components/layout/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BrandLogo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";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&lt;Link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href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="/"&gt;&lt;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BrandLogo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priority /&gt;&lt;/Link&gt;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Props: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className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markClassName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showWordmark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(default true), priority (Next/Image).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7.9 Example: Using Validation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import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 xml:space="preserve">{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validateContactForm</w:t>
      </w:r>
      <w:proofErr w:type="spellEnd"/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} from "@/lib/validate";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On submit: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const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check =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validateContactForm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{...}); if (!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check.ok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 show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check.errors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check.message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7.10 Example: Motion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import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{ motion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} from "framer-motion";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import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 xml:space="preserve">{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fadeUp</w:t>
      </w:r>
      <w:proofErr w:type="spellEnd"/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staggerContainer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} from "@/lib/motion";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Wrap lists with variants={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staggerContainer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} and children with variants={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fadeUp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}; use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whileInView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for scroll sections.</w:t>
      </w:r>
    </w:p>
    <w:p w:rsidR="00461E70" w:rsidRDefault="007A22B7">
      <w:r>
        <w:br w:type="page"/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lastRenderedPageBreak/>
        <w:t>8. Routes Reference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8.1 Public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Description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Homepage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/about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About platform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/contact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Contact form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/internship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Catalog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/internship/[slug]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Track detail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/internship/[slug]/apply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Apply form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/jobs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Job portal list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/jobs/[id]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Job detail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/blog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Blog index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/webinars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Webinars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aimock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 UI*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Mock interviews (*start requires sign-in)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/sign-in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Login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/sign-up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Register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/privacy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/terms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Legal pages</w:t>
            </w:r>
          </w:p>
        </w:tc>
      </w:tr>
    </w:tbl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8.2 Student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Description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/dashboard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Protected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Overview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/dashboard/tasks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Protected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Tasks by course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/dashboard/certificates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Protected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Badges &amp; certificates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/dashboard/jobs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Protected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Job applications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/dashboard/profile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Protected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Edit profile</w:t>
            </w:r>
          </w:p>
        </w:tc>
      </w:tr>
    </w:tbl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8.3 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Description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/admin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Overview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/admin/applications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Approve/reject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/admin/users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Users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/admin/tasks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Students with submissions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/admin/tasks/[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userId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]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Per-user task review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/admin/enrollments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Enrollments</w:t>
            </w:r>
          </w:p>
        </w:tc>
      </w:tr>
    </w:tbl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t>9. API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00"/>
        <w:gridCol w:w="4360"/>
      </w:tblGrid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Method &amp; Path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Purpose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/signup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Create user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/login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Login + cookie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/logout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Session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Clear cookie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/google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Google login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GET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/me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Session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Current user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PATCH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/user/profile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Session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Update profile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/user/apply-job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Session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Apply to job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PATCH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/user/tasks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Session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Update task status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GET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/internships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Internship list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/internships/apply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Session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Submit application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/internships/approve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Approve application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/internships/enroll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Session/Admin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Enrollment helper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/internships/drop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Session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Drop course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GET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/admin/overview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Dashboard snapshot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GET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/admin/stream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Live updates stream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…/admin/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applications|users|tasks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Admin CRUD/review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/contact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Contact message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/newsletter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Newsletter signup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aimock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/evaluate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Session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Score mock interview</w:t>
            </w:r>
          </w:p>
        </w:tc>
      </w:tr>
      <w:tr w:rsidR="00461E70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GET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cron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/reminders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Secret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Task reminders</w:t>
            </w:r>
          </w:p>
        </w:tc>
      </w:tr>
    </w:tbl>
    <w:p w:rsidR="00461E70" w:rsidRDefault="007A22B7">
      <w:r>
        <w:br w:type="page"/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lastRenderedPageBreak/>
        <w:t>10. Form Validation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Central module: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/lib/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validate.ts</w:t>
      </w:r>
      <w:proofErr w:type="spellEnd"/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Helpers: required, min/max length, </w:t>
      </w:r>
      <w:proofErr w:type="spellStart"/>
      <w:r>
        <w:rPr>
          <w:rFonts w:ascii="Calibri" w:eastAsia="Calibri" w:hAnsi="Calibri" w:cs="Calibri"/>
          <w:sz w:val="21"/>
          <w:szCs w:val="21"/>
        </w:rPr>
        <w:t>isEmail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isPhonePK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passwordRules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passwordsMatch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minWords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isOptionalUrl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Composed validators: </w:t>
      </w:r>
      <w:proofErr w:type="spellStart"/>
      <w:r>
        <w:rPr>
          <w:rFonts w:ascii="Calibri" w:eastAsia="Calibri" w:hAnsi="Calibri" w:cs="Calibri"/>
          <w:sz w:val="21"/>
          <w:szCs w:val="21"/>
        </w:rPr>
        <w:t>validateContactForm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validateSignInForm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validateSignUpForm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validateInternshipApplyForm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UX pattern: set </w:t>
      </w:r>
      <w:proofErr w:type="spellStart"/>
      <w:r>
        <w:rPr>
          <w:rFonts w:ascii="Calibri" w:eastAsia="Calibri" w:hAnsi="Calibri" w:cs="Calibri"/>
          <w:sz w:val="21"/>
          <w:szCs w:val="21"/>
        </w:rPr>
        <w:t>fieldErrors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for inline messages; block submit until ok.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Unit tests: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>/lib/</w:t>
      </w:r>
      <w:proofErr w:type="spellStart"/>
      <w:r>
        <w:rPr>
          <w:rFonts w:ascii="Calibri" w:eastAsia="Calibri" w:hAnsi="Calibri" w:cs="Calibri"/>
          <w:sz w:val="21"/>
          <w:szCs w:val="21"/>
        </w:rPr>
        <w:t>validate.test.ts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t>11. Animations &amp; Dynamic UI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Shared presets in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>/lib/</w:t>
      </w:r>
      <w:proofErr w:type="spellStart"/>
      <w:r>
        <w:rPr>
          <w:rFonts w:ascii="Calibri" w:eastAsia="Calibri" w:hAnsi="Calibri" w:cs="Calibri"/>
          <w:sz w:val="21"/>
          <w:szCs w:val="21"/>
        </w:rPr>
        <w:t>motion.ts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Home sections (</w:t>
      </w:r>
      <w:proofErr w:type="spellStart"/>
      <w:r>
        <w:rPr>
          <w:rFonts w:ascii="Calibri" w:eastAsia="Calibri" w:hAnsi="Calibri" w:cs="Calibri"/>
          <w:sz w:val="21"/>
          <w:szCs w:val="21"/>
        </w:rPr>
        <w:t>TaskPortal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InstructorPortal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ProfessionalDev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AiMockInterviews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AiCareerPath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BottomCta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Hero, </w:t>
      </w:r>
      <w:proofErr w:type="spellStart"/>
      <w:r>
        <w:rPr>
          <w:rFonts w:ascii="Calibri" w:eastAsia="Calibri" w:hAnsi="Calibri" w:cs="Calibri"/>
          <w:sz w:val="21"/>
          <w:szCs w:val="21"/>
        </w:rPr>
        <w:t>HowItWorks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Partners, </w:t>
      </w:r>
      <w:proofErr w:type="spellStart"/>
      <w:r>
        <w:rPr>
          <w:rFonts w:ascii="Calibri" w:eastAsia="Calibri" w:hAnsi="Calibri" w:cs="Calibri"/>
          <w:sz w:val="21"/>
          <w:szCs w:val="21"/>
        </w:rPr>
        <w:t>InternshipTracks</w:t>
      </w:r>
      <w:proofErr w:type="spellEnd"/>
      <w:r>
        <w:rPr>
          <w:rFonts w:ascii="Calibri" w:eastAsia="Calibri" w:hAnsi="Calibri" w:cs="Calibri"/>
          <w:sz w:val="21"/>
          <w:szCs w:val="21"/>
        </w:rPr>
        <w:t>) animate on scroll or mount.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Testimonials: </w:t>
      </w:r>
      <w:proofErr w:type="spellStart"/>
      <w:r>
        <w:rPr>
          <w:rFonts w:ascii="Calibri" w:eastAsia="Calibri" w:hAnsi="Calibri" w:cs="Calibri"/>
          <w:sz w:val="21"/>
          <w:szCs w:val="21"/>
        </w:rPr>
        <w:t>AnimatePresence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carousel with previous/next controls (tested).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Contact, Jobs, Dashboard: page-level motion for engagement.</w:t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t>12. Testing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Framework: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Vitest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jsdom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+ React Testing Library.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Config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vitest.config.ts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Setup: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/test/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setup.ts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Test file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Covers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Command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validate.test.ts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Form validators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test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Button.test.tsx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UI Button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test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Testimonials.test.tsx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Carousel controls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test</w:t>
            </w:r>
          </w:p>
        </w:tc>
      </w:tr>
      <w:tr w:rsidR="00461E70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mock-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interviews.test.ts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Question bank/picking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461E70" w:rsidRDefault="007A22B7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test</w:t>
            </w:r>
          </w:p>
        </w:tc>
      </w:tr>
    </w:tbl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All 16 tests are expected to pass via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test before submission demos.</w:t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t>13. Branding &amp; Assets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Brand name: Intern Next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Logo: public/</w:t>
      </w:r>
      <w:proofErr w:type="spellStart"/>
      <w:r>
        <w:rPr>
          <w:rFonts w:ascii="Calibri" w:eastAsia="Calibri" w:hAnsi="Calibri" w:cs="Calibri"/>
          <w:sz w:val="21"/>
          <w:szCs w:val="21"/>
        </w:rPr>
        <w:t>logo.svg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(IN mark)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Favicon: </w:t>
      </w:r>
      <w:proofErr w:type="spellStart"/>
      <w:r>
        <w:rPr>
          <w:rFonts w:ascii="Calibri" w:eastAsia="Calibri" w:hAnsi="Calibri" w:cs="Calibri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sz w:val="21"/>
          <w:szCs w:val="21"/>
        </w:rPr>
        <w:t>/app/</w:t>
      </w:r>
      <w:proofErr w:type="spellStart"/>
      <w:r>
        <w:rPr>
          <w:rFonts w:ascii="Calibri" w:eastAsia="Calibri" w:hAnsi="Calibri" w:cs="Calibri"/>
          <w:sz w:val="21"/>
          <w:szCs w:val="21"/>
        </w:rPr>
        <w:t>icon.svg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+ metadata icons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Wordmark helper: </w:t>
      </w:r>
      <w:proofErr w:type="spellStart"/>
      <w:r>
        <w:rPr>
          <w:rFonts w:ascii="Calibri" w:eastAsia="Calibri" w:hAnsi="Calibri" w:cs="Calibri"/>
          <w:sz w:val="21"/>
          <w:szCs w:val="21"/>
        </w:rPr>
        <w:t>BrandLogo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component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Poster art: public/posters/*.</w:t>
      </w:r>
      <w:proofErr w:type="spellStart"/>
      <w:r>
        <w:rPr>
          <w:rFonts w:ascii="Calibri" w:eastAsia="Calibri" w:hAnsi="Calibri" w:cs="Calibri"/>
          <w:sz w:val="21"/>
          <w:szCs w:val="21"/>
        </w:rPr>
        <w:t>svg</w:t>
      </w:r>
      <w:proofErr w:type="spellEnd"/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t>14. Maintenance Guide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14.1 Adding a New Page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1. Create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/app/&lt;route&gt;/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page.tsx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2. Reuse layout chrome via Providers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Navbar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/Footer automatic except /admin).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3. Add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nav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link 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Navbar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if needed.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4. Use motion + Tailwind patterns consistent with existing pages.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14.2 Adding a New Component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1. Place under the correct folder (home/, layout/, etc.).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lastRenderedPageBreak/>
        <w:t>2. Export a named function component.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3. Prefer props over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globals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; type props explicitly.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4. Add a RTL test if the component has meaningful interaction.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14.3 Adding Internship Content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Update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/data/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internships.ts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and optional poster under public/posters. Task guidelines live 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/data/task-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guidelines.ts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14.4 Security Maintenance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Rotate AUTH_SECRET and admin password regularly.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Never </w:t>
      </w:r>
      <w:proofErr w:type="gramStart"/>
      <w:r>
        <w:rPr>
          <w:rFonts w:ascii="Calibri" w:eastAsia="Calibri" w:hAnsi="Calibri" w:cs="Calibri"/>
          <w:sz w:val="21"/>
          <w:szCs w:val="21"/>
        </w:rPr>
        <w:t>commit .</w:t>
      </w:r>
      <w:proofErr w:type="spellStart"/>
      <w:r>
        <w:rPr>
          <w:rFonts w:ascii="Calibri" w:eastAsia="Calibri" w:hAnsi="Calibri" w:cs="Calibri"/>
          <w:sz w:val="21"/>
          <w:szCs w:val="21"/>
        </w:rPr>
        <w:t>env</w:t>
      </w:r>
      <w:proofErr w:type="gramEnd"/>
      <w:r>
        <w:rPr>
          <w:rFonts w:ascii="Calibri" w:eastAsia="Calibri" w:hAnsi="Calibri" w:cs="Calibri"/>
          <w:sz w:val="21"/>
          <w:szCs w:val="21"/>
        </w:rPr>
        <w:t>.local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Keep SMTP and Google secrets private.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Use HTTPS and strong AUTH_SECRET in production.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Session cookies are </w:t>
      </w:r>
      <w:proofErr w:type="spellStart"/>
      <w:r>
        <w:rPr>
          <w:rFonts w:ascii="Calibri" w:eastAsia="Calibri" w:hAnsi="Calibri" w:cs="Calibri"/>
          <w:sz w:val="21"/>
          <w:szCs w:val="21"/>
        </w:rPr>
        <w:t>httpOnly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; avoid putting tokens in </w:t>
      </w:r>
      <w:proofErr w:type="spellStart"/>
      <w:r>
        <w:rPr>
          <w:rFonts w:ascii="Calibri" w:eastAsia="Calibri" w:hAnsi="Calibri" w:cs="Calibri"/>
          <w:sz w:val="21"/>
          <w:szCs w:val="21"/>
        </w:rPr>
        <w:t>localStorage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for auth.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14.5 Known Maintenance Notes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Marketing blogs/jobs/webinars are static data files — edit </w:t>
      </w:r>
      <w:proofErr w:type="spellStart"/>
      <w:r>
        <w:rPr>
          <w:rFonts w:ascii="Calibri" w:eastAsia="Calibri" w:hAnsi="Calibri" w:cs="Calibri"/>
          <w:sz w:val="21"/>
          <w:szCs w:val="21"/>
        </w:rPr>
        <w:t>TypeScript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to update content.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Optional </w:t>
      </w:r>
      <w:proofErr w:type="spellStart"/>
      <w:r>
        <w:rPr>
          <w:rFonts w:ascii="Calibri" w:eastAsia="Calibri" w:hAnsi="Calibri" w:cs="Calibri"/>
          <w:sz w:val="21"/>
          <w:szCs w:val="21"/>
        </w:rPr>
        <w:t>OpenAI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improves mock-interview tips; heuristic scoring still works without it.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External </w:t>
      </w:r>
      <w:proofErr w:type="gramStart"/>
      <w:r>
        <w:rPr>
          <w:rFonts w:ascii="Calibri" w:eastAsia="Calibri" w:hAnsi="Calibri" w:cs="Calibri"/>
          <w:sz w:val="21"/>
          <w:szCs w:val="21"/>
        </w:rPr>
        <w:t>learn.*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links may still point to legacy domains where product LMS lives.</w:t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t>15. Submission Checklist (Frontend Tasks)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Responsive React UI with adaptive navigation — Done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Interactive UI with animations, forms, slider — Done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Client-side form validation — Done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Cohesive HTML/CSS (Tailwind) design — Done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 xml:space="preserve">•  Component tests with </w:t>
      </w:r>
      <w:proofErr w:type="spellStart"/>
      <w:r>
        <w:rPr>
          <w:rFonts w:ascii="Calibri" w:eastAsia="Calibri" w:hAnsi="Calibri" w:cs="Calibri"/>
          <w:sz w:val="21"/>
          <w:szCs w:val="21"/>
        </w:rPr>
        <w:t>Vitest</w:t>
      </w:r>
      <w:proofErr w:type="spellEnd"/>
      <w:r>
        <w:rPr>
          <w:rFonts w:ascii="Calibri" w:eastAsia="Calibri" w:hAnsi="Calibri" w:cs="Calibri"/>
          <w:sz w:val="21"/>
          <w:szCs w:val="21"/>
        </w:rPr>
        <w:t>/RTL — Done</w:t>
      </w:r>
    </w:p>
    <w:p w:rsidR="00461E70" w:rsidRDefault="007A22B7">
      <w:pPr>
        <w:spacing w:after="80"/>
        <w:ind w:left="360"/>
      </w:pPr>
      <w:r>
        <w:rPr>
          <w:rFonts w:ascii="Calibri" w:eastAsia="Calibri" w:hAnsi="Calibri" w:cs="Calibri"/>
          <w:sz w:val="21"/>
          <w:szCs w:val="21"/>
        </w:rPr>
        <w:t>•  Documentation for component development &amp; usage — This document</w:t>
      </w:r>
    </w:p>
    <w:p w:rsidR="00461E70" w:rsidRDefault="007A22B7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1B5E20"/>
        </w:rPr>
        <w:t>16. Conclusion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Intern Next demonstrates a complete virtual internship platform with responsive UI, animated interactions, validated forms, authenticated student/admin workflows, and automated tests. This documentation supports installation, usage, component reuse, API integration, and ongoing maintenance for internship submission and team handover.</w:t>
      </w:r>
    </w:p>
    <w:p w:rsidR="00461E70" w:rsidRDefault="007A22B7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7D32"/>
        </w:rPr>
        <w:t>Document Control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Title: Intern Next — Project Documentation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Format: Microsoft Word (.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docx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Location: docs/Intern-Next-Documentation.docx</w:t>
      </w:r>
    </w:p>
    <w:p w:rsidR="00461E70" w:rsidRDefault="007A22B7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Audience: Mentors, examiners, developers</w:t>
      </w:r>
    </w:p>
    <w:sectPr w:rsidR="00461E7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22743C"/>
    <w:multiLevelType w:val="hybridMultilevel"/>
    <w:tmpl w:val="C862F97C"/>
    <w:lvl w:ilvl="0" w:tplc="B06E0264">
      <w:start w:val="1"/>
      <w:numFmt w:val="bullet"/>
      <w:lvlText w:val="●"/>
      <w:lvlJc w:val="left"/>
      <w:pPr>
        <w:ind w:left="720" w:hanging="360"/>
      </w:pPr>
    </w:lvl>
    <w:lvl w:ilvl="1" w:tplc="F18C2F26">
      <w:start w:val="1"/>
      <w:numFmt w:val="bullet"/>
      <w:lvlText w:val="○"/>
      <w:lvlJc w:val="left"/>
      <w:pPr>
        <w:ind w:left="1440" w:hanging="360"/>
      </w:pPr>
    </w:lvl>
    <w:lvl w:ilvl="2" w:tplc="2DE63028">
      <w:start w:val="1"/>
      <w:numFmt w:val="bullet"/>
      <w:lvlText w:val="■"/>
      <w:lvlJc w:val="left"/>
      <w:pPr>
        <w:ind w:left="2160" w:hanging="360"/>
      </w:pPr>
    </w:lvl>
    <w:lvl w:ilvl="3" w:tplc="D3421D46">
      <w:start w:val="1"/>
      <w:numFmt w:val="bullet"/>
      <w:lvlText w:val="●"/>
      <w:lvlJc w:val="left"/>
      <w:pPr>
        <w:ind w:left="2880" w:hanging="360"/>
      </w:pPr>
    </w:lvl>
    <w:lvl w:ilvl="4" w:tplc="8CFC3244">
      <w:start w:val="1"/>
      <w:numFmt w:val="bullet"/>
      <w:lvlText w:val="○"/>
      <w:lvlJc w:val="left"/>
      <w:pPr>
        <w:ind w:left="3600" w:hanging="360"/>
      </w:pPr>
    </w:lvl>
    <w:lvl w:ilvl="5" w:tplc="A26A4C26">
      <w:start w:val="1"/>
      <w:numFmt w:val="bullet"/>
      <w:lvlText w:val="■"/>
      <w:lvlJc w:val="left"/>
      <w:pPr>
        <w:ind w:left="4320" w:hanging="360"/>
      </w:pPr>
    </w:lvl>
    <w:lvl w:ilvl="6" w:tplc="CD2CCA0E">
      <w:start w:val="1"/>
      <w:numFmt w:val="bullet"/>
      <w:lvlText w:val="●"/>
      <w:lvlJc w:val="left"/>
      <w:pPr>
        <w:ind w:left="5040" w:hanging="360"/>
      </w:pPr>
    </w:lvl>
    <w:lvl w:ilvl="7" w:tplc="39EEE820">
      <w:start w:val="1"/>
      <w:numFmt w:val="bullet"/>
      <w:lvlText w:val="●"/>
      <w:lvlJc w:val="left"/>
      <w:pPr>
        <w:ind w:left="5760" w:hanging="360"/>
      </w:pPr>
    </w:lvl>
    <w:lvl w:ilvl="8" w:tplc="8F8085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0"/>
    <w:rsid w:val="00022F98"/>
    <w:rsid w:val="00461E70"/>
    <w:rsid w:val="007A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F680"/>
  <w15:docId w15:val="{9616F685-F1ED-4BC5-A51F-2CB36ACA0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2504</Words>
  <Characters>14273</Characters>
  <Application>Microsoft Office Word</Application>
  <DocSecurity>0</DocSecurity>
  <Lines>118</Lines>
  <Paragraphs>33</Paragraphs>
  <ScaleCrop>false</ScaleCrop>
  <Company>MRT www.Win2Farsi.com</Company>
  <LinksUpToDate>false</LinksUpToDate>
  <CharactersWithSpaces>16744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Moorche</cp:lastModifiedBy>
  <cp:revision>4</cp:revision>
  <dcterms:created xsi:type="dcterms:W3CDTF">2026-07-19T13:43:00Z</dcterms:created>
  <dcterms:modified xsi:type="dcterms:W3CDTF">2026-07-19T13:49:00Z</dcterms:modified>
</cp:coreProperties>
</file>