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lvlText w:val="%1."/>
      <w:legacy w:legacy="1" w:legacySpace="0" w:legacyIndent="0"/>
      <w:lvlJc w:val="left"/>
    </w:lvl>
    <w:lvl w:ilvl="1">
      <w:start w:val="1"/>
      <w:numFmt w:val="decimal"/>
      <w:lvlText w:val="%1.%2."/>
      <w:legacy w:legacy="1" w:legacySpace="0" w:legacyIndent="0"/>
      <w:lvlJc w:val="left"/>
    </w:lvl>
    <w:lvl w:ilvl="2">
      <w:start w:val="1"/>
      <w:numFmt w:val="decimal"/>
      <w:lvlText w:val="%1.%2.%3."/>
      <w:legacy w:legacy="1" w:legacySpace="0" w:legacyIndent="0"/>
      <w:lvlJc w:val="left"/>
    </w:lvl>
    <w:lvl w:ilvl="3">
      <w:start w:val="1"/>
      <w:numFmt w:val="decimal"/>
      <w:lvlText w:val="%1.%2.%3.%4."/>
      <w:legacy w:legacy="1" w:legacySpace="0" w:legacyIndent="0"/>
      <w:lvlJc w:val="left"/>
      <w:pPr>
        <w:ind w:left="432"/>
      </w:pPr>
    </w:lvl>
    <w:lvl w:ilvl="4">
      <w:start w:val="1"/>
      <w:numFmt w:val="decimal"/>
      <w:lvlText w:val="%1.%2.%3.%4.%5."/>
      <w:legacy w:legacy="1" w:legacySpace="0" w:legacyIndent="0"/>
      <w:lvlJc w:val="left"/>
      <w:pPr>
        <w:ind w:left="432"/>
      </w:pPr>
    </w:lvl>
    <w:lvl w:ilvl="5">
      <w:start w:val="1"/>
      <w:numFmt w:val="decimal"/>
      <w:lvlText w:val="%1.%2.%3.%4.%5.%6."/>
      <w:legacy w:legacy="1" w:legacySpace="0" w:legacyIndent="0"/>
      <w:lvlJc w:val="left"/>
      <w:pPr>
        <w:ind w:left="432"/>
      </w:pPr>
    </w:lvl>
    <w:lvl w:ilvl="6">
      <w:start w:val="1"/>
      <w:numFmt w:val="decimal"/>
      <w:lvlText w:val="%1.%2.%3.%4.%5.%6.%7."/>
      <w:legacy w:legacy="1" w:legacySpace="0" w:legacyIndent="0"/>
      <w:lvlJc w:val="left"/>
      <w:pPr>
        <w:ind w:left="864"/>
      </w:pPr>
    </w:lvl>
    <w:lvl w:ilvl="7">
      <w:start w:val="1"/>
      <w:numFmt w:val="decimal"/>
      <w:lvlText w:val="%1.%2.%3.%4.%5.%6.%7.%8."/>
      <w:legacy w:legacy="1" w:legacySpace="0" w:legacyIndent="0"/>
      <w:lvlJc w:val="left"/>
      <w:pPr>
        <w:ind w:left="864"/>
      </w:pPr>
    </w:lvl>
    <w:lvl w:ilvl="8">
      <w:start w:val="1"/>
      <w:numFmt w:val="decimal"/>
      <w:lvlText w:val="%1.%2.%3.%4.%5.%6.%7.%8.%9."/>
      <w:legacy w:legacy="1" w:legacySpace="0" w:legacyIndent="720"/>
      <w:lvlJc w:val="left"/>
      <w:pPr>
        <w:ind w:left="720" w:hanging="720"/>
      </w:pPr>
    </w:lvl>
  </w:abstractNum>
  <w:abstractNum w:abstractNumId="1">
    <w:nsid w:val="1B456ACB"/>
    <w:multiLevelType w:val="hybridMultilevel"/>
    <w:tmpl w:val="7F7637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2D91408"/>
    <w:multiLevelType w:val="hybridMultilevel"/>
    <w:tmpl w:val="623AA9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8F33946"/>
    <w:multiLevelType w:val="hybridMultilevel"/>
    <w:tmpl w:val="DA1869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5F12239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0DF6B9B"/>
    <w:multiLevelType w:val="singleLevel"/>
    <w:tmpl w:val="C08E9B58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6">
    <w:nsid w:val="4FBF1080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8521A26"/>
    <w:multiLevelType w:val="hybridMultilevel"/>
    <w:tmpl w:val="A4C245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75713D2B"/>
    <w:multiLevelType w:val="singleLevel"/>
    <w:tmpl w:val="CB564B30"/>
    <w:lvl w:ilvl="0">
      <w:start w:val="1"/>
      <w:numFmt w:val="decimal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>
    <w:nsid w:val="7D975107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9"/>
  </w:num>
  <w:num w:numId="2">
    <w:abstractNumId w:val="8"/>
  </w:num>
  <w:num w:numId="3">
    <w:abstractNumId w:val="5"/>
  </w:num>
  <w:num w:numId="4">
    <w:abstractNumId w:val="0"/>
  </w:num>
  <w:num w:numId="5">
    <w:abstractNumId w:val="4"/>
  </w:num>
  <w:num w:numId="6">
    <w:abstractNumId w:val="1"/>
  </w:num>
  <w:num w:numId="7">
    <w:abstractNumId w:val="2"/>
  </w:num>
  <w:num w:numId="8">
    <w:abstractNumId w:val="3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attachedTemplate r:id="rId1"/>
  <w:trackRevisions/>
  <w:doNotTrackFormatting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47497"/>
    <w:rsid w:val="00107819"/>
    <w:rsid w:val="0013504B"/>
    <w:rsid w:val="00166A0C"/>
    <w:rsid w:val="001A574F"/>
    <w:rsid w:val="001B60DF"/>
    <w:rsid w:val="001D212C"/>
    <w:rsid w:val="001F09B2"/>
    <w:rsid w:val="0020722A"/>
    <w:rsid w:val="00251AC0"/>
    <w:rsid w:val="00294495"/>
    <w:rsid w:val="002C03D8"/>
    <w:rsid w:val="002C13C8"/>
    <w:rsid w:val="002E6942"/>
    <w:rsid w:val="00315335"/>
    <w:rsid w:val="003169C6"/>
    <w:rsid w:val="00327C74"/>
    <w:rsid w:val="003B7645"/>
    <w:rsid w:val="003C4D3F"/>
    <w:rsid w:val="003F7828"/>
    <w:rsid w:val="0043510F"/>
    <w:rsid w:val="004679B9"/>
    <w:rsid w:val="004A781C"/>
    <w:rsid w:val="005361D4"/>
    <w:rsid w:val="005A0C9C"/>
    <w:rsid w:val="005D5FE4"/>
    <w:rsid w:val="005D783D"/>
    <w:rsid w:val="006144A4"/>
    <w:rsid w:val="00616853"/>
    <w:rsid w:val="00651A88"/>
    <w:rsid w:val="00674ADF"/>
    <w:rsid w:val="00681F78"/>
    <w:rsid w:val="006D33CC"/>
    <w:rsid w:val="006F01A3"/>
    <w:rsid w:val="006F383B"/>
    <w:rsid w:val="00706174"/>
    <w:rsid w:val="00707D42"/>
    <w:rsid w:val="007A69AC"/>
    <w:rsid w:val="007A7354"/>
    <w:rsid w:val="007B0D95"/>
    <w:rsid w:val="007B7C69"/>
    <w:rsid w:val="008242F0"/>
    <w:rsid w:val="008535B2"/>
    <w:rsid w:val="00872077"/>
    <w:rsid w:val="008B3E94"/>
    <w:rsid w:val="008F6DBB"/>
    <w:rsid w:val="00937013"/>
    <w:rsid w:val="00955F6A"/>
    <w:rsid w:val="00957470"/>
    <w:rsid w:val="00976712"/>
    <w:rsid w:val="009B20B2"/>
    <w:rsid w:val="009F548E"/>
    <w:rsid w:val="00A14CFF"/>
    <w:rsid w:val="00A65996"/>
    <w:rsid w:val="00AD731B"/>
    <w:rsid w:val="00B311DD"/>
    <w:rsid w:val="00B54697"/>
    <w:rsid w:val="00BB37D9"/>
    <w:rsid w:val="00BB51DF"/>
    <w:rsid w:val="00BD008B"/>
    <w:rsid w:val="00BD15D2"/>
    <w:rsid w:val="00BD3DFF"/>
    <w:rsid w:val="00BE21C8"/>
    <w:rsid w:val="00BF364D"/>
    <w:rsid w:val="00C35030"/>
    <w:rsid w:val="00C35BD3"/>
    <w:rsid w:val="00C56B6B"/>
    <w:rsid w:val="00C72FFA"/>
    <w:rsid w:val="00C95492"/>
    <w:rsid w:val="00CB6F5E"/>
    <w:rsid w:val="00D552DA"/>
    <w:rsid w:val="00D67903"/>
    <w:rsid w:val="00D94BDD"/>
    <w:rsid w:val="00D95A1F"/>
    <w:rsid w:val="00DC7E08"/>
    <w:rsid w:val="00DE281C"/>
    <w:rsid w:val="00DE4889"/>
    <w:rsid w:val="00E5472B"/>
    <w:rsid w:val="00E57C42"/>
    <w:rsid w:val="00EB4123"/>
    <w:rsid w:val="00EF4E9E"/>
    <w:rsid w:val="00F141E2"/>
    <w:rsid w:val="00F47497"/>
    <w:rsid w:val="00F648ED"/>
    <w:rsid w:val="00F75161"/>
    <w:rsid w:val="00F82E8E"/>
    <w:rsid w:val="00F957FA"/>
    <w:rsid w:val="00FA1C94"/>
    <w:rsid w:val="00FB2942"/>
    <w:rsid w:val="00FB432D"/>
    <w:rsid w:val="00FC34BE"/>
    <w:rsid w:val="00FE320F"/>
    <w:rsid w:val="00FF2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7497"/>
    <w:pPr>
      <w:spacing w:after="120"/>
    </w:pPr>
  </w:style>
  <w:style w:type="paragraph" w:styleId="Heading1">
    <w:name w:val="heading 1"/>
    <w:basedOn w:val="Normal"/>
    <w:next w:val="Normal"/>
    <w:qFormat/>
    <w:rsid w:val="00937013"/>
    <w:pPr>
      <w:keepNext/>
      <w:numPr>
        <w:numId w:val="1"/>
      </w:numPr>
      <w:spacing w:before="24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937013"/>
    <w:pPr>
      <w:keepNext/>
      <w:numPr>
        <w:ilvl w:val="1"/>
        <w:numId w:val="1"/>
      </w:numPr>
      <w:spacing w:before="120" w:after="0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Normal"/>
    <w:next w:val="Normal"/>
    <w:qFormat/>
    <w:rsid w:val="00937013"/>
    <w:pPr>
      <w:keepNext/>
      <w:numPr>
        <w:ilvl w:val="2"/>
        <w:numId w:val="1"/>
      </w:numPr>
      <w:spacing w:before="120" w:after="0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Normal"/>
    <w:qFormat/>
    <w:rsid w:val="00937013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rsid w:val="00937013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937013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937013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937013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937013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semiHidden/>
    <w:rsid w:val="00937013"/>
    <w:rPr>
      <w:sz w:val="24"/>
    </w:rPr>
  </w:style>
  <w:style w:type="paragraph" w:styleId="DocumentMap">
    <w:name w:val="Document Map"/>
    <w:basedOn w:val="Normal"/>
    <w:semiHidden/>
    <w:rsid w:val="00937013"/>
    <w:pPr>
      <w:shd w:val="clear" w:color="auto" w:fill="000080"/>
    </w:pPr>
    <w:rPr>
      <w:rFonts w:ascii="Tahoma" w:hAnsi="Tahoma"/>
    </w:rPr>
  </w:style>
  <w:style w:type="paragraph" w:styleId="Caption">
    <w:name w:val="caption"/>
    <w:basedOn w:val="Normal"/>
    <w:next w:val="Normal"/>
    <w:qFormat/>
    <w:rsid w:val="00937013"/>
    <w:pPr>
      <w:keepNext/>
      <w:spacing w:before="120"/>
      <w:jc w:val="center"/>
    </w:pPr>
  </w:style>
  <w:style w:type="paragraph" w:customStyle="1" w:styleId="TableHeading">
    <w:name w:val="Table Heading"/>
    <w:basedOn w:val="Normal"/>
    <w:rsid w:val="00937013"/>
    <w:pPr>
      <w:keepNext/>
      <w:spacing w:before="60" w:after="60"/>
      <w:jc w:val="center"/>
    </w:pPr>
    <w:rPr>
      <w:rFonts w:ascii="Arial" w:hAnsi="Arial"/>
      <w:b/>
      <w:sz w:val="22"/>
    </w:rPr>
  </w:style>
  <w:style w:type="paragraph" w:customStyle="1" w:styleId="Body6">
    <w:name w:val="Body 6"/>
    <w:basedOn w:val="NormalIndent"/>
    <w:rsid w:val="00937013"/>
    <w:pPr>
      <w:ind w:left="432"/>
      <w:jc w:val="both"/>
    </w:pPr>
  </w:style>
  <w:style w:type="paragraph" w:customStyle="1" w:styleId="Body7">
    <w:name w:val="Body 7"/>
    <w:basedOn w:val="Normal"/>
    <w:rsid w:val="00937013"/>
    <w:pPr>
      <w:ind w:left="864"/>
      <w:jc w:val="both"/>
    </w:pPr>
  </w:style>
  <w:style w:type="paragraph" w:styleId="NormalIndent">
    <w:name w:val="Normal Indent"/>
    <w:basedOn w:val="Normal"/>
    <w:semiHidden/>
    <w:rsid w:val="00937013"/>
    <w:pPr>
      <w:ind w:left="720"/>
    </w:pPr>
  </w:style>
  <w:style w:type="paragraph" w:customStyle="1" w:styleId="t0">
    <w:name w:val="t0"/>
    <w:rsid w:val="00937013"/>
    <w:pPr>
      <w:tabs>
        <w:tab w:val="left" w:pos="0"/>
        <w:tab w:val="left" w:pos="504"/>
        <w:tab w:val="left" w:pos="1008"/>
        <w:tab w:val="left" w:pos="1512"/>
        <w:tab w:val="left" w:pos="2016"/>
        <w:tab w:val="left" w:pos="2520"/>
        <w:tab w:val="left" w:pos="3024"/>
        <w:tab w:val="left" w:pos="3528"/>
        <w:tab w:val="left" w:pos="4032"/>
        <w:tab w:val="left" w:pos="4536"/>
        <w:tab w:val="left" w:pos="5040"/>
        <w:tab w:val="left" w:pos="5544"/>
        <w:tab w:val="left" w:pos="6048"/>
        <w:tab w:val="left" w:pos="6552"/>
        <w:tab w:val="left" w:pos="7056"/>
        <w:tab w:val="left" w:pos="7560"/>
        <w:tab w:val="left" w:pos="8064"/>
        <w:tab w:val="left" w:pos="8568"/>
        <w:tab w:val="left" w:pos="9072"/>
        <w:tab w:val="left" w:pos="9576"/>
        <w:tab w:val="left" w:pos="10080"/>
      </w:tabs>
      <w:spacing w:after="240" w:line="264" w:lineRule="atLeast"/>
    </w:pPr>
    <w:rPr>
      <w:rFonts w:ascii="Arial" w:hAnsi="Arial"/>
      <w:sz w:val="24"/>
    </w:rPr>
  </w:style>
  <w:style w:type="paragraph" w:customStyle="1" w:styleId="IndentedParagraph">
    <w:name w:val="Indented Paragraph"/>
    <w:basedOn w:val="Normal"/>
    <w:rsid w:val="00937013"/>
    <w:pPr>
      <w:ind w:left="360" w:right="806"/>
    </w:pPr>
    <w:rPr>
      <w:rFonts w:ascii="Arial" w:hAnsi="Arial"/>
      <w:color w:val="000000"/>
      <w:sz w:val="24"/>
    </w:rPr>
  </w:style>
  <w:style w:type="paragraph" w:styleId="BodyText">
    <w:name w:val="Body Text"/>
    <w:basedOn w:val="Normal"/>
    <w:semiHidden/>
    <w:rsid w:val="00937013"/>
    <w:pPr>
      <w:spacing w:after="160"/>
    </w:pPr>
    <w:rPr>
      <w:rFonts w:ascii="Arial" w:hAnsi="Arial"/>
    </w:rPr>
  </w:style>
  <w:style w:type="paragraph" w:customStyle="1" w:styleId="Normal1">
    <w:name w:val="Normal1"/>
    <w:basedOn w:val="Normal"/>
    <w:rsid w:val="00937013"/>
    <w:rPr>
      <w:rFonts w:ascii="Arial" w:hAnsi="Arial"/>
      <w:sz w:val="24"/>
    </w:rPr>
  </w:style>
  <w:style w:type="paragraph" w:styleId="Header">
    <w:name w:val="header"/>
    <w:basedOn w:val="Normal"/>
    <w:semiHidden/>
    <w:rsid w:val="00937013"/>
    <w:pPr>
      <w:tabs>
        <w:tab w:val="center" w:pos="4320"/>
        <w:tab w:val="right" w:pos="8640"/>
      </w:tabs>
    </w:pPr>
    <w:rPr>
      <w:rFonts w:ascii="Arial" w:hAnsi="Arial"/>
    </w:rPr>
  </w:style>
  <w:style w:type="paragraph" w:styleId="Footer">
    <w:name w:val="footer"/>
    <w:basedOn w:val="Normal"/>
    <w:semiHidden/>
    <w:rsid w:val="0093701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937013"/>
  </w:style>
  <w:style w:type="paragraph" w:styleId="PlainText">
    <w:name w:val="Plain Text"/>
    <w:basedOn w:val="Normal"/>
    <w:semiHidden/>
    <w:rsid w:val="00937013"/>
    <w:rPr>
      <w:rFonts w:ascii="Courier New" w:hAnsi="Courier New"/>
    </w:rPr>
  </w:style>
  <w:style w:type="paragraph" w:styleId="TOC2">
    <w:name w:val="toc 2"/>
    <w:basedOn w:val="Normal"/>
    <w:next w:val="Normal"/>
    <w:autoRedefine/>
    <w:semiHidden/>
    <w:rsid w:val="00937013"/>
    <w:pPr>
      <w:tabs>
        <w:tab w:val="right" w:leader="dot" w:pos="9294"/>
      </w:tabs>
      <w:ind w:left="240"/>
      <w:jc w:val="both"/>
    </w:pPr>
  </w:style>
  <w:style w:type="paragraph" w:customStyle="1" w:styleId="TableItems">
    <w:name w:val="Table Items"/>
    <w:basedOn w:val="Normal"/>
    <w:rsid w:val="00937013"/>
    <w:pPr>
      <w:keepNext/>
      <w:spacing w:before="60" w:after="6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144A4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44A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415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nzx5jd\My%20Documents\Templates\MDD%20Template%20EA3.dotx" TargetMode="Externa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MDD Template EA3.dotx</Template>
  <TotalTime>411</TotalTime>
  <Pages>23</Pages>
  <Words>1455</Words>
  <Characters>8299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Module Design Specification</vt:lpstr>
    </vt:vector>
  </TitlesOfParts>
  <Manager>Mark Colosky</Manager>
  <Company>Nexteer</Company>
  <LinksUpToDate>false</LinksUpToDate>
  <CharactersWithSpaces>9735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Module Design Specification</dc:title>
  <dc:subject>Next Generation Software Design</dc:subject>
  <dc:creator>Owen Tosh (nzx5jd)</dc:creator>
  <cp:keywords/>
  <dc:description/>
  <cp:lastModifiedBy>Story, Michael</cp:lastModifiedBy>
  <cp:revision>19</cp:revision>
  <cp:lastPrinted>2011-03-21T13:34:00Z</cp:lastPrinted>
  <dcterms:created xsi:type="dcterms:W3CDTF">2012-10-29T19:46:00Z</dcterms:created>
  <dcterms:modified xsi:type="dcterms:W3CDTF">2014-03-14T19:18:00Z</dcterms:modified>
  <cp:category>EPS Software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Title">
    <vt:lpwstr>Arbiter Limiter (Chrysler)</vt:lpwstr>
  </property>
  <property fmtid="{D5CDD505-2E9C-101B-9397-08002B2CF9AE}" pid="3" name="MDDRevNum">
    <vt:lpwstr>3.0</vt:lpwstr>
  </property>
  <property fmtid="{D5CDD505-2E9C-101B-9397-08002B2CF9AE}" pid="4" name="Module Layer">
    <vt:lpwstr>0</vt:lpwstr>
  </property>
  <property fmtid="{D5CDD505-2E9C-101B-9397-08002B2CF9AE}" pid="5" name="Module Name">
    <vt:lpwstr>ArbLmt</vt:lpwstr>
  </property>
  <property fmtid="{D5CDD505-2E9C-101B-9397-08002B2CF9AE}" pid="6" name="Product Line">
    <vt:lpwstr>Gen II+ EPS EA3</vt:lpwstr>
  </property>
</Properties>
</file>