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9068E8">
        <w:t xml:space="preserve"> </w:t>
      </w:r>
      <w:proofErr w:type="spellStart"/>
      <w:r w:rsidR="00421B63">
        <w:t>BatteryVoltage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312855">
        <w:fldChar w:fldCharType="begin"/>
      </w:r>
      <w:r w:rsidR="004A781C">
        <w:instrText xml:space="preserve"> DOCVARIABLE "MDDRevNum" \* MERGEFORMAT </w:instrText>
      </w:r>
      <w:r w:rsidR="00312855">
        <w:fldChar w:fldCharType="end"/>
      </w:r>
      <w:r w:rsidR="00312855">
        <w:fldChar w:fldCharType="begin"/>
      </w:r>
      <w:r w:rsidR="004A781C">
        <w:instrText xml:space="preserve"> DOCVARIABLE "MDDRevNum" \* MERGEFORMAT </w:instrText>
      </w:r>
      <w:r w:rsidR="00312855">
        <w:fldChar w:fldCharType="end"/>
      </w:r>
    </w:p>
    <w:p w:rsidR="00434156" w:rsidRDefault="0031285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3976525" w:history="1">
        <w:r w:rsidR="00434156" w:rsidRPr="00EF0950">
          <w:rPr>
            <w:rStyle w:val="Hyperlink"/>
            <w:noProof/>
          </w:rPr>
          <w:t>1</w:t>
        </w:r>
        <w:r w:rsidR="004341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4156" w:rsidRPr="00EF0950">
          <w:rPr>
            <w:rStyle w:val="Hyperlink"/>
            <w:noProof/>
          </w:rPr>
          <w:t>Dependencies</w:t>
        </w:r>
        <w:r w:rsidR="00434156">
          <w:rPr>
            <w:noProof/>
            <w:webHidden/>
          </w:rPr>
          <w:tab/>
        </w:r>
        <w:r w:rsidR="00434156">
          <w:rPr>
            <w:noProof/>
            <w:webHidden/>
          </w:rPr>
          <w:fldChar w:fldCharType="begin"/>
        </w:r>
        <w:r w:rsidR="00434156">
          <w:rPr>
            <w:noProof/>
            <w:webHidden/>
          </w:rPr>
          <w:instrText xml:space="preserve"> PAGEREF _Toc353976525 \h </w:instrText>
        </w:r>
        <w:r w:rsidR="00434156">
          <w:rPr>
            <w:noProof/>
            <w:webHidden/>
          </w:rPr>
        </w:r>
        <w:r w:rsidR="00434156">
          <w:rPr>
            <w:noProof/>
            <w:webHidden/>
          </w:rPr>
          <w:fldChar w:fldCharType="separate"/>
        </w:r>
        <w:r w:rsidR="00434156">
          <w:rPr>
            <w:noProof/>
            <w:webHidden/>
          </w:rPr>
          <w:t>2</w:t>
        </w:r>
        <w:r w:rsidR="00434156"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26" w:history="1">
        <w:r w:rsidRPr="00EF095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27" w:history="1">
        <w:r w:rsidRPr="00EF095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28" w:history="1">
        <w:r w:rsidRPr="00EF095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Functions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29" w:history="1">
        <w:r w:rsidRPr="00EF095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0" w:history="1">
        <w:r w:rsidRPr="00EF095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1" w:history="1">
        <w:r w:rsidRPr="00EF095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Generator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2" w:history="1">
        <w:r w:rsidRPr="00EF095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3" w:history="1">
        <w:r w:rsidRPr="00EF095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Global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4" w:history="1">
        <w:r w:rsidRPr="00EF095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Component Conflicts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5" w:history="1">
        <w:r w:rsidRPr="00EF095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Include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6" w:history="1">
        <w:r w:rsidRPr="00EF095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Configurator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7" w:history="1">
        <w:r w:rsidRPr="00EF095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8" w:history="1">
        <w:r w:rsidRPr="00EF095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39" w:history="1">
        <w:r w:rsidRPr="00EF095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40" w:history="1">
        <w:r w:rsidRPr="00EF095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41" w:history="1">
        <w:r w:rsidRPr="00EF095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156" w:rsidRDefault="0043415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976542" w:history="1">
        <w:r w:rsidRPr="00EF095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0950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_Toc353976542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312855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3976525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3976526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556462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F15676">
            <w:pPr>
              <w:cnfStyle w:val="000000100000"/>
            </w:pPr>
          </w:p>
        </w:tc>
      </w:tr>
    </w:tbl>
    <w:p w:rsidR="004527BC" w:rsidRDefault="007C4C59" w:rsidP="004825AF">
      <w:pPr>
        <w:pStyle w:val="Heading2"/>
      </w:pPr>
      <w:bookmarkStart w:id="2" w:name="_Toc353976527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556462" w:rsidP="00B27D95">
      <w:r>
        <w:t>None</w:t>
      </w:r>
    </w:p>
    <w:p w:rsidR="00E17CA7" w:rsidRDefault="00E17CA7" w:rsidP="00B27D95"/>
    <w:p w:rsidR="004527BC" w:rsidRDefault="00002748" w:rsidP="004527BC">
      <w:pPr>
        <w:pStyle w:val="Heading2"/>
      </w:pPr>
      <w:bookmarkStart w:id="3" w:name="_Toc353976528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4527BC" w:rsidRDefault="0055646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53976529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53976530"/>
      <w:r>
        <w:t>Build Time Config</w:t>
      </w:r>
      <w:bookmarkEnd w:id="5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53976531"/>
      <w:r>
        <w:t>Generator Config</w:t>
      </w:r>
      <w:bookmarkEnd w:id="6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53976532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53976533"/>
      <w:r>
        <w:t>Global Data</w:t>
      </w:r>
      <w:bookmarkEnd w:id="8"/>
    </w:p>
    <w:p w:rsidR="00E17CA7" w:rsidRDefault="00556462" w:rsidP="00701150">
      <w:r>
        <w:t>None</w:t>
      </w:r>
    </w:p>
    <w:p w:rsidR="00701150" w:rsidRDefault="00701150" w:rsidP="00836AC1">
      <w:pPr>
        <w:pStyle w:val="Heading2"/>
      </w:pPr>
      <w:bookmarkStart w:id="9" w:name="_Toc353976534"/>
      <w:r>
        <w:t>Component Conflicts</w:t>
      </w:r>
      <w:bookmarkEnd w:id="9"/>
    </w:p>
    <w:p w:rsidR="00E17CA7" w:rsidRPr="00E17CA7" w:rsidRDefault="00556462" w:rsidP="00E17CA7">
      <w:r>
        <w:t>None</w:t>
      </w:r>
    </w:p>
    <w:p w:rsidR="00836AC1" w:rsidRDefault="00DC10CD" w:rsidP="00836AC1">
      <w:pPr>
        <w:pStyle w:val="Heading2"/>
      </w:pPr>
      <w:bookmarkStart w:id="10" w:name="_Toc353976535"/>
      <w:r>
        <w:t>Include Path</w:t>
      </w:r>
      <w:bookmarkEnd w:id="10"/>
    </w:p>
    <w:p w:rsidR="00F638B9" w:rsidRDefault="00556462" w:rsidP="00DC10CD">
      <w:r>
        <w:t>None</w:t>
      </w:r>
    </w:p>
    <w:p w:rsidR="00DC10CD" w:rsidRDefault="00DC10CD" w:rsidP="00DC10CD"/>
    <w:p w:rsidR="00701150" w:rsidRPr="00701150" w:rsidRDefault="00701150" w:rsidP="00701150"/>
    <w:p w:rsidR="00942F40" w:rsidRDefault="00942F40" w:rsidP="009C1FC9">
      <w:pPr>
        <w:pStyle w:val="Heading2"/>
      </w:pPr>
      <w:bookmarkStart w:id="11" w:name="_Toc353976536"/>
      <w:r>
        <w:t>Configurator Changes</w:t>
      </w:r>
      <w:bookmarkEnd w:id="11"/>
    </w:p>
    <w:p w:rsidR="004527BC" w:rsidRPr="00556462" w:rsidRDefault="00556462" w:rsidP="0055646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53976537"/>
      <w:proofErr w:type="spellStart"/>
      <w:r>
        <w:lastRenderedPageBreak/>
        <w:t>Runnable</w:t>
      </w:r>
      <w:proofErr w:type="spellEnd"/>
      <w:r>
        <w:t xml:space="preserve"> Scheduling</w:t>
      </w:r>
      <w:bookmarkEnd w:id="12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DD1D4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/>
            </w:pPr>
            <w:r>
              <w:t>Trigger</w:t>
            </w:r>
          </w:p>
        </w:tc>
      </w:tr>
      <w:tr w:rsidR="00F638B9" w:rsidTr="00DD1D40">
        <w:trPr>
          <w:cnfStyle w:val="000000100000"/>
        </w:trPr>
        <w:tc>
          <w:tcPr>
            <w:cnfStyle w:val="001000000000"/>
            <w:tcW w:w="2249" w:type="dxa"/>
          </w:tcPr>
          <w:p w:rsidR="00F638B9" w:rsidRDefault="00556462" w:rsidP="00F638B9">
            <w:r>
              <w:t>None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556462" w:rsidP="00DD1D40">
            <w:pPr>
              <w:cnfStyle w:val="000000100000"/>
            </w:pPr>
            <w:r>
              <w:t>None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0719D9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556462" w:rsidP="00F638B9">
            <w:r>
              <w:t>BatteryVoltage_Per1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556462" w:rsidP="00556462">
            <w:pPr>
              <w:cnfStyle w:val="000000100000"/>
            </w:pPr>
            <w:r>
              <w:t xml:space="preserve">RTE </w:t>
            </w:r>
            <w:r w:rsidR="00F638B9">
              <w:t>(</w:t>
            </w:r>
            <w:r>
              <w:t xml:space="preserve">2 </w:t>
            </w:r>
            <w:r w:rsidR="008A7889">
              <w:t>ms)</w:t>
            </w:r>
          </w:p>
        </w:tc>
      </w:tr>
      <w:tr w:rsidR="00556462" w:rsidTr="00F50821">
        <w:tc>
          <w:tcPr>
            <w:cnfStyle w:val="001000000000"/>
            <w:tcW w:w="2249" w:type="dxa"/>
          </w:tcPr>
          <w:p w:rsidR="00556462" w:rsidRDefault="00556462" w:rsidP="00F638B9">
            <w:r>
              <w:t>BatteryVoltage_Per2</w:t>
            </w:r>
          </w:p>
        </w:tc>
        <w:tc>
          <w:tcPr>
            <w:tcW w:w="4835" w:type="dxa"/>
          </w:tcPr>
          <w:p w:rsidR="00556462" w:rsidRDefault="00556462" w:rsidP="00AD699E">
            <w:pPr>
              <w:cnfStyle w:val="000000000000"/>
            </w:pPr>
            <w:r>
              <w:t>None</w:t>
            </w:r>
          </w:p>
        </w:tc>
        <w:tc>
          <w:tcPr>
            <w:tcW w:w="1772" w:type="dxa"/>
          </w:tcPr>
          <w:p w:rsidR="00556462" w:rsidRDefault="00556462" w:rsidP="000719D9">
            <w:pPr>
              <w:cnfStyle w:val="000000000000"/>
            </w:pPr>
            <w:r>
              <w:t>RTE (4 ms)</w:t>
            </w: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 xml:space="preserve">*Note: </w:t>
      </w:r>
      <w:r w:rsidR="00556462" w:rsidRPr="00556462">
        <w:t xml:space="preserve">ECU Voltage Determination sub-function </w:t>
      </w:r>
      <w:r w:rsidR="00556462">
        <w:t xml:space="preserve">(BatteryVoltage_Per1) </w:t>
      </w:r>
      <w:r w:rsidR="00556462" w:rsidRPr="00556462">
        <w:t>must execute prior to the Battery Overvoltage Monitoring Sub-function</w:t>
      </w:r>
      <w:r w:rsidR="00556462">
        <w:t xml:space="preserve"> (ADC ISR)</w:t>
      </w:r>
      <w:r w:rsidR="00556462" w:rsidRPr="00556462">
        <w:t>.</w:t>
      </w: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3" w:name="_Toc353976538"/>
      <w:r>
        <w:lastRenderedPageBreak/>
        <w:t>Memory Mapping</w:t>
      </w:r>
      <w:bookmarkEnd w:id="13"/>
    </w:p>
    <w:p w:rsidR="00F80F31" w:rsidRDefault="00F80F31" w:rsidP="00F80F31">
      <w:pPr>
        <w:pStyle w:val="Heading2"/>
      </w:pPr>
      <w:bookmarkStart w:id="14" w:name="_Toc353976539"/>
      <w:r>
        <w:t>Mapping</w:t>
      </w:r>
      <w:bookmarkEnd w:id="14"/>
    </w:p>
    <w:tbl>
      <w:tblPr>
        <w:tblStyle w:val="LightList-Accent11"/>
        <w:tblW w:w="0" w:type="auto"/>
        <w:tblLook w:val="04A0"/>
      </w:tblPr>
      <w:tblGrid>
        <w:gridCol w:w="4000"/>
        <w:gridCol w:w="2351"/>
        <w:gridCol w:w="2505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1A43A3" w:rsidP="00DE03FA">
            <w:r>
              <w:t>RTE Memory Mapping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5" w:name="_Toc353976540"/>
      <w:r>
        <w:t>Usage</w:t>
      </w:r>
      <w:bookmarkEnd w:id="15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1A43A3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34156" w:rsidRDefault="00A268FB" w:rsidP="00434156">
      <w:pPr>
        <w:pStyle w:val="Caption"/>
      </w:pPr>
      <w:r>
        <w:t xml:space="preserve">Table </w:t>
      </w:r>
      <w:r w:rsidR="00312855">
        <w:fldChar w:fldCharType="begin"/>
      </w:r>
      <w:r w:rsidR="00282852">
        <w:instrText xml:space="preserve"> SEQ Table \* ARABIC </w:instrText>
      </w:r>
      <w:r w:rsidR="00312855">
        <w:fldChar w:fldCharType="separate"/>
      </w:r>
      <w:r w:rsidR="00A03FE3">
        <w:rPr>
          <w:noProof/>
        </w:rPr>
        <w:t>1</w:t>
      </w:r>
      <w:r w:rsidR="00312855">
        <w:fldChar w:fldCharType="end"/>
      </w:r>
      <w:r>
        <w:t>: ARM Cortex R4 Memory Usage</w:t>
      </w:r>
      <w:r w:rsidR="00434156" w:rsidRPr="00434156">
        <w:t xml:space="preserve"> </w:t>
      </w:r>
    </w:p>
    <w:p w:rsidR="00434156" w:rsidRDefault="00434156" w:rsidP="00434156">
      <w:pPr>
        <w:pStyle w:val="Heading2"/>
      </w:pPr>
      <w:bookmarkStart w:id="16" w:name="_Toc353976541"/>
      <w:proofErr w:type="spellStart"/>
      <w:r>
        <w:t>NvM</w:t>
      </w:r>
      <w:proofErr w:type="spellEnd"/>
      <w:r>
        <w:t xml:space="preserve"> Blocks</w:t>
      </w:r>
      <w:bookmarkEnd w:id="16"/>
    </w:p>
    <w:tbl>
      <w:tblPr>
        <w:tblStyle w:val="LightList-Accent1"/>
        <w:tblW w:w="0" w:type="auto"/>
        <w:tblLook w:val="04A0"/>
      </w:tblPr>
      <w:tblGrid>
        <w:gridCol w:w="8838"/>
      </w:tblGrid>
      <w:tr w:rsidR="00434156" w:rsidTr="004E711A">
        <w:trPr>
          <w:cnfStyle w:val="100000000000"/>
        </w:trPr>
        <w:tc>
          <w:tcPr>
            <w:cnfStyle w:val="001000000000"/>
            <w:tcW w:w="8838" w:type="dxa"/>
          </w:tcPr>
          <w:p w:rsidR="00434156" w:rsidRDefault="00434156" w:rsidP="004E711A">
            <w:r>
              <w:t>Block Name</w:t>
            </w:r>
          </w:p>
        </w:tc>
      </w:tr>
      <w:tr w:rsidR="00434156" w:rsidTr="004E711A">
        <w:trPr>
          <w:cnfStyle w:val="000000100000"/>
        </w:trPr>
        <w:tc>
          <w:tcPr>
            <w:cnfStyle w:val="001000000000"/>
            <w:tcW w:w="8838" w:type="dxa"/>
          </w:tcPr>
          <w:p w:rsidR="00434156" w:rsidRDefault="00434156" w:rsidP="004E711A">
            <w:proofErr w:type="spellStart"/>
            <w:r>
              <w:t>OvervoltageData</w:t>
            </w:r>
            <w:proofErr w:type="spellEnd"/>
          </w:p>
        </w:tc>
      </w:tr>
    </w:tbl>
    <w:p w:rsidR="004527BC" w:rsidRDefault="004527BC" w:rsidP="00A268FB">
      <w:pPr>
        <w:pStyle w:val="Caption"/>
      </w:pP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17" w:name="_Toc353976542"/>
      <w:r>
        <w:lastRenderedPageBreak/>
        <w:t>Revision Control Log</w:t>
      </w:r>
      <w:bookmarkEnd w:id="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1A43A3" w:rsidP="008A788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  <w:r w:rsidR="004527BC">
              <w:rPr>
                <w:rFonts w:ascii="Arial" w:hAnsi="Arial" w:cs="Arial"/>
                <w:sz w:val="16"/>
              </w:rPr>
              <w:t>-</w:t>
            </w:r>
            <w:r w:rsidR="008A7889">
              <w:rPr>
                <w:rFonts w:ascii="Arial" w:hAnsi="Arial" w:cs="Arial"/>
                <w:sz w:val="16"/>
              </w:rPr>
              <w:t>Apr</w:t>
            </w:r>
            <w:r w:rsidR="00E17CA7">
              <w:rPr>
                <w:rFonts w:ascii="Arial" w:hAnsi="Arial" w:cs="Arial"/>
                <w:sz w:val="16"/>
              </w:rPr>
              <w:t>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1A43A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721" w:rsidRDefault="00274721">
      <w:r>
        <w:separator/>
      </w:r>
    </w:p>
  </w:endnote>
  <w:endnote w:type="continuationSeparator" w:id="0">
    <w:p w:rsidR="00274721" w:rsidRDefault="00274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721" w:rsidRDefault="00274721">
      <w:r>
        <w:separator/>
      </w:r>
    </w:p>
  </w:footnote>
  <w:footnote w:type="continuationSeparator" w:id="0">
    <w:p w:rsidR="00274721" w:rsidRDefault="00274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556462">
          <w:pPr>
            <w:pStyle w:val="Header"/>
          </w:pPr>
          <w:proofErr w:type="spellStart"/>
          <w:r>
            <w:t>BatteryVoltage</w:t>
          </w:r>
          <w:proofErr w:type="spellEnd"/>
        </w:p>
        <w:p w:rsidR="00DE03FA" w:rsidRDefault="00312855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556462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556462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556462">
          <w:pPr>
            <w:pStyle w:val="Header"/>
          </w:pPr>
          <w:r>
            <w:t>16-Apr-13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556462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312855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415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3415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68C2BE6"/>
    <w:multiLevelType w:val="hybridMultilevel"/>
    <w:tmpl w:val="BBD6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43A3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722A"/>
    <w:rsid w:val="00251AC0"/>
    <w:rsid w:val="00264E9B"/>
    <w:rsid w:val="002651B5"/>
    <w:rsid w:val="00274532"/>
    <w:rsid w:val="00274721"/>
    <w:rsid w:val="00275B51"/>
    <w:rsid w:val="00282852"/>
    <w:rsid w:val="00285CB3"/>
    <w:rsid w:val="00295CD1"/>
    <w:rsid w:val="00297784"/>
    <w:rsid w:val="002B7B9F"/>
    <w:rsid w:val="002C03D8"/>
    <w:rsid w:val="00312855"/>
    <w:rsid w:val="00315335"/>
    <w:rsid w:val="0034046E"/>
    <w:rsid w:val="00347B0F"/>
    <w:rsid w:val="00353877"/>
    <w:rsid w:val="0036693A"/>
    <w:rsid w:val="0037668F"/>
    <w:rsid w:val="003B7868"/>
    <w:rsid w:val="003C4D3F"/>
    <w:rsid w:val="003F5475"/>
    <w:rsid w:val="00416335"/>
    <w:rsid w:val="00421B63"/>
    <w:rsid w:val="00434156"/>
    <w:rsid w:val="004527BC"/>
    <w:rsid w:val="00477FF8"/>
    <w:rsid w:val="004825AF"/>
    <w:rsid w:val="004A30FB"/>
    <w:rsid w:val="004A781C"/>
    <w:rsid w:val="004F5328"/>
    <w:rsid w:val="00510DCD"/>
    <w:rsid w:val="00546E14"/>
    <w:rsid w:val="00553AD1"/>
    <w:rsid w:val="00556462"/>
    <w:rsid w:val="00556D14"/>
    <w:rsid w:val="00560FA0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5166"/>
    <w:rsid w:val="00706174"/>
    <w:rsid w:val="00707AA7"/>
    <w:rsid w:val="00714874"/>
    <w:rsid w:val="007151C5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A7889"/>
    <w:rsid w:val="008B3E94"/>
    <w:rsid w:val="008C5D9C"/>
    <w:rsid w:val="008C65EB"/>
    <w:rsid w:val="008C6C35"/>
    <w:rsid w:val="008D2035"/>
    <w:rsid w:val="008E2475"/>
    <w:rsid w:val="008F38FB"/>
    <w:rsid w:val="008F6DBB"/>
    <w:rsid w:val="009068E8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CF0872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15676"/>
    <w:rsid w:val="00F50821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-Accent1">
    <w:name w:val="Light List Accent 1"/>
    <w:basedOn w:val="TableNormal"/>
    <w:uiPriority w:val="61"/>
    <w:rsid w:val="0043415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635F2-8867-4598-99FF-5B09D42D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2968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Jared Julien (kzdyfh)</cp:lastModifiedBy>
  <cp:revision>5</cp:revision>
  <cp:lastPrinted>2011-03-21T13:34:00Z</cp:lastPrinted>
  <dcterms:created xsi:type="dcterms:W3CDTF">2013-04-16T18:06:00Z</dcterms:created>
  <dcterms:modified xsi:type="dcterms:W3CDTF">2013-04-17T19:40:00Z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