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r w:rsidR="00206C65">
        <w:t xml:space="preserve"> </w:t>
      </w:r>
      <w:r w:rsidR="00D40D38">
        <w:t>Park assist with Torque Overlay</w:t>
      </w:r>
      <w:r w:rsidR="00206C65">
        <w:t>(</w:t>
      </w:r>
      <w:r w:rsidR="00D40D38" w:rsidRPr="00D40D38">
        <w:t>PAwTO</w:t>
      </w:r>
      <w:r w:rsidR="00206C65">
        <w:t>)</w:t>
      </w:r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bookmarkStart w:id="0" w:name="_GoBack"/>
    <w:bookmarkEnd w:id="0"/>
    <w:p w:rsidR="004B0A3C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68561041" w:history="1">
        <w:r w:rsidR="004B0A3C" w:rsidRPr="003F2C76">
          <w:rPr>
            <w:rStyle w:val="Hyperlink"/>
            <w:noProof/>
          </w:rPr>
          <w:t>1</w:t>
        </w:r>
        <w:r w:rsidR="004B0A3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0A3C" w:rsidRPr="003F2C76">
          <w:rPr>
            <w:rStyle w:val="Hyperlink"/>
            <w:noProof/>
          </w:rPr>
          <w:t>Dependencies</w:t>
        </w:r>
        <w:r w:rsidR="004B0A3C">
          <w:rPr>
            <w:noProof/>
            <w:webHidden/>
          </w:rPr>
          <w:tab/>
        </w:r>
        <w:r w:rsidR="004B0A3C">
          <w:rPr>
            <w:noProof/>
            <w:webHidden/>
          </w:rPr>
          <w:fldChar w:fldCharType="begin"/>
        </w:r>
        <w:r w:rsidR="004B0A3C">
          <w:rPr>
            <w:noProof/>
            <w:webHidden/>
          </w:rPr>
          <w:instrText xml:space="preserve"> PAGEREF _Toc368561041 \h </w:instrText>
        </w:r>
        <w:r w:rsidR="004B0A3C">
          <w:rPr>
            <w:noProof/>
            <w:webHidden/>
          </w:rPr>
        </w:r>
        <w:r w:rsidR="004B0A3C">
          <w:rPr>
            <w:noProof/>
            <w:webHidden/>
          </w:rPr>
          <w:fldChar w:fldCharType="separate"/>
        </w:r>
        <w:r w:rsidR="004B0A3C">
          <w:rPr>
            <w:noProof/>
            <w:webHidden/>
          </w:rPr>
          <w:t>2</w:t>
        </w:r>
        <w:r w:rsidR="004B0A3C">
          <w:rPr>
            <w:noProof/>
            <w:webHidden/>
          </w:rPr>
          <w:fldChar w:fldCharType="end"/>
        </w:r>
      </w:hyperlink>
    </w:p>
    <w:p w:rsidR="004B0A3C" w:rsidRDefault="004B0A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42" w:history="1">
        <w:r w:rsidRPr="003F2C76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2C76">
          <w:rPr>
            <w:rStyle w:val="Hyperlink"/>
            <w:noProof/>
          </w:rPr>
          <w:t>SWCs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_Toc368561042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0A3C" w:rsidRDefault="004B0A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43" w:history="1">
        <w:r w:rsidRPr="003F2C76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2C76">
          <w:rPr>
            <w:rStyle w:val="Hyperlink"/>
            <w:noProof/>
          </w:rPr>
          <w:t>Global Functions(Non RTE) to be provided to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_Toc368561043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0A3C" w:rsidRDefault="004B0A3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44" w:history="1">
        <w:r w:rsidRPr="003F2C76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2C76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_Toc368561044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0A3C" w:rsidRDefault="004B0A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45" w:history="1">
        <w:r w:rsidRPr="003F2C76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2C76">
          <w:rPr>
            <w:rStyle w:val="Hyperlink"/>
            <w:noProof/>
          </w:rPr>
          <w:t>Build Time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_Toc368561045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0A3C" w:rsidRDefault="004B0A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46" w:history="1">
        <w:r w:rsidRPr="003F2C76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2C76">
          <w:rPr>
            <w:rStyle w:val="Hyperlink"/>
            <w:noProof/>
          </w:rPr>
          <w:t>Configuration Files to be provided by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_Toc368561046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0A3C" w:rsidRDefault="004B0A3C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47" w:history="1">
        <w:r w:rsidRPr="003F2C76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2C76">
          <w:rPr>
            <w:rStyle w:val="Hyperlink"/>
            <w:noProof/>
          </w:rPr>
          <w:t>Da Vinci Parameter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_Toc368561047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0A3C" w:rsidRDefault="004B0A3C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48" w:history="1">
        <w:r w:rsidRPr="003F2C76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2C76">
          <w:rPr>
            <w:rStyle w:val="Hyperlink"/>
            <w:noProof/>
          </w:rPr>
          <w:t>DaVinci Interrupt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_Toc368561048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0A3C" w:rsidRDefault="004B0A3C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49" w:history="1">
        <w:r w:rsidRPr="003F2C76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2C76">
          <w:rPr>
            <w:rStyle w:val="Hyperlink"/>
            <w:noProof/>
          </w:rPr>
          <w:t>Manual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_Toc368561049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0A3C" w:rsidRDefault="004B0A3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50" w:history="1">
        <w:r w:rsidRPr="003F2C76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2C76">
          <w:rPr>
            <w:rStyle w:val="Hyperlink"/>
            <w:noProof/>
          </w:rPr>
          <w:t>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_Toc368561050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0A3C" w:rsidRDefault="004B0A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51" w:history="1">
        <w:r w:rsidRPr="003F2C76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2C76">
          <w:rPr>
            <w:rStyle w:val="Hyperlink"/>
            <w:noProof/>
          </w:rPr>
          <w:t>Required Global Data 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_Toc368561051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0A3C" w:rsidRDefault="004B0A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52" w:history="1">
        <w:r w:rsidRPr="003F2C76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2C76">
          <w:rPr>
            <w:rStyle w:val="Hyperlink"/>
            <w:noProof/>
          </w:rPr>
          <w:t>Required Global Data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_Toc368561052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0A3C" w:rsidRDefault="004B0A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53" w:history="1">
        <w:r w:rsidRPr="003F2C76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2C76">
          <w:rPr>
            <w:rStyle w:val="Hyperlink"/>
            <w:noProof/>
          </w:rPr>
          <w:t>Specific Include Path present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_Toc368561053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0A3C" w:rsidRDefault="004B0A3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54" w:history="1">
        <w:r w:rsidRPr="003F2C76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2C76">
          <w:rPr>
            <w:rStyle w:val="Hyperlink"/>
            <w:noProof/>
          </w:rPr>
          <w:t>Runnable 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_Toc368561054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0A3C" w:rsidRDefault="004B0A3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55" w:history="1">
        <w:r w:rsidRPr="003F2C76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2C76">
          <w:rPr>
            <w:rStyle w:val="Hyperlink"/>
            <w:noProof/>
          </w:rPr>
          <w:t>Memory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_Toc368561055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0A3C" w:rsidRDefault="004B0A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56" w:history="1">
        <w:r w:rsidRPr="003F2C76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2C76">
          <w:rPr>
            <w:rStyle w:val="Hyperlink"/>
            <w:noProof/>
          </w:rPr>
          <w:t>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_Toc368561056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0A3C" w:rsidRDefault="004B0A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57" w:history="1">
        <w:r w:rsidRPr="003F2C76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2C76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_Toc368561057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0A3C" w:rsidRDefault="004B0A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58" w:history="1">
        <w:r w:rsidRPr="003F2C76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2C76">
          <w:rPr>
            <w:rStyle w:val="Hyperlink"/>
            <w:noProof/>
          </w:rPr>
          <w:t>Non  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_Toc368561058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0A3C" w:rsidRDefault="004B0A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59" w:history="1">
        <w:r w:rsidRPr="003F2C76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2C76">
          <w:rPr>
            <w:rStyle w:val="Hyperlink"/>
            <w:noProof/>
          </w:rPr>
          <w:t>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_Toc368561059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0A3C" w:rsidRDefault="004B0A3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60" w:history="1">
        <w:r w:rsidRPr="003F2C76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2C76">
          <w:rPr>
            <w:rStyle w:val="Hyperlink"/>
            <w:noProof/>
          </w:rPr>
          <w:t>Compiler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_Toc368561060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0A3C" w:rsidRDefault="004B0A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61" w:history="1">
        <w:r w:rsidRPr="003F2C76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2C76">
          <w:rPr>
            <w:rStyle w:val="Hyperlink"/>
            <w:noProof/>
          </w:rPr>
          <w:t>Preprocessor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_Toc368561061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0A3C" w:rsidRDefault="004B0A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62" w:history="1">
        <w:r w:rsidRPr="003F2C76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2C76">
          <w:rPr>
            <w:rStyle w:val="Hyperlink"/>
            <w:noProof/>
          </w:rPr>
          <w:t>Optimization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_Toc368561062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0A3C" w:rsidRDefault="004B0A3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63" w:history="1">
        <w:r w:rsidRPr="003F2C76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2C76">
          <w:rPr>
            <w:rStyle w:val="Hyperlink"/>
            <w:noProof/>
          </w:rPr>
          <w:t>Revision Control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_Toc368561063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1" w:name="_Toc368561041"/>
      <w:r w:rsidRPr="00B27D95">
        <w:lastRenderedPageBreak/>
        <w:t>Dependencies</w:t>
      </w:r>
      <w:bookmarkEnd w:id="1"/>
    </w:p>
    <w:p w:rsidR="00916B39" w:rsidRDefault="00B27D95" w:rsidP="00B27D95">
      <w:pPr>
        <w:pStyle w:val="Heading2"/>
      </w:pPr>
      <w:bookmarkStart w:id="2" w:name="_Toc368561042"/>
      <w:r>
        <w:t>SWCs</w:t>
      </w:r>
      <w:bookmarkEnd w:id="2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206C65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0D28B1">
      <w:r w:rsidRPr="000D28B1">
        <w:t xml:space="preserve">Note : Referencing the external components should be avoided in most cases. </w:t>
      </w:r>
      <w:r>
        <w:t xml:space="preserve">Only in unavoidable circumstance external components should be </w:t>
      </w:r>
      <w:r w:rsidR="00D40D38">
        <w:t>referred</w:t>
      </w:r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3" w:name="_Toc368561043"/>
      <w:r>
        <w:t xml:space="preserve">Global </w:t>
      </w:r>
      <w:r w:rsidR="00002748">
        <w:t>Functions</w:t>
      </w:r>
      <w:r>
        <w:t>(Non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3"/>
    </w:p>
    <w:p w:rsidR="004527BC" w:rsidRDefault="00206C65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4" w:name="_Toc368561044"/>
      <w:r>
        <w:lastRenderedPageBreak/>
        <w:t>Configuration</w:t>
      </w:r>
      <w:bookmarkEnd w:id="4"/>
    </w:p>
    <w:p w:rsidR="006768B8" w:rsidRDefault="006768B8" w:rsidP="006768B8">
      <w:pPr>
        <w:pStyle w:val="Heading2"/>
      </w:pPr>
      <w:bookmarkStart w:id="5" w:name="_Toc368561045"/>
      <w:r>
        <w:t>Build Time Config</w:t>
      </w:r>
      <w:bookmarkEnd w:id="5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Pr="00206C65" w:rsidRDefault="00AD699E" w:rsidP="00DE03FA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6" w:name="OLE_LINK10"/>
      <w:bookmarkStart w:id="7" w:name="OLE_LINK11"/>
      <w:bookmarkStart w:id="8" w:name="_Toc368561046"/>
      <w:r w:rsidRPr="007C4C59">
        <w:t>Configuration Files</w:t>
      </w:r>
      <w:r>
        <w:t xml:space="preserve"> to be provided by Integration Project</w:t>
      </w:r>
      <w:bookmarkEnd w:id="8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604444" w:rsidP="000D28B1">
      <w:r w:rsidRPr="00604444">
        <w:t>Ap_PAwTO_Cfg.h</w:t>
      </w:r>
      <w:r w:rsidR="00206C65">
        <w:t xml:space="preserve"> generated by </w:t>
      </w:r>
      <w:r w:rsidRPr="00604444">
        <w:t>Ap_PAwTO_Cfg.h</w:t>
      </w:r>
      <w:r w:rsidR="00206C65">
        <w:t>.tt</w:t>
      </w:r>
    </w:p>
    <w:p w:rsidR="00BC5DE5" w:rsidRDefault="00BC5DE5"/>
    <w:p w:rsidR="00932C7E" w:rsidRDefault="00932C7E" w:rsidP="00932C7E">
      <w:pPr>
        <w:pStyle w:val="Heading3"/>
      </w:pPr>
      <w:bookmarkStart w:id="9" w:name="OLE_LINK12"/>
      <w:bookmarkStart w:id="10" w:name="OLE_LINK13"/>
      <w:bookmarkStart w:id="11" w:name="_Toc368561047"/>
      <w:bookmarkEnd w:id="6"/>
      <w:bookmarkEnd w:id="7"/>
      <w:r>
        <w:t>Da Vinci Parameter Configuration Changes</w:t>
      </w:r>
      <w:bookmarkEnd w:id="1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206C65" w:rsidRDefault="00932C7E" w:rsidP="00034D69">
            <w:pPr>
              <w:rPr>
                <w:b w:val="0"/>
              </w:rPr>
            </w:pPr>
            <w:r w:rsidRPr="00206C65">
              <w:rPr>
                <w:b w:val="0"/>
              </w:rP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206C65" w:rsidRDefault="00451FA8" w:rsidP="00034D69">
            <w:pPr>
              <w:rPr>
                <w:b w:val="0"/>
              </w:rPr>
            </w:pPr>
            <w:r>
              <w:rPr>
                <w:b w:val="0"/>
              </w:rPr>
              <w:t>None</w:t>
            </w:r>
          </w:p>
        </w:tc>
        <w:tc>
          <w:tcPr>
            <w:tcW w:w="4200" w:type="dxa"/>
          </w:tcPr>
          <w:p w:rsidR="00932C7E" w:rsidRPr="001C67A3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bookmarkStart w:id="12" w:name="_Toc368561048"/>
      <w:r>
        <w:t>DaVinci Interrupt Configuration Changes</w:t>
      </w:r>
      <w:bookmarkEnd w:id="12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206C65" w:rsidRDefault="00206C65" w:rsidP="00034D69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3" w:name="_Toc368561049"/>
      <w:r>
        <w:t xml:space="preserve">Manual </w:t>
      </w:r>
      <w:bookmarkStart w:id="14" w:name="OLE_LINK22"/>
      <w:bookmarkStart w:id="15" w:name="OLE_LINK23"/>
      <w:bookmarkStart w:id="16" w:name="OLE_LINK24"/>
      <w:r w:rsidR="00EE5444">
        <w:t>Configuration Changes</w:t>
      </w:r>
      <w:bookmarkEnd w:id="13"/>
      <w:bookmarkEnd w:id="14"/>
      <w:bookmarkEnd w:id="15"/>
      <w:bookmarkEnd w:id="16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206C65" w:rsidRDefault="00206C65" w:rsidP="003617E2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7" w:name="_Toc368561050"/>
      <w:r>
        <w:lastRenderedPageBreak/>
        <w:t>Integration</w:t>
      </w:r>
      <w:bookmarkEnd w:id="17"/>
    </w:p>
    <w:p w:rsidR="00701150" w:rsidRDefault="00B82469" w:rsidP="00836AC1">
      <w:pPr>
        <w:pStyle w:val="Heading2"/>
      </w:pPr>
      <w:bookmarkStart w:id="18" w:name="OLE_LINK83"/>
      <w:bookmarkStart w:id="19" w:name="OLE_LINK84"/>
      <w:bookmarkStart w:id="20" w:name="_Toc368561051"/>
      <w:r>
        <w:t xml:space="preserve">Required </w:t>
      </w:r>
      <w:r w:rsidR="00701150">
        <w:t>Global Data</w:t>
      </w:r>
      <w:r>
        <w:t xml:space="preserve"> Inputs</w:t>
      </w:r>
      <w:bookmarkEnd w:id="20"/>
    </w:p>
    <w:p w:rsidR="00206C65" w:rsidRDefault="00206C65" w:rsidP="00701150"/>
    <w:p w:rsidR="00B00A0D" w:rsidRDefault="00B00A0D" w:rsidP="00B00A0D">
      <w:r>
        <w:t>HwTorque_HwNm_f32</w:t>
      </w:r>
    </w:p>
    <w:p w:rsidR="00B00A0D" w:rsidRDefault="00B00A0D" w:rsidP="00B00A0D">
      <w:r>
        <w:t>DiagStsNonRecRmpToZeroFltPres_Cnt_lgc</w:t>
      </w:r>
    </w:p>
    <w:p w:rsidR="00B00A0D" w:rsidRDefault="00B00A0D" w:rsidP="00B00A0D">
      <w:r>
        <w:t>DiagStsRecRmpToZeroFltPres_Cnt_lgc</w:t>
      </w:r>
    </w:p>
    <w:p w:rsidR="00B00A0D" w:rsidRDefault="00B00A0D" w:rsidP="00B00A0D">
      <w:r>
        <w:t>LimitPercentFiltered_Uls_f32</w:t>
      </w:r>
    </w:p>
    <w:p w:rsidR="00B00A0D" w:rsidRDefault="00B00A0D" w:rsidP="00B00A0D">
      <w:r>
        <w:t>PAEnableRqst_Cnt_lgc</w:t>
      </w:r>
    </w:p>
    <w:p w:rsidR="00B00A0D" w:rsidRDefault="00B00A0D" w:rsidP="00B00A0D">
      <w:r>
        <w:t>PAErrInterfaceActive_Cnt_lgc</w:t>
      </w:r>
    </w:p>
    <w:p w:rsidR="00B00A0D" w:rsidRDefault="00B00A0D" w:rsidP="00B00A0D">
      <w:r>
        <w:t>PAExtSystemFltActive_Cnt_lgc</w:t>
      </w:r>
    </w:p>
    <w:p w:rsidR="00B00A0D" w:rsidRDefault="00B00A0D" w:rsidP="00B00A0D">
      <w:r>
        <w:t>PAIntSystemFltActive_Cnt_lgc</w:t>
      </w:r>
    </w:p>
    <w:p w:rsidR="00B00A0D" w:rsidRDefault="00B00A0D" w:rsidP="00B00A0D">
      <w:r>
        <w:t>PAWheelCriteriaMet_Cnt_lgc</w:t>
      </w:r>
    </w:p>
    <w:p w:rsidR="00B00A0D" w:rsidRDefault="00B00A0D" w:rsidP="00B00A0D">
      <w:r>
        <w:t>PrkAsstFuncPresent_Cnt_lgc</w:t>
      </w:r>
    </w:p>
    <w:p w:rsidR="00B00A0D" w:rsidRDefault="00B00A0D" w:rsidP="00B00A0D">
      <w:r>
        <w:t>PrkAsstSlewComplete_Cnt_lgc</w:t>
      </w:r>
    </w:p>
    <w:p w:rsidR="00B00A0D" w:rsidRDefault="00B00A0D" w:rsidP="00B00A0D">
      <w:r>
        <w:t>TOEOLDisable_Cnt_lgc</w:t>
      </w:r>
    </w:p>
    <w:p w:rsidR="00B00A0D" w:rsidRDefault="00B00A0D" w:rsidP="00B00A0D">
      <w:r>
        <w:t>TrqOvReverseGearEngage_Cnt_lgc</w:t>
      </w:r>
    </w:p>
    <w:p w:rsidR="00B00A0D" w:rsidRDefault="00B00A0D" w:rsidP="00B00A0D">
      <w:r>
        <w:t>IWSSCalcVspd_Kph_f32</w:t>
      </w:r>
    </w:p>
    <w:p w:rsidR="00B00A0D" w:rsidRDefault="00B00A0D" w:rsidP="00B00A0D">
      <w:r>
        <w:t>PAManoeuvrePhase_Cnt_u08</w:t>
      </w:r>
    </w:p>
    <w:p w:rsidR="00B00A0D" w:rsidRDefault="00B00A0D" w:rsidP="00B00A0D">
      <w:r>
        <w:t>PATrqOvCmdRqst_HwNm_f32</w:t>
      </w:r>
    </w:p>
    <w:p w:rsidR="00B00A0D" w:rsidRDefault="00B00A0D" w:rsidP="00B00A0D">
      <w:r>
        <w:t>PAWhlDirRLStat_Cnt_u08</w:t>
      </w:r>
    </w:p>
    <w:p w:rsidR="00B00A0D" w:rsidRDefault="00B00A0D" w:rsidP="00B00A0D">
      <w:r>
        <w:t>PAWhlDirRRStat_Cnt_u08</w:t>
      </w:r>
    </w:p>
    <w:p w:rsidR="00B00A0D" w:rsidRDefault="00B00A0D" w:rsidP="00B00A0D">
      <w:r>
        <w:t>PAWhlPlsCntRLValid_Cnt_lgc</w:t>
      </w:r>
    </w:p>
    <w:p w:rsidR="00B00A0D" w:rsidRDefault="00B00A0D" w:rsidP="00B00A0D">
      <w:r>
        <w:t>PAWhlPlsCntRRValid_Cnt_lgc</w:t>
      </w:r>
    </w:p>
    <w:p w:rsidR="00451FA8" w:rsidRDefault="00B00A0D" w:rsidP="00B00A0D">
      <w:r>
        <w:t>VehicleSpeed_Kph_f32</w:t>
      </w:r>
    </w:p>
    <w:p w:rsidR="00900B9A" w:rsidRDefault="00900B9A" w:rsidP="00900B9A">
      <w:pPr>
        <w:pStyle w:val="Heading2"/>
      </w:pPr>
      <w:bookmarkStart w:id="21" w:name="_Toc368561052"/>
      <w:r>
        <w:t>Required Global Data Outputs</w:t>
      </w:r>
      <w:bookmarkEnd w:id="21"/>
    </w:p>
    <w:p w:rsidR="00206C65" w:rsidRDefault="00206C65" w:rsidP="00701150"/>
    <w:p w:rsidR="00260F90" w:rsidRDefault="00B00A0D" w:rsidP="00701150">
      <w:r w:rsidRPr="00B00A0D">
        <w:t>HandsOnDetect_Cnt_lgc</w:t>
      </w:r>
    </w:p>
    <w:p w:rsidR="00B00A0D" w:rsidRDefault="00B00A0D" w:rsidP="00701150">
      <w:r w:rsidRPr="00B00A0D">
        <w:t>PABoostCurveSwitch_Cnt_lgc</w:t>
      </w:r>
    </w:p>
    <w:p w:rsidR="00B00A0D" w:rsidRDefault="00B00A0D" w:rsidP="00701150">
      <w:r w:rsidRPr="00B00A0D">
        <w:t>PrkAssistActive_Cnt_lgc</w:t>
      </w:r>
    </w:p>
    <w:p w:rsidR="00B00A0D" w:rsidRDefault="00B00A0D" w:rsidP="00701150">
      <w:r w:rsidRPr="00B00A0D">
        <w:t>PrkAssistState_Cnt_u08</w:t>
      </w:r>
    </w:p>
    <w:p w:rsidR="00B00A0D" w:rsidRDefault="00B00A0D" w:rsidP="00701150">
      <w:r w:rsidRPr="00B00A0D">
        <w:t>PrkAssistSuspend_Cnt_lgc</w:t>
      </w:r>
    </w:p>
    <w:p w:rsidR="00836AC1" w:rsidRDefault="00783C14" w:rsidP="00836AC1">
      <w:pPr>
        <w:pStyle w:val="Heading2"/>
      </w:pPr>
      <w:bookmarkStart w:id="22" w:name="_Toc368561053"/>
      <w:bookmarkEnd w:id="18"/>
      <w:bookmarkEnd w:id="19"/>
      <w:r>
        <w:t xml:space="preserve">Specific </w:t>
      </w:r>
      <w:r w:rsidR="00DC10CD">
        <w:t>Include Path</w:t>
      </w:r>
      <w:r>
        <w:t xml:space="preserve"> present</w:t>
      </w:r>
      <w:bookmarkEnd w:id="22"/>
    </w:p>
    <w:p w:rsidR="004527BC" w:rsidRDefault="00206C65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4527BC">
        <w:br w:type="page"/>
      </w:r>
    </w:p>
    <w:p w:rsidR="005C2A99" w:rsidRDefault="005C2A99" w:rsidP="005C2A99">
      <w:pPr>
        <w:pStyle w:val="Heading1"/>
      </w:pPr>
      <w:bookmarkStart w:id="23" w:name="_Toc368561054"/>
      <w:r>
        <w:lastRenderedPageBreak/>
        <w:t>Runnable Scheduling</w:t>
      </w:r>
      <w:bookmarkEnd w:id="23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r>
              <w:t>Init</w:t>
            </w:r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Pr="00206C65" w:rsidRDefault="00B00A0D" w:rsidP="00F638B9">
            <w:pPr>
              <w:rPr>
                <w:b w:val="0"/>
              </w:rPr>
            </w:pPr>
            <w:r w:rsidRPr="00B00A0D">
              <w:rPr>
                <w:b w:val="0"/>
              </w:rPr>
              <w:t>PAwTO_Init1</w:t>
            </w:r>
          </w:p>
        </w:tc>
        <w:tc>
          <w:tcPr>
            <w:tcW w:w="4835" w:type="dxa"/>
          </w:tcPr>
          <w:p w:rsidR="00F638B9" w:rsidRDefault="00F638B9" w:rsidP="002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206C65">
              <w:t>Called from RTE before any call to the periodic functions</w:t>
            </w:r>
          </w:p>
        </w:tc>
        <w:tc>
          <w:tcPr>
            <w:tcW w:w="1772" w:type="dxa"/>
          </w:tcPr>
          <w:p w:rsidR="00F638B9" w:rsidRDefault="00F638B9" w:rsidP="002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</w:t>
            </w:r>
            <w:r w:rsidR="00206C65">
              <w:t xml:space="preserve"> init</w:t>
            </w: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Pr="00206C65" w:rsidRDefault="00B00A0D" w:rsidP="00F638B9">
            <w:pPr>
              <w:rPr>
                <w:b w:val="0"/>
              </w:rPr>
            </w:pPr>
            <w:r w:rsidRPr="00B00A0D">
              <w:rPr>
                <w:b w:val="0"/>
              </w:rPr>
              <w:t>PAwTO</w:t>
            </w:r>
            <w:r w:rsidR="00206C65" w:rsidRPr="00206C65">
              <w:rPr>
                <w:b w:val="0"/>
              </w:rPr>
              <w:t>_Per1</w:t>
            </w:r>
          </w:p>
        </w:tc>
        <w:tc>
          <w:tcPr>
            <w:tcW w:w="4835" w:type="dxa"/>
          </w:tcPr>
          <w:p w:rsidR="00F50821" w:rsidRDefault="008A7889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F50821" w:rsidRDefault="00206C65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2ms</w:t>
            </w:r>
          </w:p>
        </w:tc>
      </w:tr>
      <w:tr w:rsidR="00206C65" w:rsidTr="00F50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206C65" w:rsidRPr="00206C65" w:rsidRDefault="00B00A0D" w:rsidP="00F638B9">
            <w:pPr>
              <w:rPr>
                <w:b w:val="0"/>
              </w:rPr>
            </w:pPr>
            <w:r w:rsidRPr="00B00A0D">
              <w:rPr>
                <w:b w:val="0"/>
              </w:rPr>
              <w:t>PAwTO</w:t>
            </w:r>
            <w:r w:rsidR="00206C65" w:rsidRPr="00206C65">
              <w:rPr>
                <w:b w:val="0"/>
              </w:rPr>
              <w:t>_Per2</w:t>
            </w:r>
          </w:p>
        </w:tc>
        <w:tc>
          <w:tcPr>
            <w:tcW w:w="4835" w:type="dxa"/>
          </w:tcPr>
          <w:p w:rsidR="00206C65" w:rsidRDefault="00206C65" w:rsidP="00A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2" w:type="dxa"/>
          </w:tcPr>
          <w:p w:rsidR="00206C65" w:rsidRDefault="00B00A0D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RTE 1</w:t>
            </w:r>
            <w:r w:rsidR="00206C65">
              <w:t>0ms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4" w:name="OLE_LINK16"/>
      <w:bookmarkStart w:id="25" w:name="OLE_LINK17"/>
      <w:bookmarkStart w:id="26" w:name="_Toc368561055"/>
      <w:r>
        <w:lastRenderedPageBreak/>
        <w:t>Memory Mapping</w:t>
      </w:r>
      <w:bookmarkEnd w:id="26"/>
    </w:p>
    <w:p w:rsidR="00F80F31" w:rsidRDefault="00F80F31" w:rsidP="00F80F31">
      <w:pPr>
        <w:pStyle w:val="Heading2"/>
      </w:pPr>
      <w:bookmarkStart w:id="27" w:name="_Toc368561056"/>
      <w:bookmarkEnd w:id="24"/>
      <w:bookmarkEnd w:id="25"/>
      <w:r>
        <w:t>Mapping</w:t>
      </w:r>
      <w:bookmarkEnd w:id="27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728"/>
        <w:gridCol w:w="2038"/>
        <w:gridCol w:w="2090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Pr="00586241" w:rsidRDefault="0018507D" w:rsidP="00DE03FA">
            <w:pPr>
              <w:rPr>
                <w:b w:val="0"/>
              </w:rPr>
            </w:pPr>
            <w:r w:rsidRPr="0018507D">
              <w:rPr>
                <w:b w:val="0"/>
              </w:rPr>
              <w:t>PAWTO_START_SEC_CONST_8</w:t>
            </w:r>
          </w:p>
        </w:tc>
        <w:tc>
          <w:tcPr>
            <w:tcW w:w="235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Pr="00586241" w:rsidRDefault="0018507D" w:rsidP="00DE03FA">
            <w:pPr>
              <w:rPr>
                <w:b w:val="0"/>
              </w:rPr>
            </w:pPr>
            <w:r w:rsidRPr="0018507D">
              <w:rPr>
                <w:b w:val="0"/>
              </w:rPr>
              <w:t>PAWTO_START_SEC_VAR_CLEARED_BOOLEAN</w:t>
            </w:r>
          </w:p>
        </w:tc>
        <w:tc>
          <w:tcPr>
            <w:tcW w:w="2351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24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586241" w:rsidRPr="00586241" w:rsidRDefault="0018507D" w:rsidP="00DE03FA">
            <w:pPr>
              <w:rPr>
                <w:b w:val="0"/>
              </w:rPr>
            </w:pPr>
            <w:r w:rsidRPr="0018507D">
              <w:rPr>
                <w:b w:val="0"/>
              </w:rPr>
              <w:t>PAWTO_START_SEC_VAR_CLEARED_8</w:t>
            </w:r>
          </w:p>
        </w:tc>
        <w:tc>
          <w:tcPr>
            <w:tcW w:w="2351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6241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586241" w:rsidRPr="00586241" w:rsidRDefault="0018507D" w:rsidP="00DE03FA">
            <w:pPr>
              <w:rPr>
                <w:b w:val="0"/>
              </w:rPr>
            </w:pPr>
            <w:r w:rsidRPr="0018507D">
              <w:rPr>
                <w:b w:val="0"/>
              </w:rPr>
              <w:t>PAWTO_START_SEC_VAR_NOINIT_32</w:t>
            </w:r>
          </w:p>
        </w:tc>
        <w:tc>
          <w:tcPr>
            <w:tcW w:w="2351" w:type="dxa"/>
          </w:tcPr>
          <w:p w:rsidR="00586241" w:rsidRDefault="00586241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586241" w:rsidRDefault="00586241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8" w:name="_Toc368561057"/>
      <w:r>
        <w:t>Usage</w:t>
      </w:r>
      <w:bookmarkEnd w:id="28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&lt;Memmap usuage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29" w:name="OLE_LINK20"/>
      <w:bookmarkStart w:id="30" w:name="OLE_LINK81"/>
      <w:bookmarkStart w:id="31" w:name="OLE_LINK82"/>
      <w:bookmarkStart w:id="32" w:name="_Toc368561058"/>
      <w:r>
        <w:t xml:space="preserve">Non  RTE </w:t>
      </w:r>
      <w:r w:rsidR="006524C1">
        <w:t>NvM Blocks</w:t>
      </w:r>
      <w:bookmarkEnd w:id="32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29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900B9A" w:rsidP="006524C1">
            <w:r>
              <w:t>&lt;NVM block used Non RTE functions &gt;</w:t>
            </w:r>
          </w:p>
        </w:tc>
      </w:tr>
    </w:tbl>
    <w:p w:rsidR="008B2656" w:rsidRDefault="008B2656" w:rsidP="006524C1">
      <w:r>
        <w:t xml:space="preserve">Note : Size of the NVM block if configured in developer   </w:t>
      </w:r>
    </w:p>
    <w:bookmarkEnd w:id="30"/>
    <w:bookmarkEnd w:id="31"/>
    <w:p w:rsidR="00900B9A" w:rsidRDefault="00900B9A" w:rsidP="00900B9A">
      <w:pPr>
        <w:pStyle w:val="Heading2"/>
      </w:pPr>
      <w:r>
        <w:t xml:space="preserve"> </w:t>
      </w:r>
      <w:bookmarkStart w:id="33" w:name="_Toc368561059"/>
      <w:r>
        <w:t>RTE NvM Blocks</w:t>
      </w:r>
      <w:bookmarkEnd w:id="33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900B9A">
            <w:r>
              <w:t>&lt;NVM block used in RTE functions &gt;</w:t>
            </w:r>
          </w:p>
        </w:tc>
      </w:tr>
    </w:tbl>
    <w:p w:rsidR="00900B9A" w:rsidRDefault="00900B9A" w:rsidP="00900B9A">
      <w:r>
        <w:t xml:space="preserve">Note :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4" w:name="OLE_LINK18"/>
      <w:bookmarkStart w:id="35" w:name="OLE_LINK19"/>
      <w:bookmarkStart w:id="36" w:name="_Toc368561060"/>
      <w:r>
        <w:t>Compiler Settings</w:t>
      </w:r>
      <w:bookmarkEnd w:id="36"/>
    </w:p>
    <w:bookmarkEnd w:id="34"/>
    <w:bookmarkEnd w:id="35"/>
    <w:p w:rsidR="00EE5444" w:rsidRDefault="00EE5444" w:rsidP="00EE5444">
      <w:pPr>
        <w:pStyle w:val="Heading2"/>
      </w:pPr>
      <w:r w:rsidRPr="00EE5444">
        <w:t xml:space="preserve"> </w:t>
      </w:r>
      <w:bookmarkStart w:id="37" w:name="_Toc368561061"/>
      <w:r>
        <w:t>Preprocessor MACRO</w:t>
      </w:r>
      <w:bookmarkEnd w:id="37"/>
    </w:p>
    <w:p w:rsidR="00EE5444" w:rsidRDefault="00EE5444" w:rsidP="006524C1">
      <w:bookmarkStart w:id="38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39" w:name="_Toc368561062"/>
      <w:bookmarkEnd w:id="38"/>
      <w:r>
        <w:t>Optimization Settings</w:t>
      </w:r>
      <w:bookmarkEnd w:id="39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0" w:name="_Toc368561063"/>
      <w:r>
        <w:lastRenderedPageBreak/>
        <w:t>Revision Control Log</w:t>
      </w:r>
      <w:bookmarkEnd w:id="40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344079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2-Oct</w:t>
            </w:r>
            <w:r w:rsidR="002A522A">
              <w:rPr>
                <w:rFonts w:ascii="Arial" w:hAnsi="Arial" w:cs="Arial"/>
                <w:sz w:val="16"/>
              </w:rPr>
              <w:t>-13</w:t>
            </w:r>
          </w:p>
        </w:tc>
        <w:tc>
          <w:tcPr>
            <w:tcW w:w="741" w:type="dxa"/>
          </w:tcPr>
          <w:p w:rsidR="004527BC" w:rsidRDefault="00344079" w:rsidP="0034407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MR</w:t>
            </w:r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6A7" w:rsidRDefault="00EC66A7">
      <w:r>
        <w:separator/>
      </w:r>
    </w:p>
  </w:endnote>
  <w:endnote w:type="continuationSeparator" w:id="0">
    <w:p w:rsidR="00EC66A7" w:rsidRDefault="00EC6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EC66A7">
      <w:fldChar w:fldCharType="begin"/>
    </w:r>
    <w:r w:rsidR="00EC66A7">
      <w:instrText xml:space="preserve"> DOCPROPERTY "Company"  \* MERGEFORMAT </w:instrText>
    </w:r>
    <w:r w:rsidR="00EC66A7">
      <w:fldChar w:fldCharType="separate"/>
    </w:r>
    <w:r w:rsidRPr="006768B8">
      <w:rPr>
        <w:rFonts w:ascii="Times" w:hAnsi="Times"/>
        <w:caps/>
        <w:snapToGrid w:val="0"/>
      </w:rPr>
      <w:t>Nexteer</w:t>
    </w:r>
    <w:r w:rsidR="00EC66A7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6A7" w:rsidRDefault="00EC66A7">
      <w:r>
        <w:separator/>
      </w:r>
    </w:p>
  </w:footnote>
  <w:footnote w:type="continuationSeparator" w:id="0">
    <w:p w:rsidR="00EC66A7" w:rsidRDefault="00EC66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D40D38">
          <w:pPr>
            <w:pStyle w:val="Header"/>
          </w:pPr>
          <w:r w:rsidRPr="00D40D38">
            <w:t>PAwTO</w:t>
          </w:r>
        </w:p>
        <w:p w:rsidR="00DE03FA" w:rsidRDefault="00EC66A7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DE03FA">
            <w:t>Gen II+ EPS EA3</w:t>
          </w:r>
          <w:r>
            <w:fldChar w:fldCharType="end"/>
          </w:r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  <w:r w:rsidR="00F15676">
            <w:t>&lt;</w:t>
          </w:r>
          <w:r w:rsidR="000D28B1">
            <w:t>&gt;</w:t>
          </w:r>
        </w:p>
      </w:tc>
      <w:tc>
        <w:tcPr>
          <w:tcW w:w="1350" w:type="dxa"/>
        </w:tcPr>
        <w:p w:rsidR="00DE03FA" w:rsidRDefault="00206C65">
          <w:pPr>
            <w:pStyle w:val="Header"/>
          </w:pPr>
          <w:r>
            <w:t>1.0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D40D38" w:rsidP="00D40D38">
          <w:pPr>
            <w:pStyle w:val="Header"/>
          </w:pPr>
          <w:r>
            <w:t>2</w:t>
          </w:r>
          <w:r w:rsidR="00206C65">
            <w:t>-</w:t>
          </w:r>
          <w:r>
            <w:t>Oct</w:t>
          </w:r>
          <w:r w:rsidR="00206C65">
            <w:t>-13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D40D38">
          <w:pPr>
            <w:pStyle w:val="Header"/>
          </w:pPr>
          <w:r>
            <w:t>Manoj Raut</w:t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B0A3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4B0A3C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8507D"/>
    <w:rsid w:val="00192534"/>
    <w:rsid w:val="001A0806"/>
    <w:rsid w:val="001A2509"/>
    <w:rsid w:val="001A462C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6C65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A522A"/>
    <w:rsid w:val="002B792F"/>
    <w:rsid w:val="002B7B9F"/>
    <w:rsid w:val="002C03D8"/>
    <w:rsid w:val="00315335"/>
    <w:rsid w:val="0034046E"/>
    <w:rsid w:val="00344079"/>
    <w:rsid w:val="00347B0F"/>
    <w:rsid w:val="00353877"/>
    <w:rsid w:val="0036693A"/>
    <w:rsid w:val="0037668F"/>
    <w:rsid w:val="003C4D3F"/>
    <w:rsid w:val="003D7910"/>
    <w:rsid w:val="003F5475"/>
    <w:rsid w:val="00416335"/>
    <w:rsid w:val="00451FA8"/>
    <w:rsid w:val="004527BC"/>
    <w:rsid w:val="00477FF8"/>
    <w:rsid w:val="004825AF"/>
    <w:rsid w:val="004A30FB"/>
    <w:rsid w:val="004A781C"/>
    <w:rsid w:val="004B0A3C"/>
    <w:rsid w:val="004F5328"/>
    <w:rsid w:val="00505BE0"/>
    <w:rsid w:val="00510DCD"/>
    <w:rsid w:val="00515922"/>
    <w:rsid w:val="00546E14"/>
    <w:rsid w:val="00553AD1"/>
    <w:rsid w:val="00556D14"/>
    <w:rsid w:val="00560FA0"/>
    <w:rsid w:val="00567517"/>
    <w:rsid w:val="00586241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4444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0BE4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00A0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434E8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40D38"/>
    <w:rsid w:val="00D65A4D"/>
    <w:rsid w:val="00D70AF3"/>
    <w:rsid w:val="00D73EE5"/>
    <w:rsid w:val="00D76462"/>
    <w:rsid w:val="00D81E6A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66C26"/>
    <w:rsid w:val="00E706BE"/>
    <w:rsid w:val="00E76D9B"/>
    <w:rsid w:val="00E91ADF"/>
    <w:rsid w:val="00EA783D"/>
    <w:rsid w:val="00EC66A7"/>
    <w:rsid w:val="00ED15E6"/>
    <w:rsid w:val="00EE5444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04A78-0596-48AA-BDBA-A1480F9C0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33</TotalTime>
  <Pages>7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5075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Raut, Manoj</cp:lastModifiedBy>
  <cp:revision>7</cp:revision>
  <cp:lastPrinted>2011-03-21T13:34:00Z</cp:lastPrinted>
  <dcterms:created xsi:type="dcterms:W3CDTF">2013-10-02T20:36:00Z</dcterms:created>
  <dcterms:modified xsi:type="dcterms:W3CDTF">2013-10-03T14:55:00Z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