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9DF8C-E3C4-4B77-98B1-234A5EFBB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7</TotalTime>
  <Pages>26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13451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nzt9hv</cp:lastModifiedBy>
  <cp:revision>3</cp:revision>
  <cp:lastPrinted>2011-03-21T13:34:00Z</cp:lastPrinted>
  <dcterms:created xsi:type="dcterms:W3CDTF">2013-04-16T18:00:00Z</dcterms:created>
  <dcterms:modified xsi:type="dcterms:W3CDTF">2013-04-16T18:08:00Z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Thermal Duty Cycle</vt:lpwstr>
  </property>
  <property fmtid="{D5CDD505-2E9C-101B-9397-08002B2CF9AE}" pid="3" name="MDDRevNum">
    <vt:lpwstr>6.0</vt:lpwstr>
  </property>
  <property fmtid="{D5CDD505-2E9C-101B-9397-08002B2CF9AE}" pid="4" name="Module Layer">
    <vt:lpwstr>0</vt:lpwstr>
  </property>
  <property fmtid="{D5CDD505-2E9C-101B-9397-08002B2CF9AE}" pid="5" name="Module Name">
    <vt:lpwstr>ThrmlDutyCycle</vt:lpwstr>
  </property>
  <property fmtid="{D5CDD505-2E9C-101B-9397-08002B2CF9AE}" pid="6" name="Product Line">
    <vt:lpwstr>Gen II+ EPS EA3</vt:lpwstr>
  </property>
</Properties>
</file>