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EF" w:rsidRDefault="003945EF">
      <w:r>
        <w:separator/>
      </w:r>
    </w:p>
  </w:endnote>
  <w:endnote w:type="continuationSeparator" w:id="0">
    <w:p w:rsidR="003945EF" w:rsidRDefault="0039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EF" w:rsidRDefault="003945EF">
      <w:r>
        <w:separator/>
      </w:r>
    </w:p>
  </w:footnote>
  <w:footnote w:type="continuationSeparator" w:id="0">
    <w:p w:rsidR="003945EF" w:rsidRDefault="00394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1A1A80">
          <w:pPr>
            <w:pStyle w:val="Header"/>
          </w:pPr>
          <w:proofErr w:type="spellStart"/>
          <w:r>
            <w:t>EOTActuatorMng</w:t>
          </w:r>
          <w:proofErr w:type="spellEnd"/>
        </w:p>
        <w:p w:rsidR="00DE03FA" w:rsidRDefault="0005576C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320CE2">
          <w:pPr>
            <w:pStyle w:val="Header"/>
          </w:pPr>
          <w:r>
            <w:t>Revision:</w:t>
          </w:r>
          <w:r w:rsidR="00320CE2">
            <w:t>1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  <w:r w:rsidR="00320CE2">
            <w:t xml:space="preserve"> 21-Jan-14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320CE2" w:rsidP="00320CE2">
          <w:pPr>
            <w:pStyle w:val="Header"/>
          </w:pPr>
          <w:r>
            <w:t>Nzt9hv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1A8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A1A8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5576C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1A80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20CE2"/>
    <w:rsid w:val="0034046E"/>
    <w:rsid w:val="00347B0F"/>
    <w:rsid w:val="00353877"/>
    <w:rsid w:val="0036693A"/>
    <w:rsid w:val="0037668F"/>
    <w:rsid w:val="003945E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4A64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2C67-20C4-49EF-8F99-F2F1D24C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23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4254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7</cp:revision>
  <cp:lastPrinted>2011-03-21T13:34:00Z</cp:lastPrinted>
  <dcterms:created xsi:type="dcterms:W3CDTF">2013-05-30T19:59:00Z</dcterms:created>
  <dcterms:modified xsi:type="dcterms:W3CDTF">2014-01-24T14:52:00Z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