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wn Penning">
    <w15:presenceInfo w15:providerId="AD" w15:userId="S-1-5-21-1993528211-2586143117-3253031534-56723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B3942"/>
    <w:rPr>
      <w:rFonts w:ascii="Calibri" w:hAnsi="Calibri"/>
      <w:b/>
      <w:kern w:val="28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060A7A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006"/>
    <w:rsid w:val="00053072"/>
    <w:rsid w:val="00060A7A"/>
    <w:rsid w:val="00076672"/>
    <w:rsid w:val="00267A57"/>
    <w:rsid w:val="002C5F02"/>
    <w:rsid w:val="002E33D8"/>
    <w:rsid w:val="00504006"/>
    <w:rsid w:val="00575D9C"/>
    <w:rsid w:val="006E7693"/>
    <w:rsid w:val="007B08FD"/>
    <w:rsid w:val="00810D9B"/>
    <w:rsid w:val="00832A7B"/>
    <w:rsid w:val="008422F6"/>
    <w:rsid w:val="00914FC3"/>
    <w:rsid w:val="00932C6F"/>
    <w:rsid w:val="0096377A"/>
    <w:rsid w:val="00976E9E"/>
    <w:rsid w:val="00AE47C7"/>
    <w:rsid w:val="00AE51DA"/>
    <w:rsid w:val="00B64CB5"/>
    <w:rsid w:val="00C009AF"/>
    <w:rsid w:val="00EA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5E378C-951D-459E-8831-47B035916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(2).dotx</Template>
  <TotalTime>294</TotalTime>
  <Pages>30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18999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Shawn Penning</cp:lastModifiedBy>
  <cp:revision>101</cp:revision>
  <cp:lastPrinted>2014-12-17T17:01:00Z</cp:lastPrinted>
  <dcterms:created xsi:type="dcterms:W3CDTF">2017-05-19T07:49:00Z</dcterms:created>
  <dcterms:modified xsi:type="dcterms:W3CDTF">2018-07-12T17:18:00Z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BmwHwAgArbnAndEotPosn</vt:lpwstr>
  </property>
  <property fmtid="{D5CDD505-2E9C-101B-9397-08002B2CF9AE}" pid="3" name="Template Version">
    <vt:lpwstr>EA4 01.00.01</vt:lpwstr>
  </property>
  <property fmtid="{D5CDD505-2E9C-101B-9397-08002B2CF9AE}" pid="4" name="Release Date">
    <vt:lpwstr>March 15, 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