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240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2020-2021(1)期末考试大纲</w:t>
      </w:r>
    </w:p>
    <w:p w14:paraId="161A3AC7"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考试时间：</w:t>
      </w:r>
      <w:r w:rsidRPr="006E719D">
        <w:rPr>
          <w:rFonts w:ascii="宋体" w:eastAsia="宋体" w:hAnsi="宋体"/>
          <w:sz w:val="24"/>
          <w:szCs w:val="24"/>
        </w:rPr>
        <w:t>2021年1月6日晚18:30-19:30(60分钟)</w:t>
      </w:r>
    </w:p>
    <w:p w14:paraId="498A324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卷面总分：</w:t>
      </w:r>
      <w:r w:rsidRPr="006E719D">
        <w:rPr>
          <w:rFonts w:ascii="宋体" w:eastAsia="宋体" w:hAnsi="宋体"/>
          <w:sz w:val="24"/>
          <w:szCs w:val="24"/>
        </w:rPr>
        <w:t>50分</w:t>
      </w:r>
    </w:p>
    <w:p w14:paraId="55B8528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题型与分值：</w:t>
      </w:r>
    </w:p>
    <w:p w14:paraId="041550A4" w14:textId="358372AD"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单选题</w:t>
      </w:r>
      <w:r w:rsidRPr="006E719D">
        <w:rPr>
          <w:rFonts w:ascii="宋体" w:eastAsia="宋体" w:hAnsi="宋体"/>
          <w:sz w:val="24"/>
          <w:szCs w:val="24"/>
        </w:rPr>
        <w:t>(10题10分)</w:t>
      </w:r>
      <w:r w:rsidR="00D42C9F">
        <w:rPr>
          <w:rFonts w:ascii="宋体" w:eastAsia="宋体" w:hAnsi="宋体" w:hint="eastAsia"/>
          <w:sz w:val="24"/>
          <w:szCs w:val="24"/>
        </w:rPr>
        <w:t xml:space="preserve"> </w:t>
      </w:r>
      <w:r w:rsidR="00D42C9F">
        <w:rPr>
          <w:rFonts w:ascii="宋体" w:eastAsia="宋体" w:hAnsi="宋体"/>
          <w:sz w:val="24"/>
          <w:szCs w:val="24"/>
        </w:rPr>
        <w:t xml:space="preserve"> </w:t>
      </w:r>
      <w:r w:rsidRPr="006E719D">
        <w:rPr>
          <w:rFonts w:ascii="宋体" w:eastAsia="宋体" w:hAnsi="宋体" w:hint="eastAsia"/>
          <w:sz w:val="24"/>
          <w:szCs w:val="24"/>
        </w:rPr>
        <w:t>多选题</w:t>
      </w:r>
      <w:r w:rsidRPr="006E719D">
        <w:rPr>
          <w:rFonts w:ascii="宋体" w:eastAsia="宋体" w:hAnsi="宋体"/>
          <w:sz w:val="24"/>
          <w:szCs w:val="24"/>
        </w:rPr>
        <w:t>(10题10分)</w:t>
      </w:r>
      <w:r w:rsidR="00D42C9F">
        <w:rPr>
          <w:rFonts w:ascii="宋体" w:eastAsia="宋体" w:hAnsi="宋体" w:hint="eastAsia"/>
          <w:sz w:val="24"/>
          <w:szCs w:val="24"/>
        </w:rPr>
        <w:t xml:space="preserve"> </w:t>
      </w:r>
      <w:r w:rsidR="00D42C9F">
        <w:rPr>
          <w:rFonts w:ascii="宋体" w:eastAsia="宋体" w:hAnsi="宋体"/>
          <w:sz w:val="24"/>
          <w:szCs w:val="24"/>
        </w:rPr>
        <w:t xml:space="preserve"> </w:t>
      </w:r>
      <w:r w:rsidRPr="006E719D">
        <w:rPr>
          <w:rFonts w:ascii="宋体" w:eastAsia="宋体" w:hAnsi="宋体" w:hint="eastAsia"/>
          <w:sz w:val="24"/>
          <w:szCs w:val="24"/>
        </w:rPr>
        <w:t>问答题</w:t>
      </w:r>
      <w:r w:rsidRPr="006E719D">
        <w:rPr>
          <w:rFonts w:ascii="宋体" w:eastAsia="宋体" w:hAnsi="宋体"/>
          <w:sz w:val="24"/>
          <w:szCs w:val="24"/>
        </w:rPr>
        <w:t>(1题10分)</w:t>
      </w:r>
      <w:r w:rsidR="00D42C9F">
        <w:rPr>
          <w:rFonts w:ascii="宋体" w:eastAsia="宋体" w:hAnsi="宋体" w:hint="eastAsia"/>
          <w:sz w:val="24"/>
          <w:szCs w:val="24"/>
        </w:rPr>
        <w:t xml:space="preserve"> </w:t>
      </w:r>
      <w:r w:rsidR="00D42C9F">
        <w:rPr>
          <w:rFonts w:ascii="宋体" w:eastAsia="宋体" w:hAnsi="宋体"/>
          <w:sz w:val="24"/>
          <w:szCs w:val="24"/>
        </w:rPr>
        <w:t xml:space="preserve"> </w:t>
      </w:r>
      <w:r w:rsidRPr="006E719D">
        <w:rPr>
          <w:rFonts w:ascii="宋体" w:eastAsia="宋体" w:hAnsi="宋体" w:hint="eastAsia"/>
          <w:sz w:val="24"/>
          <w:szCs w:val="24"/>
        </w:rPr>
        <w:t>材料题</w:t>
      </w:r>
      <w:r w:rsidRPr="006E719D">
        <w:rPr>
          <w:rFonts w:ascii="宋体" w:eastAsia="宋体" w:hAnsi="宋体"/>
          <w:sz w:val="24"/>
          <w:szCs w:val="24"/>
        </w:rPr>
        <w:t>(1题20分)</w:t>
      </w:r>
    </w:p>
    <w:p w14:paraId="40C3439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考试重点章节：</w:t>
      </w:r>
    </w:p>
    <w:p w14:paraId="1E04276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上篇综述第二点</w:t>
      </w:r>
    </w:p>
    <w:p w14:paraId="2067B14C"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半殖民地半封建社会的基本特点</w:t>
      </w:r>
    </w:p>
    <w:p w14:paraId="45096A28"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第一，资本…帝国主义侵略势力不但逐步操纵了中国的财政和经济命脉，而且逐步控制了中国的政治，日益成为支配中国的决定性力量。</w:t>
      </w:r>
    </w:p>
    <w:p w14:paraId="153A4731"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第二，中国的封建势力日益衰败并同外国侵略势力相勾结，成为资本</w:t>
      </w:r>
      <w:proofErr w:type="gramStart"/>
      <w:r w:rsidRPr="006E719D">
        <w:rPr>
          <w:rFonts w:ascii="宋体" w:eastAsia="宋体" w:hAnsi="宋体" w:hint="eastAsia"/>
          <w:sz w:val="24"/>
          <w:szCs w:val="24"/>
        </w:rPr>
        <w:t>一</w:t>
      </w:r>
      <w:proofErr w:type="gramEnd"/>
      <w:r w:rsidRPr="006E719D">
        <w:rPr>
          <w:rFonts w:ascii="宋体" w:eastAsia="宋体" w:hAnsi="宋体" w:hint="eastAsia"/>
          <w:sz w:val="24"/>
          <w:szCs w:val="24"/>
        </w:rPr>
        <w:t>帝国主义压迫奴役中国的社会基础和统治支柱。</w:t>
      </w:r>
    </w:p>
    <w:p w14:paraId="77C9E14A"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第三，中国自然经济的基础虽然遭到破坏，但是封建剥削制度的根基依然在广大地区内保持着，成为中国走向现代化和民主化的严重障碍。</w:t>
      </w:r>
    </w:p>
    <w:p w14:paraId="16D4C07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第四，中国新兴的民族资本主义经济虽然已经产生，但它的发展很缓慢，力量很软弱。</w:t>
      </w:r>
    </w:p>
    <w:p w14:paraId="7AE8039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第五，近代中国各地区经济、政治和文化发展极不平衡·帝国主义国家分别支持不同的政治势力以分裂中国，导致中国处于不统一状态。</w:t>
      </w:r>
    </w:p>
    <w:p w14:paraId="31DFD0AA"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第六，近代中国人民尤其是农民在各种压迫之下日益贫困化以至大批破产，过着饥寒交迫的和毫无政治权利的生活。</w:t>
      </w:r>
    </w:p>
    <w:p w14:paraId="7254E4C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社会阶级关系的变动</w:t>
      </w:r>
    </w:p>
    <w:p w14:paraId="3DDA342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第一章第三节</w:t>
      </w:r>
    </w:p>
    <w:p w14:paraId="7710D366"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从</w:t>
      </w:r>
      <w:r w:rsidRPr="006E719D">
        <w:rPr>
          <w:rFonts w:ascii="宋体" w:eastAsia="宋体" w:hAnsi="宋体"/>
          <w:sz w:val="24"/>
          <w:szCs w:val="24"/>
        </w:rPr>
        <w:t>1840年至1919年的80年间，历次反侵略战争失败的原因，除列强的强大外，主要是社会制度的腐败和经济技术的落后。</w:t>
      </w:r>
    </w:p>
    <w:p w14:paraId="5B8AF89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列强发动的侵华战争以及中国反侵略战争的失败，从反面教育了中国人民，极大地促进了中国人的思考、探索和奋起。</w:t>
      </w:r>
    </w:p>
    <w:p w14:paraId="7D6EF771"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首先是睁眼看世界的第一代先驱者；然后经历了由物质层面到政治制度：；再到思想文化的艰辛探求和艰难跋涉历程。</w:t>
      </w:r>
    </w:p>
    <w:p w14:paraId="2517944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魏源致力于经世致用之学，在《四洲志》的基础上，完成了《海国图志》一书，明确提出了“师夷长技以制夷”的思想，主张学习西方技术和自然科学，对中国思想界产生了重大影响。</w:t>
      </w:r>
    </w:p>
    <w:p w14:paraId="14A1175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“救亡图存”、“振兴中华”：尝试政治制度改革</w:t>
      </w:r>
    </w:p>
    <w:p w14:paraId="0308C4B1"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从甲午战争经戊戌变法至辛亥革命，是近代中国学习西方的第二阶段，是“制度上感觉不足”</w:t>
      </w:r>
      <w:r w:rsidRPr="006E719D">
        <w:rPr>
          <w:rFonts w:ascii="宋体" w:eastAsia="宋体" w:hAnsi="宋体" w:hint="eastAsia"/>
          <w:sz w:val="24"/>
          <w:szCs w:val="24"/>
        </w:rPr>
        <w:lastRenderedPageBreak/>
        <w:t>而进行政治制度变革时期·主要学习西方的民主政治。</w:t>
      </w:r>
    </w:p>
    <w:p w14:paraId="026E5F3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第二章</w:t>
      </w:r>
      <w:r w:rsidRPr="006E719D">
        <w:rPr>
          <w:rFonts w:ascii="宋体" w:eastAsia="宋体" w:hAnsi="宋体"/>
          <w:sz w:val="24"/>
          <w:szCs w:val="24"/>
        </w:rPr>
        <w:t xml:space="preserve"> 第二节</w:t>
      </w:r>
    </w:p>
    <w:p w14:paraId="5F48960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洋务运动</w:t>
      </w:r>
      <w:r w:rsidRPr="006E719D">
        <w:rPr>
          <w:rFonts w:ascii="宋体" w:eastAsia="宋体" w:hAnsi="宋体"/>
          <w:sz w:val="24"/>
          <w:szCs w:val="24"/>
        </w:rPr>
        <w:t>(19世纪60-90年代)兴起的原因：不能有效地抵御外国侵略、镇压人民反抗。洋务运动的目的：求强(维护封建统治)、求富(“稍分洋商之力”)</w:t>
      </w:r>
    </w:p>
    <w:p w14:paraId="7EB1815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洋务运动的内容：①兴办近代企业；</w:t>
      </w:r>
      <w:r w:rsidRPr="006E719D">
        <w:rPr>
          <w:rFonts w:ascii="宋体" w:eastAsia="宋体" w:hAnsi="宋体"/>
          <w:sz w:val="24"/>
          <w:szCs w:val="24"/>
        </w:rPr>
        <w:t>2建立新式海陆军③创办新式学堂，派遣留学生。</w:t>
      </w:r>
    </w:p>
    <w:p w14:paraId="7ABB5B7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第三章第一节</w:t>
      </w:r>
    </w:p>
    <w:p w14:paraId="00AFD57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清末新政</w:t>
      </w:r>
      <w:r w:rsidRPr="006E719D">
        <w:rPr>
          <w:rFonts w:ascii="宋体" w:eastAsia="宋体" w:hAnsi="宋体"/>
          <w:sz w:val="24"/>
          <w:szCs w:val="24"/>
        </w:rPr>
        <w:t>(被迫实行的改革)内容：编练新军；废科举、兴学堂：派遣留学生：振兴商务奖励实业：预备立宪及皇族内阁</w:t>
      </w:r>
    </w:p>
    <w:p w14:paraId="749E1BB6"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资产阶级革命派的宣传：章太炎、邹容、陈天华</w:t>
      </w:r>
    </w:p>
    <w:p w14:paraId="709A064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1905年11月孙中山在《民报》发刊词中，把同盟会的纲领阐发为“民族”</w:t>
      </w:r>
      <w:proofErr w:type="gramStart"/>
      <w:r w:rsidRPr="006E719D">
        <w:rPr>
          <w:rFonts w:ascii="宋体" w:eastAsia="宋体" w:hAnsi="宋体"/>
          <w:sz w:val="24"/>
          <w:szCs w:val="24"/>
        </w:rPr>
        <w:t>《</w:t>
      </w:r>
      <w:proofErr w:type="gramEnd"/>
      <w:r w:rsidRPr="006E719D">
        <w:rPr>
          <w:rFonts w:ascii="宋体" w:eastAsia="宋体" w:hAnsi="宋体"/>
          <w:sz w:val="24"/>
          <w:szCs w:val="24"/>
        </w:rPr>
        <w:t>驱除鞋虏、恢复中华）、“民权”（创立民国）、“民生”（平均地权)三大主义，称为三民主义。三民主义是孙中山领导辛亥革命的指导思想。</w:t>
      </w:r>
    </w:p>
    <w:p w14:paraId="5FEF01F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民族主义：推翻清政府，变半殖民地半封建的中国为民族独立的中国。</w:t>
      </w:r>
    </w:p>
    <w:p w14:paraId="6F2C5C6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民权主义：推翻封建君主专制制度，建立资产阶级民主共和国。是三民主义的核心。</w:t>
      </w:r>
    </w:p>
    <w:p w14:paraId="13E1507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民生主义：平均地价。</w:t>
      </w:r>
    </w:p>
    <w:p w14:paraId="45D944B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第四章</w:t>
      </w:r>
    </w:p>
    <w:p w14:paraId="3B2F007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新文化运动的主要内容：提倡民主、反对专制；提倡科学、反对迷信</w:t>
      </w:r>
    </w:p>
    <w:p w14:paraId="1532C8F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盲从；提倡新文学、反对旧文学；提倡白话文、反对文言文。</w:t>
      </w:r>
    </w:p>
    <w:p w14:paraId="5853F0B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新文化运动的基本口号是民主和科学。</w:t>
      </w:r>
    </w:p>
    <w:p w14:paraId="274564AF" w14:textId="77777777" w:rsidR="006E719D" w:rsidRPr="006E719D" w:rsidRDefault="006E719D" w:rsidP="006E719D">
      <w:pPr>
        <w:spacing w:line="440" w:lineRule="exact"/>
        <w:rPr>
          <w:rFonts w:ascii="宋体" w:eastAsia="宋体" w:hAnsi="宋体"/>
          <w:sz w:val="24"/>
          <w:szCs w:val="24"/>
        </w:rPr>
      </w:pPr>
      <w:proofErr w:type="gramStart"/>
      <w:r w:rsidRPr="006E719D">
        <w:rPr>
          <w:rFonts w:ascii="宋体" w:eastAsia="宋体" w:hAnsi="宋体" w:hint="eastAsia"/>
          <w:sz w:val="24"/>
          <w:szCs w:val="24"/>
        </w:rPr>
        <w:t>十月革金与</w:t>
      </w:r>
      <w:proofErr w:type="gramEnd"/>
      <w:r w:rsidRPr="006E719D">
        <w:rPr>
          <w:rFonts w:ascii="宋体" w:eastAsia="宋体" w:hAnsi="宋体" w:hint="eastAsia"/>
          <w:sz w:val="24"/>
          <w:szCs w:val="24"/>
        </w:rPr>
        <w:t>马克思主义在中国的传播</w:t>
      </w:r>
      <w:r w:rsidRPr="006E719D">
        <w:rPr>
          <w:rFonts w:ascii="宋体" w:eastAsia="宋体" w:hAnsi="宋体"/>
          <w:sz w:val="24"/>
          <w:szCs w:val="24"/>
        </w:rPr>
        <w:t>.</w:t>
      </w:r>
    </w:p>
    <w:p w14:paraId="2C3451C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第一，十月革命给予中国人的一个启示是：经济文化落后的国家也可以用社会主义思想指引自己走向解放之路。</w:t>
      </w:r>
    </w:p>
    <w:p w14:paraId="6E31648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第二，十月革命诞生的社会主义俄国号召反对帝国主义，井以新的平等的态度对待中国，有力地推动了社会主义思想在中国的传播。</w:t>
      </w:r>
    </w:p>
    <w:p w14:paraId="77EB76B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第三，十月革命给予中国的先进分子以新的革命方法的启示。</w:t>
      </w:r>
    </w:p>
    <w:p w14:paraId="1F35861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五四运动</w:t>
      </w:r>
      <w:r w:rsidRPr="006E719D">
        <w:rPr>
          <w:rFonts w:ascii="宋体" w:eastAsia="宋体" w:hAnsi="宋体"/>
          <w:sz w:val="24"/>
          <w:szCs w:val="24"/>
        </w:rPr>
        <w:t>(1919年5月4日；主力前期为学生，后期工人；五四运动的导火索：巴黎和会上中国外交失败)：</w:t>
      </w:r>
    </w:p>
    <w:p w14:paraId="636540AC"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五四运动的特点：第一，五四运动表现了反帝反封建的彻底性；第二，五四运动是一次真正的群众运动；第三，五四运动促进了马克思主义在中国的传播及其与中国工人运动的结合。</w:t>
      </w:r>
    </w:p>
    <w:p w14:paraId="3E6EE20C"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中国早期马克思主义者包括以下三种类型：首先，是新文化运动的思想领袖，如李大钊、陈独秀；其次，是五四爱国运动的左翼骨干，如毛泽东等；最后是一部分老同盟会会员、辛亥</w:t>
      </w:r>
      <w:r w:rsidRPr="006E719D">
        <w:rPr>
          <w:rFonts w:ascii="宋体" w:eastAsia="宋体" w:hAnsi="宋体" w:hint="eastAsia"/>
          <w:sz w:val="24"/>
          <w:szCs w:val="24"/>
        </w:rPr>
        <w:lastRenderedPageBreak/>
        <w:t>革命时期的活动家，其代表是董必武等。</w:t>
      </w:r>
    </w:p>
    <w:p w14:paraId="3EE2BEDA"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中国共产党早期组织的活动：第一，研究和宣传马克思主义。第二，到工人中去进行宣传和组织工作。第三，进行关于建党问题的讨论和实际组织工作。</w:t>
      </w:r>
    </w:p>
    <w:p w14:paraId="1BC07888"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共产党成立的历史条件：首先，工人阶级的成长、壮大，为建党奠定了阶级基础。其次。十月革命以后马克思主义在中国的传播，为建党提供了思想条件。最后，五四运动促进了马克思主义与中国工人运动的结合为建党作了思想上和干部上的准备。</w:t>
      </w:r>
    </w:p>
    <w:p w14:paraId="1C35098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中国共产党成立的历史意义</w:t>
      </w:r>
      <w:r w:rsidRPr="006E719D">
        <w:rPr>
          <w:rFonts w:ascii="宋体" w:eastAsia="宋体" w:hAnsi="宋体"/>
          <w:sz w:val="24"/>
          <w:szCs w:val="24"/>
        </w:rPr>
        <w:t>(“开天辟地的大事变”)：第一，中国革命有了坚强的领导</w:t>
      </w:r>
      <w:r w:rsidRPr="006E719D">
        <w:rPr>
          <w:rFonts w:ascii="宋体" w:eastAsia="宋体" w:hAnsi="宋体" w:hint="eastAsia"/>
          <w:sz w:val="24"/>
          <w:szCs w:val="24"/>
        </w:rPr>
        <w:t>核心，中国人民有了可以依赖的组织者和领导者；第二，中国革命有了科学的指导思想；</w:t>
      </w:r>
    </w:p>
    <w:p w14:paraId="39BC4B4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第三，中国革命有了新的前途。</w:t>
      </w:r>
    </w:p>
    <w:p w14:paraId="07A1A417"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中国的先进分子为什么和怎样选择了马克思主义</w:t>
      </w:r>
    </w:p>
    <w:p w14:paraId="5F20B50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(1)斗争实践：中国选择马克思主义是近代以来先进中国人向西方探索救国救民真理历史发展的必然结果·农民阶级、洋务派、维新派、革命派的努力先后失败。</w:t>
      </w:r>
    </w:p>
    <w:p w14:paraId="04CDFA5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(2)思想启蒙：五四新文化运动思想启蒙的结果；三次大论战，最终确立了马克思主义在中国革命的指导思想地位。</w:t>
      </w:r>
    </w:p>
    <w:p w14:paraId="6D093D1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(3)阶级基础：五四前后工人阶级的壮大及其斗争为中国选择马克思主义提供了阶级基础和实践需求。</w:t>
      </w:r>
    </w:p>
    <w:p w14:paraId="167A37C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14:paraId="69BAE0F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(5)马克思主义的科学性。</w:t>
      </w:r>
    </w:p>
    <w:p w14:paraId="4155B12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共产党一成立，中国革命就展现了新面貌：第一，第一次提出了反帝反封建的民主革命的纲领，为中国人民指出了明确的斗争目标；第二，开始采取民族资产阶级、小资产阶级的政党和政治派别没有采取过、也不可能采取的革命方法，即群众路线的方法。</w:t>
      </w:r>
    </w:p>
    <w:p w14:paraId="0F7B342A"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中共的最低纲领：打倒军阀；推翻国际帝国主义的压迫；统一中国为真正的民主共和国。</w:t>
      </w:r>
      <w:r w:rsidRPr="006E719D">
        <w:rPr>
          <w:rFonts w:ascii="宋体" w:eastAsia="宋体" w:hAnsi="宋体"/>
          <w:sz w:val="24"/>
          <w:szCs w:val="24"/>
        </w:rPr>
        <w:t>(1922年中共二大)</w:t>
      </w:r>
    </w:p>
    <w:p w14:paraId="048CEBC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最高纲领：实现社会主义、共产主义。</w:t>
      </w:r>
      <w:r w:rsidRPr="006E719D">
        <w:rPr>
          <w:rFonts w:ascii="宋体" w:eastAsia="宋体" w:hAnsi="宋体"/>
          <w:sz w:val="24"/>
          <w:szCs w:val="24"/>
        </w:rPr>
        <w:t>(1921年中共一大)</w:t>
      </w:r>
    </w:p>
    <w:p w14:paraId="2D3EE85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第一次国共合作：</w:t>
      </w:r>
      <w:r w:rsidRPr="006E719D">
        <w:rPr>
          <w:rFonts w:ascii="宋体" w:eastAsia="宋体" w:hAnsi="宋体"/>
          <w:sz w:val="24"/>
          <w:szCs w:val="24"/>
        </w:rPr>
        <w:t>1924年1月，中国国民党第一次全国代表大会在孙中山主持下在广州成功召开，这标志着第一次国共合作的正式形成。合作方式为党内合作。中共三大：确定国共合作方式。</w:t>
      </w:r>
    </w:p>
    <w:p w14:paraId="61636B4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第五章</w:t>
      </w:r>
    </w:p>
    <w:p w14:paraId="3E1671CF"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1927年八七会议清算以陈独秀为代表的右倾机会主义错误，形成以瞿秋白为首的新的中共中</w:t>
      </w:r>
      <w:r w:rsidRPr="006E719D">
        <w:rPr>
          <w:rFonts w:ascii="宋体" w:eastAsia="宋体" w:hAnsi="宋体"/>
          <w:sz w:val="24"/>
          <w:szCs w:val="24"/>
        </w:rPr>
        <w:lastRenderedPageBreak/>
        <w:t>央，提出了土地革命和武装反抗国民党的斗争方针。</w:t>
      </w:r>
    </w:p>
    <w:p w14:paraId="7E18D9D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三大起义</w:t>
      </w:r>
      <w:r w:rsidRPr="006E719D">
        <w:rPr>
          <w:rFonts w:ascii="宋体" w:eastAsia="宋体" w:hAnsi="宋体"/>
          <w:sz w:val="24"/>
          <w:szCs w:val="24"/>
        </w:rPr>
        <w:t>(南昌起义、秋收起义、广州起义)的历史意义：第一，三大起义提出了武装斗争的宝贵主张，从实践上开始了对中国革命新道路的探索。第二，在指导思想上依然主张中心城市的武装起义或配合中心城市的武装起义。它的失败表明，首先夺取中心城市来发展革命已经不可能了，只有到农村去建立根据地才能存活下来。</w:t>
      </w:r>
    </w:p>
    <w:p w14:paraId="1A698CBC"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中国革命的新道路：农村包围城市、武装夺取政权；以农村为运动中心；主要依靠农民</w:t>
      </w:r>
      <w:r w:rsidRPr="006E719D">
        <w:rPr>
          <w:rFonts w:ascii="宋体" w:eastAsia="宋体" w:hAnsi="宋体"/>
          <w:sz w:val="24"/>
          <w:szCs w:val="24"/>
        </w:rPr>
        <w:t>.实行工农武装割据。</w:t>
      </w:r>
    </w:p>
    <w:p w14:paraId="5E48BF5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在新道路探索中毛泽东的贡献：①在理论上，毛泽东阐明了武装斗争在中国的特殊重要性，论述了农村应当成为党的工作中心的思想。</w:t>
      </w:r>
      <w:r w:rsidRPr="006E719D">
        <w:rPr>
          <w:rFonts w:ascii="宋体" w:eastAsia="宋体" w:hAnsi="宋体"/>
          <w:sz w:val="24"/>
          <w:szCs w:val="24"/>
        </w:rPr>
        <w:t>(代表作有《中国的红色政权为什么能够存在？》、《井冈山的斗争》、《星星之火，可以燎原》、《反对本本主义》)2在实际工作中，毛泽东总结群众斗争的经验，创造性地解决了为坚持和发展农村根据地所必须解决的一系列根本问题。</w:t>
      </w:r>
    </w:p>
    <w:p w14:paraId="27E2666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古田会议及其意义：在分散的农村游击战争的环境下</w:t>
      </w:r>
      <w:r w:rsidRPr="006E719D">
        <w:rPr>
          <w:rFonts w:ascii="宋体" w:eastAsia="宋体" w:hAnsi="宋体"/>
          <w:sz w:val="24"/>
          <w:szCs w:val="24"/>
        </w:rPr>
        <w:t>,解决了如何坚持把党组织建设成为无产阶级的先锋队，如何把红军建设成为无产阶级领导下的新型人民军队。</w:t>
      </w:r>
    </w:p>
    <w:p w14:paraId="337F0416"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第六章</w:t>
      </w:r>
    </w:p>
    <w:p w14:paraId="2ACCA03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一二九运动</w:t>
      </w:r>
      <w:r w:rsidRPr="006E719D">
        <w:rPr>
          <w:rFonts w:ascii="宋体" w:eastAsia="宋体" w:hAnsi="宋体"/>
          <w:sz w:val="24"/>
          <w:szCs w:val="24"/>
        </w:rPr>
        <w:t>(1935年12月9日)及其影响：①揭露了日本帝国主义侵略中国吞并华北的阴谋，有力地宣传了“停止内战，一致对外”的主张；②促进了中华民族的觉醒，标志着中国人民抗日救亡运动新高潮的到来。</w:t>
      </w:r>
    </w:p>
    <w:p w14:paraId="072AA71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1935年12月，中共中央在瓦窑堡召开政治局扩大会议，提出了在抗日条件下与民族资产阶级重建统一战线的新政策。</w:t>
      </w:r>
    </w:p>
    <w:p w14:paraId="0A57BED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西安事变</w:t>
      </w:r>
      <w:r w:rsidRPr="006E719D">
        <w:rPr>
          <w:rFonts w:ascii="宋体" w:eastAsia="宋体" w:hAnsi="宋体"/>
          <w:sz w:val="24"/>
          <w:szCs w:val="24"/>
        </w:rPr>
        <w:t>(1936年12月12日)和平解决，迫使蒋介石放弃“攘外必先安内”的政策.使中共的“逼蒋抗日”方针得以实现，成为国共两党由十年内战走向和平，由分裂对峙走向合作抗日，由国内战争走向抗日民族战争的转折点。它大大推动了抗日民族统一战线的进程。</w:t>
      </w:r>
    </w:p>
    <w:p w14:paraId="634045F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国共第二次合作：</w:t>
      </w:r>
      <w:r w:rsidRPr="006E719D">
        <w:rPr>
          <w:rFonts w:ascii="宋体" w:eastAsia="宋体" w:hAnsi="宋体"/>
          <w:sz w:val="24"/>
          <w:szCs w:val="24"/>
        </w:rPr>
        <w:t>1937年7月8日，中国共产党通电全国，号召全中国同胞团结起来，筑成民族统一战线的坚固长城，抵抗日本的侵略。</w:t>
      </w:r>
    </w:p>
    <w:p w14:paraId="33CA1AF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1937年7月23日，蒋介石发表《对中国共产党宣言的谈话》，实际上承认了共产党的合法地位，接受并实现了国共两党的第二次合作。</w:t>
      </w:r>
    </w:p>
    <w:p w14:paraId="6B79023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1937年8月，中共中央在洛川会议上明确制定了抗日救国十大纲领，实行全民族抗战的路线。</w:t>
      </w:r>
    </w:p>
    <w:p w14:paraId="1C57EB2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毛泽东《论持久战》</w:t>
      </w:r>
      <w:r w:rsidRPr="006E719D">
        <w:rPr>
          <w:rFonts w:ascii="宋体" w:eastAsia="宋体" w:hAnsi="宋体"/>
          <w:sz w:val="24"/>
          <w:szCs w:val="24"/>
        </w:rPr>
        <w:t>(1938年)揭示了抗日战争的发展规律和坚持抗战、争取抗战胜利必须实行的战略方针。</w:t>
      </w:r>
    </w:p>
    <w:p w14:paraId="73E5F17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中共在统一战线中坚持独立自主原则，既统一，又独立；坚持抗战、团结、进步，反对妥协、分裂、倒退；巩固抗日民族统一战线的策略总方针，即发展进步势力，争取中间势力孤立顽</w:t>
      </w:r>
      <w:r w:rsidRPr="006E719D">
        <w:rPr>
          <w:rFonts w:ascii="宋体" w:eastAsia="宋体" w:hAnsi="宋体" w:hint="eastAsia"/>
          <w:sz w:val="24"/>
          <w:szCs w:val="24"/>
        </w:rPr>
        <w:lastRenderedPageBreak/>
        <w:t>固势力。</w:t>
      </w:r>
    </w:p>
    <w:p w14:paraId="576E47F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抗日民主根据地的建设：</w:t>
      </w:r>
    </w:p>
    <w:p w14:paraId="3CCAA20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①“三三制”的民主政权建设；②减租减息，发展生产；③文化建设与干部教育。中国共产党的自身建设：</w:t>
      </w:r>
    </w:p>
    <w:p w14:paraId="44B67FD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1939年9月，在中共六届六中全会上由毛泽东明确提出马克思主义中国化的命题。毛泽东在抗战时期撰写了一系列著作(如</w:t>
      </w:r>
      <w:proofErr w:type="gramStart"/>
      <w:r w:rsidRPr="006E719D">
        <w:rPr>
          <w:rFonts w:ascii="宋体" w:eastAsia="宋体" w:hAnsi="宋体"/>
          <w:sz w:val="24"/>
          <w:szCs w:val="24"/>
        </w:rPr>
        <w:t>《《</w:t>
      </w:r>
      <w:proofErr w:type="gramEnd"/>
      <w:r w:rsidRPr="006E719D">
        <w:rPr>
          <w:rFonts w:ascii="宋体" w:eastAsia="宋体" w:hAnsi="宋体"/>
          <w:sz w:val="24"/>
          <w:szCs w:val="24"/>
        </w:rPr>
        <w:t>共产党人</w:t>
      </w:r>
      <w:proofErr w:type="gramStart"/>
      <w:r w:rsidRPr="006E719D">
        <w:rPr>
          <w:rFonts w:ascii="宋体" w:eastAsia="宋体" w:hAnsi="宋体"/>
          <w:sz w:val="24"/>
          <w:szCs w:val="24"/>
        </w:rPr>
        <w:t>》</w:t>
      </w:r>
      <w:proofErr w:type="gramEnd"/>
      <w:r w:rsidRPr="006E719D">
        <w:rPr>
          <w:rFonts w:ascii="宋体" w:eastAsia="宋体" w:hAnsi="宋体"/>
          <w:sz w:val="24"/>
          <w:szCs w:val="24"/>
        </w:rPr>
        <w:t>发刊词</w:t>
      </w:r>
      <w:proofErr w:type="gramStart"/>
      <w:r w:rsidRPr="006E719D">
        <w:rPr>
          <w:rFonts w:ascii="宋体" w:eastAsia="宋体" w:hAnsi="宋体"/>
          <w:sz w:val="24"/>
          <w:szCs w:val="24"/>
        </w:rPr>
        <w:t>》</w:t>
      </w:r>
      <w:proofErr w:type="gramEnd"/>
      <w:r w:rsidRPr="006E719D">
        <w:rPr>
          <w:rFonts w:ascii="宋体" w:eastAsia="宋体" w:hAnsi="宋体"/>
          <w:sz w:val="24"/>
          <w:szCs w:val="24"/>
        </w:rPr>
        <w:t>、《中国革命和中国共产党》和《新民主主义论》等)，系统阐明新民主主义理论，标志着毛泽东思想达到成熟。1942年以延安为中心开展了全党整风运动，使实事求是的马克思主义思想路线在全党范围得以确立起来。</w:t>
      </w:r>
    </w:p>
    <w:p w14:paraId="285450A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延安整风的内容：反对主观主义以整顿学风</w:t>
      </w:r>
      <w:r w:rsidRPr="006E719D">
        <w:rPr>
          <w:rFonts w:ascii="宋体" w:eastAsia="宋体" w:hAnsi="宋体"/>
          <w:sz w:val="24"/>
          <w:szCs w:val="24"/>
        </w:rPr>
        <w:t>(最重要)，反对宗派主义以整顿党风，反对党八股以整顿文风。</w:t>
      </w:r>
    </w:p>
    <w:p w14:paraId="45A5CFF5"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1945年，中共召开七大，将毛泽东思想确定为党的指导思想·</w:t>
      </w:r>
    </w:p>
    <w:p w14:paraId="0527CEF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中国共产党的中流砥柱作用：</w:t>
      </w:r>
    </w:p>
    <w:p w14:paraId="633A740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第一，中国共产党积极倡导、促成、维护抗日统一战线，最大限度动员全国军民共同抗战，成为凝聚全民抗战力量的杰出组织者和鼓舞者。</w:t>
      </w:r>
    </w:p>
    <w:p w14:paraId="5481014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第二，以毛泽东为主要代表的中国共产党人</w:t>
      </w:r>
      <w:r w:rsidRPr="006E719D">
        <w:rPr>
          <w:rFonts w:ascii="宋体" w:eastAsia="宋体" w:hAnsi="宋体"/>
          <w:sz w:val="24"/>
          <w:szCs w:val="24"/>
        </w:rPr>
        <w:t>,把马克思列宁主义基本原理同中国具体实践相结合，创立和发展了毛泽东思想，制定、实施了一套完整的抗战策略和方针，提出了持久抗战的战略思想,为抗战胜利发挥了重要作用。</w:t>
      </w:r>
    </w:p>
    <w:p w14:paraId="741B2CD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第三，中国共产党通过游击战开辟敌后战场，建立抗日根据地</w:t>
      </w:r>
      <w:r w:rsidRPr="006E719D">
        <w:rPr>
          <w:rFonts w:ascii="宋体" w:eastAsia="宋体" w:hAnsi="宋体"/>
          <w:sz w:val="24"/>
          <w:szCs w:val="24"/>
        </w:rPr>
        <w:t>,牵制和消灭了日军大量有生力量，减轻了正面战场的压力，也为抗日战争的战略反攻准备了条件。</w:t>
      </w:r>
    </w:p>
    <w:p w14:paraId="51939CA7"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第四，中国共产党人以自己最富于献身的爱国主义不怕流血牺牲的模范行动，支撑起全民族救亡图存的希望，成为夺取抗战胜利的民族先锋。</w:t>
      </w:r>
    </w:p>
    <w:p w14:paraId="26ED923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第七章第二节</w:t>
      </w:r>
      <w:r w:rsidRPr="006E719D">
        <w:rPr>
          <w:rFonts w:ascii="宋体" w:eastAsia="宋体" w:hAnsi="宋体"/>
          <w:sz w:val="24"/>
          <w:szCs w:val="24"/>
        </w:rPr>
        <w:t>1946年5月4日，党中央发出《关于清算、减租及土地问题的指示》</w:t>
      </w:r>
      <w:proofErr w:type="gramStart"/>
      <w:r w:rsidRPr="006E719D">
        <w:rPr>
          <w:rFonts w:ascii="宋体" w:eastAsia="宋体" w:hAnsi="宋体"/>
          <w:sz w:val="24"/>
          <w:szCs w:val="24"/>
        </w:rPr>
        <w:t>《</w:t>
      </w:r>
      <w:proofErr w:type="gramEnd"/>
      <w:r w:rsidRPr="006E719D">
        <w:rPr>
          <w:rFonts w:ascii="宋体" w:eastAsia="宋体" w:hAnsi="宋体"/>
          <w:sz w:val="24"/>
          <w:szCs w:val="24"/>
        </w:rPr>
        <w:t>五四指示)决定，将党的土地政策由抗日战争时期的减租减息改变为实行耕者有其田的政策标志着中国共产党土地改革的转变和民主革命的深入。</w:t>
      </w:r>
    </w:p>
    <w:p w14:paraId="030E9F1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1947年中共制定了《中国土地法大纲》，明确规定：废除封建性及半封建性的土地制度，实现耕者有其田的制度。</w:t>
      </w:r>
    </w:p>
    <w:p w14:paraId="62F948A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土地改革的作用：为解放战争胜利奠定了深厚的群众基础。</w:t>
      </w:r>
    </w:p>
    <w:p w14:paraId="1064598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第八章第一节</w:t>
      </w:r>
    </w:p>
    <w:p w14:paraId="74CC59E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完成民主革命的遗留任务</w:t>
      </w:r>
    </w:p>
    <w:p w14:paraId="5EA0D68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全国领土基本解放、土地改革运动、镇压反革命运动</w:t>
      </w:r>
    </w:p>
    <w:p w14:paraId="5B53693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废除帝国主义国家在中国享有的一切特权</w:t>
      </w:r>
    </w:p>
    <w:p w14:paraId="29F7365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lastRenderedPageBreak/>
        <w:t>提出“另起炉灶”、“打扫干净屋子再请客”</w:t>
      </w:r>
      <w:r w:rsidRPr="006E719D">
        <w:rPr>
          <w:rFonts w:ascii="宋体" w:eastAsia="宋体" w:hAnsi="宋体"/>
          <w:sz w:val="24"/>
          <w:szCs w:val="24"/>
        </w:rPr>
        <w:t xml:space="preserve"> 一边倒</w:t>
      </w:r>
      <w:proofErr w:type="gramStart"/>
      <w:r w:rsidRPr="006E719D">
        <w:rPr>
          <w:rFonts w:ascii="宋体" w:eastAsia="宋体" w:hAnsi="宋体"/>
          <w:sz w:val="24"/>
          <w:szCs w:val="24"/>
        </w:rPr>
        <w:t>”</w:t>
      </w:r>
      <w:proofErr w:type="gramEnd"/>
      <w:r w:rsidRPr="006E719D">
        <w:rPr>
          <w:rFonts w:ascii="宋体" w:eastAsia="宋体" w:hAnsi="宋体"/>
          <w:sz w:val="24"/>
          <w:szCs w:val="24"/>
        </w:rPr>
        <w:t>的外交三大基本方针。订立了《中苏友好同盟互助条约》</w:t>
      </w:r>
    </w:p>
    <w:p w14:paraId="0BECBAF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抗美援朝运动</w:t>
      </w:r>
    </w:p>
    <w:p w14:paraId="13CE60C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第三节</w:t>
      </w:r>
    </w:p>
    <w:p w14:paraId="6F63056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社会主义工业化与社会主义改造同时并举</w:t>
      </w:r>
    </w:p>
    <w:p w14:paraId="44D36E8D"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农业合作化运动的发展</w:t>
      </w:r>
      <w:r w:rsidRPr="006E719D">
        <w:rPr>
          <w:rFonts w:ascii="宋体" w:eastAsia="宋体" w:hAnsi="宋体"/>
          <w:sz w:val="24"/>
          <w:szCs w:val="24"/>
        </w:rPr>
        <w:t>(互助组</w:t>
      </w:r>
      <w:proofErr w:type="gramStart"/>
      <w:r w:rsidRPr="006E719D">
        <w:rPr>
          <w:rFonts w:ascii="宋体" w:eastAsia="宋体" w:hAnsi="宋体"/>
          <w:sz w:val="24"/>
          <w:szCs w:val="24"/>
        </w:rPr>
        <w:t>一</w:t>
      </w:r>
      <w:proofErr w:type="gramEnd"/>
      <w:r w:rsidRPr="006E719D">
        <w:rPr>
          <w:rFonts w:ascii="宋体" w:eastAsia="宋体" w:hAnsi="宋体"/>
          <w:sz w:val="24"/>
          <w:szCs w:val="24"/>
        </w:rPr>
        <w:t>初级社</w:t>
      </w:r>
      <w:proofErr w:type="gramStart"/>
      <w:r w:rsidRPr="006E719D">
        <w:rPr>
          <w:rFonts w:ascii="宋体" w:eastAsia="宋体" w:hAnsi="宋体"/>
          <w:sz w:val="24"/>
          <w:szCs w:val="24"/>
        </w:rPr>
        <w:t>一</w:t>
      </w:r>
      <w:proofErr w:type="gramEnd"/>
      <w:r w:rsidRPr="006E719D">
        <w:rPr>
          <w:rFonts w:ascii="宋体" w:eastAsia="宋体" w:hAnsi="宋体"/>
          <w:sz w:val="24"/>
          <w:szCs w:val="24"/>
        </w:rPr>
        <w:t>高级社)</w:t>
      </w:r>
    </w:p>
    <w:p w14:paraId="7E44F627"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对资本主义工商业赎买政策的实施</w:t>
      </w:r>
    </w:p>
    <w:p w14:paraId="36A43BB1"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第九章第一节</w:t>
      </w:r>
    </w:p>
    <w:p w14:paraId="5592C326"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1956年，中共提出马克思主义和中国实际的“第二次结合”，开始独立探索社会主义建设道路：</w:t>
      </w:r>
    </w:p>
    <w:p w14:paraId="7A557E7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探索原因：①中国共产党人深知照搬苏联建设经验的风险，也深知马克思主义结合中国建设实践的重要意义；②苏共二十大暴露了苏联体制的弊端。</w:t>
      </w:r>
    </w:p>
    <w:p w14:paraId="3CE095A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探索成果：</w:t>
      </w:r>
      <w:r w:rsidRPr="006E719D">
        <w:rPr>
          <w:rFonts w:ascii="宋体" w:eastAsia="宋体" w:hAnsi="宋体"/>
          <w:sz w:val="24"/>
          <w:szCs w:val="24"/>
        </w:rPr>
        <w:t>1.毛泽东《论十大关系》(1956年，五大经济关系、五大政治关系)。</w:t>
      </w:r>
    </w:p>
    <w:p w14:paraId="0ED946F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2.中共八大的召开(1956年)，会上提出国内主要矛盾是先进的社会主义制度与落后生产力之间的矛盾；当前的根本任务是集中力量发展社会生产力；经济建设方针是既反保守又反冒进，在综合平衡中稳步前进。</w:t>
      </w:r>
    </w:p>
    <w:p w14:paraId="40832BEC"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3.毛泽东《关于正确处理人民内部矛盾的问题》（1957）， 提出正确处理人民内部矛盾是为了更好地建设社会主义，社会主义的基本矛盾有上层建筑和经济基础之间的矛盾；生产关系和生产力的矛盾；第一次把工人阶级和民族资产阶级的矛盾作为人民内部的矛盾。</w:t>
      </w:r>
    </w:p>
    <w:p w14:paraId="0338C232"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第十韋第一节</w:t>
      </w:r>
    </w:p>
    <w:p w14:paraId="337EBA40"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1976-1978 年真理标准问题的大讨论：讨论中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14:paraId="1FBC0B0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十一届三中全会：</w:t>
      </w:r>
    </w:p>
    <w:p w14:paraId="0C00245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内容：</w:t>
      </w:r>
      <w:r w:rsidRPr="006E719D">
        <w:rPr>
          <w:rFonts w:ascii="宋体" w:eastAsia="宋体" w:hAnsi="宋体"/>
          <w:sz w:val="24"/>
          <w:szCs w:val="24"/>
        </w:rPr>
        <w:t>(1)重新确立了实事求是的思想路线。(2)实现了党的工作重心的转移。(3)</w:t>
      </w:r>
      <w:proofErr w:type="gramStart"/>
      <w:r w:rsidRPr="006E719D">
        <w:rPr>
          <w:rFonts w:ascii="宋体" w:eastAsia="宋体" w:hAnsi="宋体"/>
          <w:sz w:val="24"/>
          <w:szCs w:val="24"/>
        </w:rPr>
        <w:t>作出</w:t>
      </w:r>
      <w:proofErr w:type="gramEnd"/>
      <w:r w:rsidRPr="006E719D">
        <w:rPr>
          <w:rFonts w:ascii="宋体" w:eastAsia="宋体" w:hAnsi="宋体"/>
          <w:sz w:val="24"/>
          <w:szCs w:val="24"/>
        </w:rPr>
        <w:t>了改革开放的重大决策。(4)形成了以邓小平为核心的领导集体。</w:t>
      </w:r>
    </w:p>
    <w:p w14:paraId="7C7E45A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意义：新中国成立以来党的历史上具有深远意义的伟大转折，揭开了改革开放的序幕。</w:t>
      </w:r>
    </w:p>
    <w:p w14:paraId="134274FB"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第十一章第三节</w:t>
      </w:r>
    </w:p>
    <w:p w14:paraId="778E70E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党的十九大</w:t>
      </w:r>
    </w:p>
    <w:p w14:paraId="2E8E8F8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内容：</w:t>
      </w:r>
    </w:p>
    <w:p w14:paraId="2E253C09"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lastRenderedPageBreak/>
        <w:t>1.确立了习近平新时代中国特色社会主义思想的历史地位；</w:t>
      </w:r>
    </w:p>
    <w:p w14:paraId="657CE0C3"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2. 中国特色社会主义</w:t>
      </w:r>
      <w:proofErr w:type="gramStart"/>
      <w:r w:rsidRPr="006E719D">
        <w:rPr>
          <w:rFonts w:ascii="宋体" w:eastAsia="宋体" w:hAnsi="宋体"/>
          <w:sz w:val="24"/>
          <w:szCs w:val="24"/>
        </w:rPr>
        <w:t>最</w:t>
      </w:r>
      <w:proofErr w:type="gramEnd"/>
      <w:r w:rsidRPr="006E719D">
        <w:rPr>
          <w:rFonts w:ascii="宋体" w:eastAsia="宋体" w:hAnsi="宋体"/>
          <w:sz w:val="24"/>
          <w:szCs w:val="24"/>
        </w:rPr>
        <w:t>本质的特征是党的领导；</w:t>
      </w:r>
    </w:p>
    <w:p w14:paraId="02C77B3A"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3.</w:t>
      </w:r>
      <w:proofErr w:type="gramStart"/>
      <w:r w:rsidRPr="006E719D">
        <w:rPr>
          <w:rFonts w:ascii="宋体" w:eastAsia="宋体" w:hAnsi="宋体"/>
          <w:sz w:val="24"/>
          <w:szCs w:val="24"/>
        </w:rPr>
        <w:t>作出</w:t>
      </w:r>
      <w:proofErr w:type="gramEnd"/>
      <w:r w:rsidRPr="006E719D">
        <w:rPr>
          <w:rFonts w:ascii="宋体" w:eastAsia="宋体" w:hAnsi="宋体"/>
          <w:sz w:val="24"/>
          <w:szCs w:val="24"/>
        </w:rPr>
        <w:t>中国特色社会主义进入新时代·我国社会主要矛盾发生新变化的重大政治论断；</w:t>
      </w:r>
    </w:p>
    <w:p w14:paraId="39CF0024"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4.确定全面建成小康社会，开启全面建设社会主义现代化国家新征程的目标；</w:t>
      </w:r>
    </w:p>
    <w:p w14:paraId="55453507"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sz w:val="24"/>
          <w:szCs w:val="24"/>
        </w:rPr>
        <w:t>5.推进中国特色社会主义伟大事业和党的建设。</w:t>
      </w:r>
    </w:p>
    <w:p w14:paraId="5B10371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中国特色社会主义进入新时代的依据：</w:t>
      </w:r>
    </w:p>
    <w:p w14:paraId="181F511E" w14:textId="77777777"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第一，社会生产力实现总体跃升；第二，社会主义初级阶段的社会主要矛盾发生变化；第三，党的指导思想实现飞跃。</w:t>
      </w:r>
    </w:p>
    <w:p w14:paraId="41DCA9E3" w14:textId="0477AFDD" w:rsidR="006E719D" w:rsidRPr="006E719D" w:rsidRDefault="006E719D" w:rsidP="006E719D">
      <w:pPr>
        <w:spacing w:line="440" w:lineRule="exact"/>
        <w:rPr>
          <w:rFonts w:ascii="宋体" w:eastAsia="宋体" w:hAnsi="宋体"/>
          <w:sz w:val="24"/>
          <w:szCs w:val="24"/>
        </w:rPr>
      </w:pPr>
      <w:r w:rsidRPr="006E719D">
        <w:rPr>
          <w:rFonts w:ascii="宋体" w:eastAsia="宋体" w:hAnsi="宋体" w:hint="eastAsia"/>
          <w:sz w:val="24"/>
          <w:szCs w:val="24"/>
        </w:rPr>
        <w:t>习近平新时代中国特色社会主义思想是中国特色</w:t>
      </w:r>
      <w:r w:rsidRPr="006E719D">
        <w:rPr>
          <w:rFonts w:ascii="宋体" w:eastAsia="宋体" w:hAnsi="宋体"/>
          <w:sz w:val="24"/>
          <w:szCs w:val="24"/>
        </w:rPr>
        <w:t xml:space="preserve"> 社会主义理论体系的重要组成部分·习近平新时代中国特色社会主义理论系统回答了新时代坚持和发展什么样的中国特色社会主义怎样坚持和发展中国特色社会主义</w:t>
      </w:r>
    </w:p>
    <w:p w14:paraId="32361B69" w14:textId="77777777" w:rsidR="00A93512" w:rsidRPr="006E719D" w:rsidRDefault="00C9491A" w:rsidP="006E719D">
      <w:pPr>
        <w:spacing w:line="440" w:lineRule="exact"/>
        <w:rPr>
          <w:rFonts w:ascii="宋体" w:eastAsia="宋体" w:hAnsi="宋体"/>
          <w:sz w:val="24"/>
          <w:szCs w:val="24"/>
        </w:rPr>
      </w:pPr>
    </w:p>
    <w:sectPr w:rsidR="00A93512" w:rsidRPr="006E719D" w:rsidSect="006E719D">
      <w:footerReference w:type="default" r:id="rId6"/>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9158" w14:textId="77777777" w:rsidR="00C9491A" w:rsidRDefault="00C9491A" w:rsidP="006E719D">
      <w:r>
        <w:separator/>
      </w:r>
    </w:p>
  </w:endnote>
  <w:endnote w:type="continuationSeparator" w:id="0">
    <w:p w14:paraId="6484E87B" w14:textId="77777777" w:rsidR="00C9491A" w:rsidRDefault="00C9491A" w:rsidP="006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952449"/>
      <w:docPartObj>
        <w:docPartGallery w:val="Page Numbers (Bottom of Page)"/>
        <w:docPartUnique/>
      </w:docPartObj>
    </w:sdtPr>
    <w:sdtContent>
      <w:p w14:paraId="2D7360F6" w14:textId="5A040697" w:rsidR="006E719D" w:rsidRDefault="006E719D">
        <w:pPr>
          <w:pStyle w:val="a5"/>
          <w:jc w:val="right"/>
        </w:pPr>
        <w:r>
          <w:fldChar w:fldCharType="begin"/>
        </w:r>
        <w:r>
          <w:instrText>PAGE   \* MERGEFORMAT</w:instrText>
        </w:r>
        <w:r>
          <w:fldChar w:fldCharType="separate"/>
        </w:r>
        <w:r>
          <w:rPr>
            <w:lang w:val="zh-CN"/>
          </w:rPr>
          <w:t>2</w:t>
        </w:r>
        <w:r>
          <w:fldChar w:fldCharType="end"/>
        </w:r>
      </w:p>
    </w:sdtContent>
  </w:sdt>
  <w:p w14:paraId="3267D761" w14:textId="77777777" w:rsidR="006E719D" w:rsidRDefault="006E71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C0EE" w14:textId="77777777" w:rsidR="00C9491A" w:rsidRDefault="00C9491A" w:rsidP="006E719D">
      <w:r>
        <w:separator/>
      </w:r>
    </w:p>
  </w:footnote>
  <w:footnote w:type="continuationSeparator" w:id="0">
    <w:p w14:paraId="55679335" w14:textId="77777777" w:rsidR="00C9491A" w:rsidRDefault="00C9491A" w:rsidP="006E7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9D"/>
    <w:rsid w:val="0008028B"/>
    <w:rsid w:val="0039026F"/>
    <w:rsid w:val="006E719D"/>
    <w:rsid w:val="00A20A82"/>
    <w:rsid w:val="00C9491A"/>
    <w:rsid w:val="00D42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E2F5"/>
  <w15:chartTrackingRefBased/>
  <w15:docId w15:val="{2334A57D-F0CC-4D56-A44C-631D6F08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19D"/>
    <w:rPr>
      <w:sz w:val="18"/>
      <w:szCs w:val="18"/>
    </w:rPr>
  </w:style>
  <w:style w:type="paragraph" w:styleId="a5">
    <w:name w:val="footer"/>
    <w:basedOn w:val="a"/>
    <w:link w:val="a6"/>
    <w:uiPriority w:val="99"/>
    <w:unhideWhenUsed/>
    <w:rsid w:val="006E719D"/>
    <w:pPr>
      <w:tabs>
        <w:tab w:val="center" w:pos="4153"/>
        <w:tab w:val="right" w:pos="8306"/>
      </w:tabs>
      <w:snapToGrid w:val="0"/>
      <w:jc w:val="left"/>
    </w:pPr>
    <w:rPr>
      <w:sz w:val="18"/>
      <w:szCs w:val="18"/>
    </w:rPr>
  </w:style>
  <w:style w:type="character" w:customStyle="1" w:styleId="a6">
    <w:name w:val="页脚 字符"/>
    <w:basedOn w:val="a0"/>
    <w:link w:val="a5"/>
    <w:uiPriority w:val="99"/>
    <w:rsid w:val="006E7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dc:creator>
  <cp:keywords/>
  <dc:description/>
  <cp:lastModifiedBy>liu ke</cp:lastModifiedBy>
  <cp:revision>2</cp:revision>
  <dcterms:created xsi:type="dcterms:W3CDTF">2021-05-26T10:17:00Z</dcterms:created>
  <dcterms:modified xsi:type="dcterms:W3CDTF">2021-05-26T10:27:00Z</dcterms:modified>
</cp:coreProperties>
</file>