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8A3" w:rsidRPr="00FC28A3" w:rsidRDefault="00FC28A3" w:rsidP="00FC28A3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r w:rsidRPr="00FC28A3">
        <w:rPr>
          <w:rFonts w:ascii="Arial" w:eastAsia="Times New Roman" w:hAnsi="Arial" w:cs="Arial"/>
          <w:b/>
          <w:bCs/>
          <w:color w:val="010100"/>
          <w:sz w:val="24"/>
          <w:szCs w:val="24"/>
        </w:rPr>
        <w:t>VPN Introduction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8359"/>
        <w:gridCol w:w="749"/>
      </w:tblGrid>
      <w:tr w:rsidR="00FC28A3" w:rsidRPr="00FC28A3" w:rsidTr="00FC28A3">
        <w:trPr>
          <w:tblCellSpacing w:w="15" w:type="dxa"/>
        </w:trPr>
        <w:tc>
          <w:tcPr>
            <w:tcW w:w="100" w:type="pct"/>
            <w:hideMark/>
          </w:tcPr>
          <w:p w:rsidR="00FC28A3" w:rsidRPr="00FC28A3" w:rsidRDefault="00FC28A3" w:rsidP="00FC28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N27"/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1. </w:t>
            </w:r>
            <w:bookmarkEnd w:id="0"/>
          </w:p>
        </w:tc>
        <w:tc>
          <w:tcPr>
            <w:tcW w:w="4500" w:type="pct"/>
            <w:hideMark/>
          </w:tcPr>
          <w:p w:rsidR="00FC28A3" w:rsidRPr="00FC28A3" w:rsidRDefault="00FC28A3" w:rsidP="00FC28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What type of VPN connects two different companies together?</w:t>
            </w:r>
          </w:p>
          <w:p w:rsidR="00FC28A3" w:rsidRPr="00FC28A3" w:rsidRDefault="00FC28A3" w:rsidP="00FC28A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Intranet</w:t>
            </w:r>
          </w:p>
          <w:p w:rsidR="00FC28A3" w:rsidRPr="00FC28A3" w:rsidRDefault="00FC28A3" w:rsidP="00FC28A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Internet</w:t>
            </w:r>
          </w:p>
          <w:p w:rsidR="00FC28A3" w:rsidRPr="00FC28A3" w:rsidRDefault="00FC28A3" w:rsidP="00FC28A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190A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Extranet</w:t>
            </w:r>
          </w:p>
          <w:p w:rsidR="00FC28A3" w:rsidRPr="00FC28A3" w:rsidRDefault="00FC28A3" w:rsidP="00FC28A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Remote access</w:t>
            </w:r>
          </w:p>
        </w:tc>
        <w:tc>
          <w:tcPr>
            <w:tcW w:w="400" w:type="pct"/>
            <w:hideMark/>
          </w:tcPr>
          <w:p w:rsidR="00FC28A3" w:rsidRPr="00FC28A3" w:rsidRDefault="00FC28A3" w:rsidP="00FC28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" name="IMG_2" descr="  *     C. An extranet connects your company to another company you do business with.  *     A connects two locations together from the same company, like a branch office to a corporate office. B is a public network. D connects users or a (SOHO) to a corporate office.  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C. An extranet connects your company to another company you do business with.  *     A connects two locations together from the same company, like a branch office to a corporate office. B is a public network. D connects users or a (SOHO) to a corporate office.   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8A3" w:rsidRPr="00FC28A3" w:rsidTr="00FC28A3">
        <w:trPr>
          <w:tblCellSpacing w:w="15" w:type="dxa"/>
        </w:trPr>
        <w:tc>
          <w:tcPr>
            <w:tcW w:w="100" w:type="pct"/>
            <w:hideMark/>
          </w:tcPr>
          <w:p w:rsidR="00FC28A3" w:rsidRPr="00FC28A3" w:rsidRDefault="00FC28A3" w:rsidP="00FC28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" w:name="N83"/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2. </w:t>
            </w:r>
            <w:bookmarkEnd w:id="1"/>
          </w:p>
        </w:tc>
        <w:tc>
          <w:tcPr>
            <w:tcW w:w="4500" w:type="pct"/>
            <w:hideMark/>
          </w:tcPr>
          <w:p w:rsidR="00FC28A3" w:rsidRPr="00FC28A3" w:rsidRDefault="00FC28A3" w:rsidP="00FC28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HMAC functions perform what function in a VPN solution?</w:t>
            </w:r>
          </w:p>
          <w:p w:rsidR="00FC28A3" w:rsidRPr="00FC28A3" w:rsidRDefault="00FC28A3" w:rsidP="00FC28A3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Confidentiality</w:t>
            </w:r>
          </w:p>
          <w:p w:rsidR="00FC28A3" w:rsidRPr="00DF190A" w:rsidRDefault="00FC28A3" w:rsidP="00FC28A3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DF190A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Packet integrity and authentication</w:t>
            </w:r>
          </w:p>
          <w:p w:rsidR="00FC28A3" w:rsidRPr="00FC28A3" w:rsidRDefault="00FC28A3" w:rsidP="00FC28A3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Identity validation</w:t>
            </w:r>
          </w:p>
          <w:p w:rsidR="00FC28A3" w:rsidRPr="00FC28A3" w:rsidRDefault="00FC28A3" w:rsidP="00FC28A3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C28A3">
              <w:rPr>
                <w:rFonts w:ascii="Arial" w:eastAsia="Times New Roman" w:hAnsi="Arial" w:cs="Arial"/>
                <w:sz w:val="24"/>
                <w:szCs w:val="24"/>
              </w:rPr>
              <w:t>Antireplay</w:t>
            </w:r>
            <w:proofErr w:type="spellEnd"/>
          </w:p>
        </w:tc>
        <w:tc>
          <w:tcPr>
            <w:tcW w:w="400" w:type="pct"/>
            <w:hideMark/>
          </w:tcPr>
          <w:p w:rsidR="00FC28A3" w:rsidRPr="00FC28A3" w:rsidRDefault="00FC28A3" w:rsidP="00FC28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" name="IMG_2" descr="  *     B. HMAC functions verify that packets haven't been tampered with and are coming from a trusted source.  *     A is accomplished through encryption. C verifies a peer's identity, like using a preshared key or digital certificate. D checks for replaying of valid packets.   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B. HMAC functions verify that packets haven't been tampered with and are coming from a trusted source.  *     A is accomplished through encryption. C verifies a peer's identity, like using a preshared key or digital certificate. D checks for replaying of valid packets.   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28A3" w:rsidRPr="00FC28A3" w:rsidRDefault="00FC28A3" w:rsidP="00FC28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C28A3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9108"/>
      </w:tblGrid>
      <w:tr w:rsidR="00FC28A3" w:rsidRPr="00FC28A3" w:rsidTr="00FC28A3">
        <w:trPr>
          <w:tblCellSpacing w:w="15" w:type="dxa"/>
        </w:trPr>
        <w:tc>
          <w:tcPr>
            <w:tcW w:w="100" w:type="pct"/>
            <w:hideMark/>
          </w:tcPr>
          <w:p w:rsidR="00FC28A3" w:rsidRPr="00FC28A3" w:rsidRDefault="00FC28A3" w:rsidP="00FC28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" w:name="answer.N27"/>
            <w:r w:rsidRPr="00FC28A3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1.</w:t>
            </w:r>
            <w:bookmarkEnd w:id="2"/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28A3" w:rsidRPr="00FC28A3" w:rsidRDefault="00FC28A3" w:rsidP="00FC28A3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C.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An extranet connects your company to another company you do business with.</w:t>
            </w:r>
          </w:p>
          <w:p w:rsidR="00FC28A3" w:rsidRPr="00FC28A3" w:rsidRDefault="00FC28A3" w:rsidP="00FC28A3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connects two locations together from the same company, like a branch office to a corporate office. </w:t>
            </w:r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is a public network. </w:t>
            </w:r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connects users or a (SOHO) to a corporate office.</w:t>
            </w:r>
          </w:p>
        </w:tc>
      </w:tr>
      <w:tr w:rsidR="00FC28A3" w:rsidRPr="00FC28A3" w:rsidTr="00FC28A3">
        <w:trPr>
          <w:tblCellSpacing w:w="15" w:type="dxa"/>
        </w:trPr>
        <w:tc>
          <w:tcPr>
            <w:tcW w:w="100" w:type="pct"/>
            <w:hideMark/>
          </w:tcPr>
          <w:p w:rsidR="00FC28A3" w:rsidRPr="00FC28A3" w:rsidRDefault="00FC28A3" w:rsidP="00FC28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" w:name="answer.N83"/>
            <w:r w:rsidRPr="00FC28A3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2.</w:t>
            </w:r>
            <w:bookmarkEnd w:id="3"/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28A3" w:rsidRPr="00FC28A3" w:rsidRDefault="00FC28A3" w:rsidP="00FC28A3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HMAC functions verify that packets haven't been tampered with and are coming from a trusted source.</w:t>
            </w:r>
          </w:p>
          <w:p w:rsidR="00FC28A3" w:rsidRPr="00FC28A3" w:rsidRDefault="00FC28A3" w:rsidP="00FC28A3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is accomplished through encryption. </w:t>
            </w:r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 xml:space="preserve"> verifies a peer's identity, like using a </w:t>
            </w:r>
            <w:proofErr w:type="spellStart"/>
            <w:r w:rsidRPr="00FC28A3">
              <w:rPr>
                <w:rFonts w:ascii="Arial" w:eastAsia="Times New Roman" w:hAnsi="Arial" w:cs="Arial"/>
                <w:sz w:val="24"/>
                <w:szCs w:val="24"/>
              </w:rPr>
              <w:t>preshared</w:t>
            </w:r>
            <w:proofErr w:type="spellEnd"/>
            <w:r w:rsidRPr="00FC28A3">
              <w:rPr>
                <w:rFonts w:ascii="Arial" w:eastAsia="Times New Roman" w:hAnsi="Arial" w:cs="Arial"/>
                <w:sz w:val="24"/>
                <w:szCs w:val="24"/>
              </w:rPr>
              <w:t xml:space="preserve"> key or digital certificate. </w:t>
            </w:r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checks for replaying of valid packets.</w:t>
            </w:r>
          </w:p>
        </w:tc>
      </w:tr>
    </w:tbl>
    <w:p w:rsidR="00FC28A3" w:rsidRPr="00FC28A3" w:rsidRDefault="00FC28A3" w:rsidP="00FC28A3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4" w:name="1630"/>
      <w:bookmarkStart w:id="5" w:name="ch18lev3sec10"/>
      <w:bookmarkEnd w:id="4"/>
      <w:bookmarkEnd w:id="5"/>
      <w:r w:rsidRPr="00FC28A3">
        <w:rPr>
          <w:rFonts w:ascii="Arial" w:eastAsia="Times New Roman" w:hAnsi="Arial" w:cs="Arial"/>
          <w:b/>
          <w:bCs/>
          <w:color w:val="010100"/>
          <w:sz w:val="24"/>
          <w:szCs w:val="24"/>
        </w:rPr>
        <w:t>Cisco VPN Products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8359"/>
        <w:gridCol w:w="749"/>
      </w:tblGrid>
      <w:tr w:rsidR="00FC28A3" w:rsidRPr="00FC28A3" w:rsidTr="00FC28A3">
        <w:trPr>
          <w:tblCellSpacing w:w="15" w:type="dxa"/>
        </w:trPr>
        <w:tc>
          <w:tcPr>
            <w:tcW w:w="100" w:type="pct"/>
            <w:hideMark/>
          </w:tcPr>
          <w:p w:rsidR="00FC28A3" w:rsidRPr="00FC28A3" w:rsidRDefault="00FC28A3" w:rsidP="00FC28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6" w:name="N149"/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3. </w:t>
            </w:r>
            <w:bookmarkEnd w:id="6"/>
          </w:p>
        </w:tc>
        <w:tc>
          <w:tcPr>
            <w:tcW w:w="4500" w:type="pct"/>
            <w:hideMark/>
          </w:tcPr>
          <w:p w:rsidR="00FC28A3" w:rsidRPr="00FC28A3" w:rsidRDefault="00FC28A3" w:rsidP="00FC28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What terminates VPNs at a primary location?</w:t>
            </w:r>
          </w:p>
          <w:p w:rsidR="00FC28A3" w:rsidRPr="00FC28A3" w:rsidRDefault="00FC28A3" w:rsidP="00FC28A3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Router</w:t>
            </w:r>
          </w:p>
          <w:p w:rsidR="00FC28A3" w:rsidRPr="00FC28A3" w:rsidRDefault="00FC28A3" w:rsidP="00FC28A3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ASA</w:t>
            </w:r>
          </w:p>
          <w:p w:rsidR="00FC28A3" w:rsidRPr="00DF190A" w:rsidRDefault="00FC28A3" w:rsidP="00FC28A3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DF190A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Head-end device</w:t>
            </w:r>
          </w:p>
          <w:p w:rsidR="00FC28A3" w:rsidRPr="00FC28A3" w:rsidRDefault="00FC28A3" w:rsidP="00FC28A3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Software client</w:t>
            </w:r>
          </w:p>
        </w:tc>
        <w:tc>
          <w:tcPr>
            <w:tcW w:w="400" w:type="pct"/>
            <w:hideMark/>
          </w:tcPr>
          <w:p w:rsidR="00FC28A3" w:rsidRPr="00FC28A3" w:rsidRDefault="00FC28A3" w:rsidP="00FC28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G_2" descr="  *     C. A head-end VPN device terminates VPNs at a primary location.  *     A and B could be head-end devices, or could be SOHO or branch office devices. D is used for remote access.  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C. A head-end VPN device terminates VPNs at a primary location.  *     A and B could be head-end devices, or could be SOHO or branch office devices. D is used for remote access.   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8A3" w:rsidRPr="00FC28A3" w:rsidTr="00FC28A3">
        <w:trPr>
          <w:tblCellSpacing w:w="15" w:type="dxa"/>
        </w:trPr>
        <w:tc>
          <w:tcPr>
            <w:tcW w:w="100" w:type="pct"/>
            <w:hideMark/>
          </w:tcPr>
          <w:p w:rsidR="00FC28A3" w:rsidRPr="00FC28A3" w:rsidRDefault="00FC28A3" w:rsidP="00FC28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7" w:name="N205"/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4. </w:t>
            </w:r>
            <w:bookmarkEnd w:id="7"/>
          </w:p>
        </w:tc>
        <w:tc>
          <w:tcPr>
            <w:tcW w:w="4500" w:type="pct"/>
            <w:hideMark/>
          </w:tcPr>
          <w:p w:rsidR="00FC28A3" w:rsidRPr="00FC28A3" w:rsidRDefault="00FC28A3" w:rsidP="00FC28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What type of device does Cisco recommend for site-to-site connections?</w:t>
            </w:r>
          </w:p>
          <w:p w:rsidR="00FC28A3" w:rsidRPr="00FC28A3" w:rsidRDefault="00FC28A3" w:rsidP="00FC28A3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3000 concentrator</w:t>
            </w:r>
          </w:p>
          <w:p w:rsidR="00FC28A3" w:rsidRPr="00FC28A3" w:rsidRDefault="00FC28A3" w:rsidP="00FC28A3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PIX</w:t>
            </w:r>
          </w:p>
          <w:p w:rsidR="00FC28A3" w:rsidRPr="00FC28A3" w:rsidRDefault="00FC28A3" w:rsidP="00FC28A3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ASA</w:t>
            </w:r>
          </w:p>
          <w:p w:rsidR="00FC28A3" w:rsidRPr="00FC28A3" w:rsidRDefault="00FC28A3" w:rsidP="00FC28A3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190A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Cisco IOS router</w:t>
            </w:r>
          </w:p>
        </w:tc>
        <w:tc>
          <w:tcPr>
            <w:tcW w:w="400" w:type="pct"/>
            <w:hideMark/>
          </w:tcPr>
          <w:p w:rsidR="00FC28A3" w:rsidRPr="00FC28A3" w:rsidRDefault="00FC28A3" w:rsidP="00FC28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" name="IMG_2" descr="  *     D. Cisco recommends a router for site-to-site connections.  *     A and C are recommended for remote access. B is no longer sold by Cisco and lacks many of the L2L features that Cisco routers support. 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D. Cisco recommends a router for site-to-site connections.  *     A and C are recommended for remote access. B is no longer sold by Cisco and lacks many of the L2L features that Cisco routers support. 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28A3" w:rsidRPr="00FC28A3" w:rsidRDefault="00FC28A3" w:rsidP="00FC28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C28A3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9108"/>
      </w:tblGrid>
      <w:tr w:rsidR="00FC28A3" w:rsidRPr="00FC28A3" w:rsidTr="00FC28A3">
        <w:trPr>
          <w:tblCellSpacing w:w="15" w:type="dxa"/>
        </w:trPr>
        <w:tc>
          <w:tcPr>
            <w:tcW w:w="100" w:type="pct"/>
            <w:hideMark/>
          </w:tcPr>
          <w:p w:rsidR="00FC28A3" w:rsidRPr="00FC28A3" w:rsidRDefault="00FC28A3" w:rsidP="00FC28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8" w:name="answer.N149"/>
            <w:r w:rsidRPr="00FC28A3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3.</w:t>
            </w:r>
            <w:bookmarkEnd w:id="8"/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28A3" w:rsidRPr="00FC28A3" w:rsidRDefault="00FC28A3" w:rsidP="00FC28A3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C.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A head-end VPN device terminates VPNs at a primary location.</w:t>
            </w:r>
          </w:p>
          <w:p w:rsidR="00FC28A3" w:rsidRPr="00FC28A3" w:rsidRDefault="00FC28A3" w:rsidP="00FC28A3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could be head-end devices, or could be SOHO or branch office devices. </w:t>
            </w:r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is used for remote access.</w:t>
            </w:r>
          </w:p>
        </w:tc>
      </w:tr>
      <w:tr w:rsidR="00FC28A3" w:rsidRPr="00FC28A3" w:rsidTr="00FC28A3">
        <w:trPr>
          <w:tblCellSpacing w:w="15" w:type="dxa"/>
        </w:trPr>
        <w:tc>
          <w:tcPr>
            <w:tcW w:w="100" w:type="pct"/>
            <w:hideMark/>
          </w:tcPr>
          <w:p w:rsidR="00FC28A3" w:rsidRPr="00FC28A3" w:rsidRDefault="00FC28A3" w:rsidP="00FC28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9" w:name="answer.N205"/>
            <w:r w:rsidRPr="00FC28A3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4.</w:t>
            </w:r>
            <w:bookmarkEnd w:id="9"/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28A3" w:rsidRPr="00FC28A3" w:rsidRDefault="00FC28A3" w:rsidP="00FC28A3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Cisco recommends a router for site-to-site connections.</w:t>
            </w:r>
          </w:p>
          <w:p w:rsidR="00FC28A3" w:rsidRPr="00FC28A3" w:rsidRDefault="00FC28A3" w:rsidP="00FC28A3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are recommended for remote access. </w:t>
            </w:r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is no longer sold by Cisco and lacks many of the L2L features that Cisco routers support.</w:t>
            </w:r>
          </w:p>
        </w:tc>
      </w:tr>
    </w:tbl>
    <w:p w:rsidR="00FC28A3" w:rsidRPr="00FC28A3" w:rsidRDefault="00FC28A3" w:rsidP="00FC28A3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10" w:name="1631"/>
      <w:bookmarkStart w:id="11" w:name="IDX-615"/>
      <w:bookmarkStart w:id="12" w:name="1632"/>
      <w:bookmarkStart w:id="13" w:name="ch18lev3sec11"/>
      <w:bookmarkEnd w:id="10"/>
      <w:bookmarkEnd w:id="11"/>
      <w:bookmarkEnd w:id="12"/>
      <w:bookmarkEnd w:id="13"/>
      <w:r w:rsidRPr="00FC28A3">
        <w:rPr>
          <w:rFonts w:ascii="Arial" w:eastAsia="Times New Roman" w:hAnsi="Arial" w:cs="Arial"/>
          <w:b/>
          <w:bCs/>
          <w:color w:val="010100"/>
          <w:sz w:val="24"/>
          <w:szCs w:val="24"/>
        </w:rPr>
        <w:lastRenderedPageBreak/>
        <w:t>VPN Design Guide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8359"/>
        <w:gridCol w:w="749"/>
      </w:tblGrid>
      <w:tr w:rsidR="00FC28A3" w:rsidRPr="00FC28A3" w:rsidTr="00FC28A3">
        <w:trPr>
          <w:tblCellSpacing w:w="15" w:type="dxa"/>
        </w:trPr>
        <w:tc>
          <w:tcPr>
            <w:tcW w:w="100" w:type="pct"/>
            <w:hideMark/>
          </w:tcPr>
          <w:p w:rsidR="00FC28A3" w:rsidRPr="00FC28A3" w:rsidRDefault="00FC28A3" w:rsidP="00FC28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4" w:name="N275"/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5. </w:t>
            </w:r>
            <w:bookmarkEnd w:id="14"/>
          </w:p>
        </w:tc>
        <w:tc>
          <w:tcPr>
            <w:tcW w:w="4500" w:type="pct"/>
            <w:hideMark/>
          </w:tcPr>
          <w:p w:rsidR="00FC28A3" w:rsidRPr="00FC28A3" w:rsidRDefault="00FC28A3" w:rsidP="00FC28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What wizard in SDM can be used to assist in choosing a VPN?</w:t>
            </w:r>
          </w:p>
          <w:p w:rsidR="00FC28A3" w:rsidRPr="00DF190A" w:rsidRDefault="00FC28A3" w:rsidP="00FC28A3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DF190A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VPN Design Guide</w:t>
            </w:r>
          </w:p>
          <w:p w:rsidR="00FC28A3" w:rsidRPr="00FC28A3" w:rsidRDefault="00FC28A3" w:rsidP="00FC28A3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IPSec Wizard</w:t>
            </w:r>
          </w:p>
          <w:p w:rsidR="00FC28A3" w:rsidRPr="00FC28A3" w:rsidRDefault="00FC28A3" w:rsidP="00FC28A3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VPN Recommendation Guide</w:t>
            </w:r>
          </w:p>
          <w:p w:rsidR="00FC28A3" w:rsidRPr="00FC28A3" w:rsidRDefault="00FC28A3" w:rsidP="00FC28A3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IPSec Guide</w:t>
            </w:r>
          </w:p>
        </w:tc>
        <w:tc>
          <w:tcPr>
            <w:tcW w:w="400" w:type="pct"/>
            <w:hideMark/>
          </w:tcPr>
          <w:p w:rsidR="00FC28A3" w:rsidRPr="00FC28A3" w:rsidRDefault="00FC28A3" w:rsidP="00FC28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5" name="IMG_2" descr="  *     A. The VPN Design Guide Wizard in SDM can be used to assist in choosing a VPN.  *     B is used to build a VPN. C and D are nonexistent wizards in VPN.  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A. The VPN Design Guide Wizard in SDM can be used to assist in choosing a VPN.  *     B is used to build a VPN. C and D are nonexistent wizards in VPN.   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28A3" w:rsidRPr="00FC28A3" w:rsidRDefault="00FC28A3" w:rsidP="00FC28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C28A3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  <w:bookmarkStart w:id="15" w:name="_GoBack"/>
      <w:bookmarkEnd w:id="15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9108"/>
      </w:tblGrid>
      <w:tr w:rsidR="00FC28A3" w:rsidRPr="00FC28A3" w:rsidTr="00FC28A3">
        <w:trPr>
          <w:tblCellSpacing w:w="15" w:type="dxa"/>
        </w:trPr>
        <w:tc>
          <w:tcPr>
            <w:tcW w:w="100" w:type="pct"/>
            <w:hideMark/>
          </w:tcPr>
          <w:p w:rsidR="00FC28A3" w:rsidRPr="00FC28A3" w:rsidRDefault="00FC28A3" w:rsidP="00FC28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6" w:name="answer.N275"/>
            <w:r w:rsidRPr="00FC28A3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5.</w:t>
            </w:r>
            <w:bookmarkEnd w:id="16"/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C28A3" w:rsidRPr="00FC28A3" w:rsidRDefault="00FC28A3" w:rsidP="00FC28A3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A.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The VPN Design Guide Wizard in SDM can be used to assist in choosing a VPN.</w:t>
            </w:r>
          </w:p>
          <w:p w:rsidR="00FC28A3" w:rsidRPr="00FC28A3" w:rsidRDefault="00FC28A3" w:rsidP="00FC28A3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C28A3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is used to build a VPN. </w:t>
            </w:r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r w:rsidRPr="00FC28A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FC28A3">
              <w:rPr>
                <w:rFonts w:ascii="Arial" w:eastAsia="Times New Roman" w:hAnsi="Arial" w:cs="Arial"/>
                <w:sz w:val="24"/>
                <w:szCs w:val="24"/>
              </w:rPr>
              <w:t> are nonexistent wizards in VPN.</w:t>
            </w:r>
          </w:p>
        </w:tc>
      </w:tr>
    </w:tbl>
    <w:p w:rsidR="00D61D98" w:rsidRDefault="00D61D98"/>
    <w:sectPr w:rsidR="00D61D98" w:rsidSect="00F7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3E18"/>
    <w:multiLevelType w:val="multilevel"/>
    <w:tmpl w:val="B1440E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9C2806"/>
    <w:multiLevelType w:val="multilevel"/>
    <w:tmpl w:val="5DE810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614D10"/>
    <w:multiLevelType w:val="multilevel"/>
    <w:tmpl w:val="626C39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BD0141"/>
    <w:multiLevelType w:val="multilevel"/>
    <w:tmpl w:val="AAE8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204760"/>
    <w:multiLevelType w:val="multilevel"/>
    <w:tmpl w:val="EAFC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F11ED1"/>
    <w:multiLevelType w:val="multilevel"/>
    <w:tmpl w:val="D72E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2D1130"/>
    <w:multiLevelType w:val="multilevel"/>
    <w:tmpl w:val="FD6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F164FE"/>
    <w:multiLevelType w:val="multilevel"/>
    <w:tmpl w:val="716A57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C873CC"/>
    <w:multiLevelType w:val="multilevel"/>
    <w:tmpl w:val="5DF265C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270C82"/>
    <w:multiLevelType w:val="multilevel"/>
    <w:tmpl w:val="2574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28A3"/>
    <w:rsid w:val="00064EC7"/>
    <w:rsid w:val="00537F39"/>
    <w:rsid w:val="00D61D98"/>
    <w:rsid w:val="00DF190A"/>
    <w:rsid w:val="00F77E29"/>
    <w:rsid w:val="00FC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7D18BD-BCA4-437D-8A83-7CF17E1E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E29"/>
  </w:style>
  <w:style w:type="paragraph" w:styleId="Heading4">
    <w:name w:val="heading 4"/>
    <w:basedOn w:val="Normal"/>
    <w:link w:val="Heading4Char"/>
    <w:uiPriority w:val="9"/>
    <w:qFormat/>
    <w:rsid w:val="00FC28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C28A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irst-para">
    <w:name w:val="first-para"/>
    <w:basedOn w:val="Normal"/>
    <w:rsid w:val="00FC2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ld">
    <w:name w:val="bold"/>
    <w:basedOn w:val="Normal"/>
    <w:rsid w:val="00FC2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C28A3"/>
  </w:style>
  <w:style w:type="paragraph" w:styleId="BalloonText">
    <w:name w:val="Balloon Text"/>
    <w:basedOn w:val="Normal"/>
    <w:link w:val="BalloonTextChar"/>
    <w:uiPriority w:val="99"/>
    <w:semiHidden/>
    <w:unhideWhenUsed/>
    <w:rsid w:val="00FC2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s24x7.com/assetviewer.aspx?bookid=33002&amp;chunkid=604598712&amp;rowid=1627#answer.N14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oks24x7.com/assetviewer.aspx?bookid=33002&amp;chunkid=604598712&amp;rowid=1627#answer.N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://www.books24x7.com/assetviewer.aspx?bookid=33002&amp;chunkid=604598712&amp;rowid=1627#answer.N27" TargetMode="External"/><Relationship Id="rId10" Type="http://schemas.openxmlformats.org/officeDocument/2006/relationships/hyperlink" Target="http://www.books24x7.com/assetviewer.aspx?bookid=33002&amp;chunkid=604598712&amp;rowid=1627#answer.N2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ks24x7.com/assetviewer.aspx?bookid=33002&amp;chunkid=604598712&amp;rowid=1627#answer.N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PK</cp:lastModifiedBy>
  <cp:revision>2</cp:revision>
  <dcterms:created xsi:type="dcterms:W3CDTF">2013-01-21T08:20:00Z</dcterms:created>
  <dcterms:modified xsi:type="dcterms:W3CDTF">2017-07-04T02:06:00Z</dcterms:modified>
</cp:coreProperties>
</file>