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39C90" w14:textId="77777777" w:rsidR="0031068B" w:rsidRDefault="0031068B" w:rsidP="00BC1C52">
      <w:pPr>
        <w:ind w:hanging="1134"/>
      </w:pPr>
    </w:p>
    <w:p w14:paraId="065A3774" w14:textId="77777777" w:rsidR="0053192A" w:rsidRDefault="0053192A"/>
    <w:p w14:paraId="4E0E0946" w14:textId="77777777" w:rsidR="0053192A" w:rsidRDefault="0053192A"/>
    <w:p w14:paraId="0B869BBF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B94E6" wp14:editId="548C091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5FAE5" w14:textId="4FB7B8F8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1B3FA9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B94E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C75FAE5" w14:textId="4FB7B8F8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1B3FA9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1B5A5" w14:textId="77777777" w:rsidR="0053192A" w:rsidRDefault="0053192A"/>
    <w:p w14:paraId="30724AD1" w14:textId="77777777" w:rsidR="0053192A" w:rsidRDefault="0053192A"/>
    <w:p w14:paraId="2BACFF88" w14:textId="77777777" w:rsidR="0053192A" w:rsidRDefault="0053192A"/>
    <w:p w14:paraId="26D3C273" w14:textId="77777777" w:rsidR="0053192A" w:rsidRDefault="0053192A"/>
    <w:p w14:paraId="24D7788A" w14:textId="77777777" w:rsidR="0053192A" w:rsidRDefault="0053192A"/>
    <w:p w14:paraId="793819E6" w14:textId="77777777" w:rsidR="0053192A" w:rsidRDefault="0053192A"/>
    <w:p w14:paraId="78468F9A" w14:textId="77777777" w:rsidR="0067231D" w:rsidRDefault="0067231D"/>
    <w:p w14:paraId="45FFFB4F" w14:textId="77777777" w:rsidR="0067231D" w:rsidRDefault="0067231D"/>
    <w:p w14:paraId="0858E2FD" w14:textId="77777777" w:rsidR="00BA4481" w:rsidRDefault="00BA4481"/>
    <w:p w14:paraId="5508BCDB" w14:textId="77777777" w:rsidR="00BA4481" w:rsidRDefault="00BA4481"/>
    <w:p w14:paraId="4B41F932" w14:textId="77777777" w:rsidR="00BA4481" w:rsidRDefault="00BA4481"/>
    <w:p w14:paraId="3D01D2A0" w14:textId="77777777" w:rsidR="00BA4481" w:rsidRDefault="00BA4481"/>
    <w:p w14:paraId="09FA0757" w14:textId="77777777" w:rsidR="00BA4481" w:rsidRDefault="00BA4481"/>
    <w:p w14:paraId="57F84575" w14:textId="77777777" w:rsidR="00BA4481" w:rsidRDefault="00BA4481"/>
    <w:p w14:paraId="6A8D83D3" w14:textId="77777777" w:rsidR="0067231D" w:rsidRDefault="0067231D"/>
    <w:p w14:paraId="52072C30" w14:textId="3BCE6F0D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23BF6" w:rsidRPr="00D23BF6">
        <w:rPr>
          <w:sz w:val="56"/>
          <w:szCs w:val="56"/>
        </w:rPr>
        <w:t>Encrypted communication for low-power</w:t>
      </w:r>
      <w:r w:rsidR="003B5A07">
        <w:rPr>
          <w:sz w:val="56"/>
          <w:szCs w:val="56"/>
        </w:rPr>
        <w:t xml:space="preserve"> &amp;</w:t>
      </w:r>
      <w:r w:rsidR="00D23BF6" w:rsidRPr="00D23BF6">
        <w:rPr>
          <w:sz w:val="56"/>
          <w:szCs w:val="56"/>
        </w:rPr>
        <w:t xml:space="preserve"> resource-constrained devices</w:t>
      </w:r>
      <w:r w:rsidRPr="0067231D">
        <w:rPr>
          <w:sz w:val="56"/>
          <w:szCs w:val="56"/>
        </w:rPr>
        <w:t>"</w:t>
      </w:r>
    </w:p>
    <w:p w14:paraId="783714E9" w14:textId="77777777" w:rsidR="0053192A" w:rsidRDefault="0053192A"/>
    <w:p w14:paraId="742A28ED" w14:textId="77777777" w:rsidR="0053192A" w:rsidRDefault="0053192A"/>
    <w:p w14:paraId="1070F6B9" w14:textId="77777777" w:rsidR="0053192A" w:rsidRDefault="0053192A"/>
    <w:p w14:paraId="58B5DCF7" w14:textId="77777777" w:rsidR="0053192A" w:rsidRDefault="0053192A"/>
    <w:p w14:paraId="53EACDB1" w14:textId="77777777" w:rsidR="0053192A" w:rsidRDefault="0053192A"/>
    <w:p w14:paraId="71E1D098" w14:textId="77777777" w:rsidR="0053192A" w:rsidRDefault="0053192A"/>
    <w:p w14:paraId="7F0C5A7D" w14:textId="77777777" w:rsidR="0053192A" w:rsidRDefault="0053192A"/>
    <w:p w14:paraId="17F8769B" w14:textId="77777777" w:rsidR="0053192A" w:rsidRDefault="0053192A"/>
    <w:p w14:paraId="31EAE244" w14:textId="77777777" w:rsidR="0053192A" w:rsidRDefault="0053192A"/>
    <w:p w14:paraId="1AF708E5" w14:textId="77777777" w:rsidR="0053192A" w:rsidRDefault="0053192A"/>
    <w:p w14:paraId="121D09E4" w14:textId="77777777" w:rsidR="0053192A" w:rsidRDefault="0053192A"/>
    <w:p w14:paraId="7F113B5A" w14:textId="77777777" w:rsidR="0053192A" w:rsidRDefault="0053192A"/>
    <w:p w14:paraId="531EEF7E" w14:textId="77777777" w:rsidR="0053192A" w:rsidRDefault="0053192A"/>
    <w:p w14:paraId="64D6A218" w14:textId="77777777" w:rsidR="00BA4481" w:rsidRDefault="00BA4481"/>
    <w:p w14:paraId="19154D16" w14:textId="77777777" w:rsidR="00BA4481" w:rsidRDefault="00BA4481"/>
    <w:p w14:paraId="613AFAB7" w14:textId="77777777" w:rsidR="00BA4481" w:rsidRDefault="00BA4481"/>
    <w:p w14:paraId="2EB12163" w14:textId="77777777" w:rsidR="00BA4481" w:rsidRDefault="00BA4481"/>
    <w:p w14:paraId="5C5AA3D0" w14:textId="77777777" w:rsidR="00BA4481" w:rsidRDefault="00BA4481"/>
    <w:p w14:paraId="1C4B3C08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73D5099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D4AADB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4F7F34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E5ADD8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49DAF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A6135D5" w14:textId="55EA38B3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1B3FA9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4C19FC9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EF18A3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3512C3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1D88FD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FC190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159ECA7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372E7D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132EC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6F5816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A363578" w14:textId="77777777" w:rsidR="00BA4481" w:rsidRDefault="00BA4481"/>
    <w:p w14:paraId="1CAE262C" w14:textId="77777777" w:rsidR="00BA4481" w:rsidRDefault="00BA4481"/>
    <w:p w14:paraId="5FFB16D6" w14:textId="77777777" w:rsidR="0053192A" w:rsidRDefault="0053192A"/>
    <w:p w14:paraId="3EA7FA11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4D312E5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2CBF3CE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555201F" w14:textId="77777777" w:rsidR="0053192A" w:rsidRDefault="0053192A" w:rsidP="0053192A"/>
    <w:p w14:paraId="7DBE0985" w14:textId="77777777" w:rsidR="0053192A" w:rsidRDefault="0053192A" w:rsidP="0053192A">
      <w:r>
        <w:br w:type="page"/>
      </w:r>
    </w:p>
    <w:p w14:paraId="7E801F5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144009E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F7967A7" w14:textId="77777777" w:rsidTr="00E455C4">
        <w:tc>
          <w:tcPr>
            <w:tcW w:w="1097" w:type="dxa"/>
          </w:tcPr>
          <w:p w14:paraId="77C9AC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EEC92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4B59D78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666C3FB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CA6FA91" w14:textId="77777777" w:rsidTr="00E455C4">
        <w:tc>
          <w:tcPr>
            <w:tcW w:w="1097" w:type="dxa"/>
          </w:tcPr>
          <w:p w14:paraId="3F8A21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138B4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765971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F6123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329B92E" w14:textId="77777777" w:rsidTr="00E455C4">
        <w:tc>
          <w:tcPr>
            <w:tcW w:w="1097" w:type="dxa"/>
          </w:tcPr>
          <w:p w14:paraId="7CE73BA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DE8719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95AE53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F17E7F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2B1EF21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5F2FA18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154780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08DA96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5A83D0B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6B94D082" w14:textId="77777777" w:rsidTr="00E455C4">
        <w:tc>
          <w:tcPr>
            <w:tcW w:w="2534" w:type="dxa"/>
          </w:tcPr>
          <w:p w14:paraId="123A8F1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B8F17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DFACD12" w14:textId="77777777" w:rsidTr="00E455C4">
        <w:tc>
          <w:tcPr>
            <w:tcW w:w="2534" w:type="dxa"/>
          </w:tcPr>
          <w:p w14:paraId="470FF2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C7B8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1FBD2D6" w14:textId="77777777" w:rsidTr="00E455C4">
        <w:tc>
          <w:tcPr>
            <w:tcW w:w="2534" w:type="dxa"/>
          </w:tcPr>
          <w:p w14:paraId="6999EA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0B6DA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46D09DD" w14:textId="77777777" w:rsidTr="00E455C4">
        <w:tc>
          <w:tcPr>
            <w:tcW w:w="2534" w:type="dxa"/>
          </w:tcPr>
          <w:p w14:paraId="04D414B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72A7F9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620267F" w14:textId="77777777" w:rsidR="0053192A" w:rsidRPr="00302F91" w:rsidRDefault="0053192A" w:rsidP="0053192A">
      <w:pPr>
        <w:rPr>
          <w:sz w:val="24"/>
          <w:szCs w:val="24"/>
        </w:rPr>
      </w:pPr>
    </w:p>
    <w:p w14:paraId="0A71AD5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614400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1E8CFFE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B80046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B3BF5BB" w14:textId="77777777" w:rsidTr="00E455C4">
        <w:tc>
          <w:tcPr>
            <w:tcW w:w="1674" w:type="dxa"/>
          </w:tcPr>
          <w:p w14:paraId="69351DE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5C851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0F4124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E6D1E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24709210" w14:textId="77777777" w:rsidTr="00E455C4">
        <w:tc>
          <w:tcPr>
            <w:tcW w:w="1674" w:type="dxa"/>
          </w:tcPr>
          <w:p w14:paraId="164EBD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5B99B2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C8252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E9F2E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BD906B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FE30CD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DA03041" w14:textId="77777777" w:rsidR="0053192A" w:rsidRDefault="0053192A"/>
    <w:p w14:paraId="5567E92E" w14:textId="77777777" w:rsidR="0067231D" w:rsidRDefault="0067231D"/>
    <w:p w14:paraId="0E697310" w14:textId="77777777" w:rsidR="0067231D" w:rsidRDefault="0067231D"/>
    <w:p w14:paraId="7E6FEF1F" w14:textId="77777777" w:rsidR="0067231D" w:rsidRDefault="0067231D"/>
    <w:p w14:paraId="27356EF3" w14:textId="77777777" w:rsidR="0067231D" w:rsidRDefault="0067231D"/>
    <w:p w14:paraId="47EE2F54" w14:textId="77777777" w:rsidR="0067231D" w:rsidRDefault="0067231D"/>
    <w:p w14:paraId="179A7532" w14:textId="77777777" w:rsidR="0067231D" w:rsidRDefault="0067231D"/>
    <w:p w14:paraId="1B8EC42D" w14:textId="77777777" w:rsidR="0067231D" w:rsidRDefault="0067231D"/>
    <w:p w14:paraId="4F08B0FD" w14:textId="77777777" w:rsidR="0067231D" w:rsidRDefault="0067231D"/>
    <w:p w14:paraId="1B7AAE0F" w14:textId="77777777" w:rsidR="0067231D" w:rsidRDefault="0067231D"/>
    <w:p w14:paraId="4C742840" w14:textId="77777777" w:rsidR="0067231D" w:rsidRDefault="0067231D"/>
    <w:p w14:paraId="1F38FEF0" w14:textId="77777777" w:rsidR="0067231D" w:rsidRDefault="0067231D"/>
    <w:p w14:paraId="6898EEF0" w14:textId="77777777" w:rsidR="0067231D" w:rsidRDefault="0067231D"/>
    <w:p w14:paraId="4E135E67" w14:textId="77777777" w:rsidR="0067231D" w:rsidRDefault="0067231D"/>
    <w:p w14:paraId="581980DD" w14:textId="77777777" w:rsidR="0067231D" w:rsidRDefault="0067231D"/>
    <w:p w14:paraId="65718A41" w14:textId="77777777" w:rsidR="0067231D" w:rsidRDefault="0067231D"/>
    <w:p w14:paraId="4FD1D600" w14:textId="77777777" w:rsidR="0067231D" w:rsidRDefault="0067231D"/>
    <w:p w14:paraId="400B978A" w14:textId="77777777" w:rsidR="0067231D" w:rsidRDefault="0067231D"/>
    <w:p w14:paraId="17C1654C" w14:textId="77777777" w:rsidR="0067231D" w:rsidRDefault="0067231D"/>
    <w:p w14:paraId="7157D81E" w14:textId="77777777" w:rsidR="0067231D" w:rsidRDefault="0067231D"/>
    <w:p w14:paraId="520AE9FD" w14:textId="77777777" w:rsidR="0067231D" w:rsidRDefault="0067231D"/>
    <w:p w14:paraId="07BF68C1" w14:textId="77777777" w:rsidR="0067231D" w:rsidRDefault="0067231D"/>
    <w:p w14:paraId="55225F6C" w14:textId="77777777" w:rsidR="0067231D" w:rsidRDefault="0067231D"/>
    <w:p w14:paraId="22B38BA0" w14:textId="77777777" w:rsidR="0067231D" w:rsidRDefault="0067231D"/>
    <w:p w14:paraId="5D004759" w14:textId="77777777" w:rsidR="0067231D" w:rsidRDefault="0067231D"/>
    <w:p w14:paraId="6EBE1372" w14:textId="77777777" w:rsidR="0067231D" w:rsidRDefault="0067231D"/>
    <w:p w14:paraId="0CFCEEC2" w14:textId="77777777" w:rsidR="0067231D" w:rsidRDefault="0067231D"/>
    <w:p w14:paraId="14F1685D" w14:textId="77777777" w:rsidR="00D23BF6" w:rsidRDefault="00D23BF6"/>
    <w:p w14:paraId="2F258E86" w14:textId="77777777" w:rsidR="00D23BF6" w:rsidRDefault="00D23BF6"/>
    <w:p w14:paraId="09F171AA" w14:textId="77777777" w:rsidR="00D23BF6" w:rsidRDefault="00D23BF6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491992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B637E8" w14:textId="437EE001" w:rsidR="00D23BF6" w:rsidRDefault="00D23BF6">
          <w:pPr>
            <w:pStyle w:val="TOCHeading"/>
          </w:pPr>
          <w:r>
            <w:t>Table of Contents</w:t>
          </w:r>
        </w:p>
        <w:p w14:paraId="096C72BC" w14:textId="5C718C2F" w:rsidR="00C83BCB" w:rsidRDefault="00D23BF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3999" w:history="1">
            <w:r w:rsidR="00C83BCB" w:rsidRPr="004B56DB">
              <w:rPr>
                <w:rStyle w:val="Hyperlink"/>
                <w:noProof/>
              </w:rPr>
              <w:t>1.</w:t>
            </w:r>
            <w:r w:rsidR="00C83BC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83BCB" w:rsidRPr="004B56DB">
              <w:rPr>
                <w:rStyle w:val="Hyperlink"/>
                <w:noProof/>
              </w:rPr>
              <w:t>Introduction</w:t>
            </w:r>
            <w:r w:rsidR="00C83BCB">
              <w:rPr>
                <w:noProof/>
                <w:webHidden/>
              </w:rPr>
              <w:tab/>
            </w:r>
            <w:r w:rsidR="00C83BCB">
              <w:rPr>
                <w:noProof/>
                <w:webHidden/>
              </w:rPr>
              <w:fldChar w:fldCharType="begin"/>
            </w:r>
            <w:r w:rsidR="00C83BCB">
              <w:rPr>
                <w:noProof/>
                <w:webHidden/>
              </w:rPr>
              <w:instrText xml:space="preserve"> PAGEREF _Toc190893999 \h </w:instrText>
            </w:r>
            <w:r w:rsidR="00C83BCB">
              <w:rPr>
                <w:noProof/>
                <w:webHidden/>
              </w:rPr>
            </w:r>
            <w:r w:rsidR="00C83BCB">
              <w:rPr>
                <w:noProof/>
                <w:webHidden/>
              </w:rPr>
              <w:fldChar w:fldCharType="separate"/>
            </w:r>
            <w:r w:rsidR="00C83BCB">
              <w:rPr>
                <w:noProof/>
                <w:webHidden/>
              </w:rPr>
              <w:t>4</w:t>
            </w:r>
            <w:r w:rsidR="00C83BCB">
              <w:rPr>
                <w:noProof/>
                <w:webHidden/>
              </w:rPr>
              <w:fldChar w:fldCharType="end"/>
            </w:r>
          </w:hyperlink>
        </w:p>
        <w:p w14:paraId="207A5EFB" w14:textId="5CCC5924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0" w:history="1">
            <w:r w:rsidRPr="004B56D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7E01" w14:textId="1B015F03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1" w:history="1">
            <w:r w:rsidRPr="004B56D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B664" w14:textId="5BA935B9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2" w:history="1">
            <w:r w:rsidRPr="004B56D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05DA" w14:textId="3B929025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3" w:history="1">
            <w:r w:rsidRPr="004B56D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Lightweight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48D9" w14:textId="243CE07A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4" w:history="1">
            <w:r w:rsidRPr="004B56D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7FB4" w14:textId="45C00392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5" w:history="1">
            <w:r w:rsidRPr="004B56D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Secure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F22F" w14:textId="7AA403F0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6" w:history="1">
            <w:r w:rsidRPr="004B56D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Data Minimisation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CE17" w14:textId="450280FB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7" w:history="1">
            <w:r w:rsidRPr="004B56D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1A1B" w14:textId="15145623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8" w:history="1">
            <w:r w:rsidRPr="004B56D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37CE" w14:textId="7ED2F155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9" w:history="1">
            <w:r w:rsidRPr="004B56DB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B37F" w14:textId="6B3AA3F0" w:rsidR="00D23BF6" w:rsidRDefault="00D23BF6">
          <w:r>
            <w:rPr>
              <w:b/>
              <w:bCs/>
              <w:noProof/>
            </w:rPr>
            <w:fldChar w:fldCharType="end"/>
          </w:r>
        </w:p>
      </w:sdtContent>
    </w:sdt>
    <w:p w14:paraId="5E604325" w14:textId="77777777" w:rsidR="0067231D" w:rsidRDefault="0067231D"/>
    <w:p w14:paraId="2DFCC4E6" w14:textId="77777777" w:rsidR="0067231D" w:rsidRDefault="0067231D"/>
    <w:p w14:paraId="14BACF3C" w14:textId="77777777" w:rsidR="00D23BF6" w:rsidRDefault="00D23BF6" w:rsidP="00193766">
      <w:pPr>
        <w:tabs>
          <w:tab w:val="left" w:pos="4055"/>
        </w:tabs>
      </w:pPr>
    </w:p>
    <w:p w14:paraId="4DCC56F2" w14:textId="77777777" w:rsidR="00D23BF6" w:rsidRDefault="00D23BF6" w:rsidP="00193766">
      <w:pPr>
        <w:tabs>
          <w:tab w:val="left" w:pos="4055"/>
        </w:tabs>
      </w:pPr>
    </w:p>
    <w:p w14:paraId="609BD407" w14:textId="77777777" w:rsidR="00D23BF6" w:rsidRDefault="00D23BF6" w:rsidP="00193766">
      <w:pPr>
        <w:tabs>
          <w:tab w:val="left" w:pos="4055"/>
        </w:tabs>
      </w:pPr>
    </w:p>
    <w:p w14:paraId="112F4305" w14:textId="77777777" w:rsidR="00D23BF6" w:rsidRDefault="00D23BF6" w:rsidP="00193766">
      <w:pPr>
        <w:tabs>
          <w:tab w:val="left" w:pos="4055"/>
        </w:tabs>
      </w:pPr>
    </w:p>
    <w:p w14:paraId="4C51FFEB" w14:textId="77777777" w:rsidR="00D23BF6" w:rsidRDefault="00D23BF6" w:rsidP="00193766">
      <w:pPr>
        <w:tabs>
          <w:tab w:val="left" w:pos="4055"/>
        </w:tabs>
      </w:pPr>
    </w:p>
    <w:p w14:paraId="574A6F8B" w14:textId="77777777" w:rsidR="00D23BF6" w:rsidRDefault="00D23BF6" w:rsidP="00193766">
      <w:pPr>
        <w:tabs>
          <w:tab w:val="left" w:pos="4055"/>
        </w:tabs>
      </w:pPr>
    </w:p>
    <w:p w14:paraId="462C0AC1" w14:textId="77777777" w:rsidR="00D23BF6" w:rsidRDefault="00D23BF6" w:rsidP="00193766">
      <w:pPr>
        <w:tabs>
          <w:tab w:val="left" w:pos="4055"/>
        </w:tabs>
      </w:pPr>
    </w:p>
    <w:p w14:paraId="405AD8C0" w14:textId="77777777" w:rsidR="00D23BF6" w:rsidRDefault="00D23BF6" w:rsidP="00193766">
      <w:pPr>
        <w:tabs>
          <w:tab w:val="left" w:pos="4055"/>
        </w:tabs>
      </w:pPr>
    </w:p>
    <w:p w14:paraId="6720B39B" w14:textId="77777777" w:rsidR="00D23BF6" w:rsidRDefault="00D23BF6" w:rsidP="00193766">
      <w:pPr>
        <w:tabs>
          <w:tab w:val="left" w:pos="4055"/>
        </w:tabs>
      </w:pPr>
    </w:p>
    <w:p w14:paraId="7C32CFE3" w14:textId="77777777" w:rsidR="00D23BF6" w:rsidRDefault="00D23BF6" w:rsidP="00193766">
      <w:pPr>
        <w:tabs>
          <w:tab w:val="left" w:pos="4055"/>
        </w:tabs>
      </w:pPr>
    </w:p>
    <w:p w14:paraId="6CA47736" w14:textId="77777777" w:rsidR="00D23BF6" w:rsidRDefault="00D23BF6" w:rsidP="00193766">
      <w:pPr>
        <w:tabs>
          <w:tab w:val="left" w:pos="4055"/>
        </w:tabs>
      </w:pPr>
    </w:p>
    <w:p w14:paraId="13E043C3" w14:textId="77777777" w:rsidR="00D23BF6" w:rsidRDefault="00D23BF6" w:rsidP="00193766">
      <w:pPr>
        <w:tabs>
          <w:tab w:val="left" w:pos="4055"/>
        </w:tabs>
      </w:pPr>
    </w:p>
    <w:p w14:paraId="5DECB4D1" w14:textId="77777777" w:rsidR="00D23BF6" w:rsidRDefault="00D23BF6" w:rsidP="00193766">
      <w:pPr>
        <w:tabs>
          <w:tab w:val="left" w:pos="4055"/>
        </w:tabs>
      </w:pPr>
    </w:p>
    <w:p w14:paraId="581538AE" w14:textId="77777777" w:rsidR="00D23BF6" w:rsidRDefault="00D23BF6" w:rsidP="00193766">
      <w:pPr>
        <w:tabs>
          <w:tab w:val="left" w:pos="4055"/>
        </w:tabs>
      </w:pPr>
    </w:p>
    <w:p w14:paraId="5B02CE27" w14:textId="77777777" w:rsidR="00D23BF6" w:rsidRDefault="00D23BF6" w:rsidP="00193766">
      <w:pPr>
        <w:tabs>
          <w:tab w:val="left" w:pos="4055"/>
        </w:tabs>
      </w:pPr>
    </w:p>
    <w:p w14:paraId="70654835" w14:textId="77777777" w:rsidR="00D23BF6" w:rsidRDefault="00D23BF6" w:rsidP="00193766">
      <w:pPr>
        <w:tabs>
          <w:tab w:val="left" w:pos="4055"/>
        </w:tabs>
      </w:pPr>
    </w:p>
    <w:p w14:paraId="484210E0" w14:textId="77777777" w:rsidR="00D23BF6" w:rsidRDefault="00D23BF6" w:rsidP="00193766">
      <w:pPr>
        <w:tabs>
          <w:tab w:val="left" w:pos="4055"/>
        </w:tabs>
      </w:pPr>
    </w:p>
    <w:p w14:paraId="5117F7ED" w14:textId="77777777" w:rsidR="00D23BF6" w:rsidRDefault="00D23BF6" w:rsidP="00193766">
      <w:pPr>
        <w:tabs>
          <w:tab w:val="left" w:pos="4055"/>
        </w:tabs>
      </w:pPr>
    </w:p>
    <w:p w14:paraId="520CA638" w14:textId="77777777" w:rsidR="00D23BF6" w:rsidRDefault="00D23BF6" w:rsidP="00193766">
      <w:pPr>
        <w:tabs>
          <w:tab w:val="left" w:pos="4055"/>
        </w:tabs>
      </w:pPr>
    </w:p>
    <w:p w14:paraId="34ACC20F" w14:textId="77777777" w:rsidR="00D23BF6" w:rsidRDefault="00D23BF6" w:rsidP="00193766">
      <w:pPr>
        <w:tabs>
          <w:tab w:val="left" w:pos="4055"/>
        </w:tabs>
      </w:pPr>
    </w:p>
    <w:p w14:paraId="509021EB" w14:textId="77777777" w:rsidR="00D23BF6" w:rsidRDefault="00D23BF6" w:rsidP="00193766">
      <w:pPr>
        <w:tabs>
          <w:tab w:val="left" w:pos="4055"/>
        </w:tabs>
      </w:pPr>
    </w:p>
    <w:p w14:paraId="67FC6F40" w14:textId="77777777" w:rsidR="00D23BF6" w:rsidRDefault="00D23BF6" w:rsidP="00193766">
      <w:pPr>
        <w:tabs>
          <w:tab w:val="left" w:pos="4055"/>
        </w:tabs>
      </w:pPr>
    </w:p>
    <w:p w14:paraId="1EFA8BCD" w14:textId="77777777" w:rsidR="00D23BF6" w:rsidRDefault="00D23BF6" w:rsidP="00193766">
      <w:pPr>
        <w:tabs>
          <w:tab w:val="left" w:pos="4055"/>
        </w:tabs>
      </w:pPr>
    </w:p>
    <w:p w14:paraId="6D9F2D65" w14:textId="77777777" w:rsidR="00D23BF6" w:rsidRDefault="00D23BF6" w:rsidP="00193766">
      <w:pPr>
        <w:tabs>
          <w:tab w:val="left" w:pos="4055"/>
        </w:tabs>
      </w:pPr>
    </w:p>
    <w:p w14:paraId="4645C460" w14:textId="77777777" w:rsidR="00D23BF6" w:rsidRDefault="00D23BF6" w:rsidP="00193766">
      <w:pPr>
        <w:tabs>
          <w:tab w:val="left" w:pos="4055"/>
        </w:tabs>
      </w:pPr>
    </w:p>
    <w:p w14:paraId="69CEC9E2" w14:textId="77777777" w:rsidR="00D23BF6" w:rsidRDefault="00D23BF6" w:rsidP="00193766">
      <w:pPr>
        <w:tabs>
          <w:tab w:val="left" w:pos="4055"/>
        </w:tabs>
      </w:pPr>
    </w:p>
    <w:p w14:paraId="21A39DBD" w14:textId="77777777" w:rsidR="00D23BF6" w:rsidRDefault="00D23BF6" w:rsidP="00193766">
      <w:pPr>
        <w:tabs>
          <w:tab w:val="left" w:pos="4055"/>
        </w:tabs>
      </w:pPr>
    </w:p>
    <w:p w14:paraId="6A16A289" w14:textId="77777777" w:rsidR="00D23BF6" w:rsidRDefault="00D23BF6" w:rsidP="00193766">
      <w:pPr>
        <w:tabs>
          <w:tab w:val="left" w:pos="4055"/>
        </w:tabs>
      </w:pPr>
    </w:p>
    <w:p w14:paraId="4E1472C9" w14:textId="77777777" w:rsidR="00D23BF6" w:rsidRDefault="00D23BF6" w:rsidP="00193766">
      <w:pPr>
        <w:tabs>
          <w:tab w:val="left" w:pos="4055"/>
        </w:tabs>
      </w:pPr>
    </w:p>
    <w:p w14:paraId="50A31A1B" w14:textId="77777777" w:rsidR="00D23BF6" w:rsidRDefault="00D23BF6" w:rsidP="00193766">
      <w:pPr>
        <w:tabs>
          <w:tab w:val="left" w:pos="4055"/>
        </w:tabs>
      </w:pPr>
    </w:p>
    <w:p w14:paraId="14B31F7C" w14:textId="77777777" w:rsidR="00D23BF6" w:rsidRDefault="00D23BF6" w:rsidP="00193766">
      <w:pPr>
        <w:tabs>
          <w:tab w:val="left" w:pos="4055"/>
        </w:tabs>
      </w:pPr>
    </w:p>
    <w:p w14:paraId="39F96240" w14:textId="77777777" w:rsidR="00D23BF6" w:rsidRDefault="00D23BF6" w:rsidP="00193766">
      <w:pPr>
        <w:tabs>
          <w:tab w:val="left" w:pos="4055"/>
        </w:tabs>
      </w:pPr>
    </w:p>
    <w:p w14:paraId="03C12A16" w14:textId="77777777" w:rsidR="00D23BF6" w:rsidRDefault="00D23BF6" w:rsidP="00193766">
      <w:pPr>
        <w:tabs>
          <w:tab w:val="left" w:pos="4055"/>
        </w:tabs>
      </w:pPr>
    </w:p>
    <w:p w14:paraId="36ECCDD1" w14:textId="77777777" w:rsidR="00D23BF6" w:rsidRDefault="00D23BF6" w:rsidP="00193766">
      <w:pPr>
        <w:tabs>
          <w:tab w:val="left" w:pos="4055"/>
        </w:tabs>
      </w:pPr>
    </w:p>
    <w:p w14:paraId="6B292F8D" w14:textId="77777777" w:rsidR="00D23BF6" w:rsidRDefault="00D23BF6" w:rsidP="00193766">
      <w:pPr>
        <w:tabs>
          <w:tab w:val="left" w:pos="4055"/>
        </w:tabs>
      </w:pPr>
    </w:p>
    <w:p w14:paraId="551A78F4" w14:textId="35A08C0A" w:rsidR="0067231D" w:rsidRDefault="00193766" w:rsidP="00193766">
      <w:pPr>
        <w:tabs>
          <w:tab w:val="left" w:pos="4055"/>
        </w:tabs>
      </w:pPr>
      <w:r>
        <w:tab/>
      </w:r>
    </w:p>
    <w:p w14:paraId="41DE939D" w14:textId="5B8670C6" w:rsidR="00D23BF6" w:rsidRPr="00D23BF6" w:rsidRDefault="00D23BF6" w:rsidP="00D23BF6">
      <w:pPr>
        <w:pStyle w:val="Heading1"/>
      </w:pPr>
      <w:bookmarkStart w:id="0" w:name="_Toc190893999"/>
      <w:r w:rsidRPr="00D23BF6">
        <w:lastRenderedPageBreak/>
        <w:t>Introduction</w:t>
      </w:r>
      <w:bookmarkEnd w:id="0"/>
    </w:p>
    <w:p w14:paraId="12D1B2BF" w14:textId="23FA8AE3" w:rsidR="00D23BF6" w:rsidRPr="00D23BF6" w:rsidRDefault="00D23BF6" w:rsidP="00D23BF6">
      <w:r w:rsidRPr="00D23BF6">
        <w:t xml:space="preserve">The proliferation of low-power, resource-constrained IoT devices presents unique challenges for ensuring secure communication. These devices often have limited processing power, memory, and battery life, making traditional encryption methods impractical. This </w:t>
      </w:r>
      <w:r w:rsidR="001B3FA9">
        <w:t>document</w:t>
      </w:r>
      <w:r w:rsidRPr="00D23BF6">
        <w:t xml:space="preserve"> outlines the </w:t>
      </w:r>
      <w:r w:rsidR="001B3FA9">
        <w:t>policies</w:t>
      </w:r>
      <w:r w:rsidRPr="00D23BF6">
        <w:t xml:space="preserve"> and procedures for implementing lightweight cryptography and other security measures to protect the confidentiality and integrity of data transmitted by such devices.</w:t>
      </w:r>
      <w:r>
        <w:br/>
      </w:r>
    </w:p>
    <w:p w14:paraId="11C31285" w14:textId="1D40DF59" w:rsidR="00D23BF6" w:rsidRPr="00D23BF6" w:rsidRDefault="00D23BF6" w:rsidP="00D23BF6">
      <w:pPr>
        <w:pStyle w:val="Heading1"/>
      </w:pPr>
      <w:bookmarkStart w:id="1" w:name="_Toc190894000"/>
      <w:r w:rsidRPr="00D23BF6">
        <w:t>Purpose</w:t>
      </w:r>
      <w:bookmarkEnd w:id="1"/>
    </w:p>
    <w:p w14:paraId="03AA3696" w14:textId="66A8A764" w:rsidR="00D23BF6" w:rsidRPr="00D23BF6" w:rsidRDefault="00D23BF6" w:rsidP="00D23BF6">
      <w:r w:rsidRPr="00D23BF6">
        <w:t>The purpose of this policy is to establish guidelines and requirements for securing communication channels used by low-power, resource-constrained IoT devices within the organi</w:t>
      </w:r>
      <w:r w:rsidR="00C83BCB">
        <w:t>s</w:t>
      </w:r>
      <w:r w:rsidRPr="00D23BF6">
        <w:t>ation. This policy aims to:</w:t>
      </w:r>
    </w:p>
    <w:p w14:paraId="33FCC9CC" w14:textId="77777777" w:rsidR="00D23BF6" w:rsidRPr="00D23BF6" w:rsidRDefault="00D23BF6" w:rsidP="00D23BF6">
      <w:pPr>
        <w:numPr>
          <w:ilvl w:val="0"/>
          <w:numId w:val="4"/>
        </w:numPr>
      </w:pPr>
      <w:r w:rsidRPr="00D23BF6">
        <w:t>Safeguard sensitive data transmitted by these devices, even with their inherent limitations.</w:t>
      </w:r>
    </w:p>
    <w:p w14:paraId="03D65E85" w14:textId="36D0E485" w:rsidR="00D23BF6" w:rsidRPr="00D23BF6" w:rsidRDefault="00D23BF6" w:rsidP="00D23BF6">
      <w:pPr>
        <w:numPr>
          <w:ilvl w:val="0"/>
          <w:numId w:val="4"/>
        </w:numPr>
      </w:pPr>
      <w:r w:rsidRPr="00D23BF6">
        <w:t>Maintain data integrity and prevent unauthori</w:t>
      </w:r>
      <w:r w:rsidR="00C83BCB">
        <w:t>s</w:t>
      </w:r>
      <w:r w:rsidRPr="00D23BF6">
        <w:t>ed modification or interception.</w:t>
      </w:r>
    </w:p>
    <w:p w14:paraId="51F4CBC3" w14:textId="77777777" w:rsidR="00D23BF6" w:rsidRPr="00D23BF6" w:rsidRDefault="00D23BF6" w:rsidP="00D23BF6">
      <w:pPr>
        <w:numPr>
          <w:ilvl w:val="0"/>
          <w:numId w:val="4"/>
        </w:numPr>
      </w:pPr>
      <w:r w:rsidRPr="00D23BF6">
        <w:t>Balance the need for security with the constraints of low-power, resource-constrained devices.</w:t>
      </w:r>
    </w:p>
    <w:p w14:paraId="3739E191" w14:textId="5C51F95A" w:rsidR="00D23BF6" w:rsidRPr="00D23BF6" w:rsidRDefault="00D23BF6" w:rsidP="00D23BF6">
      <w:pPr>
        <w:numPr>
          <w:ilvl w:val="0"/>
          <w:numId w:val="4"/>
        </w:numPr>
      </w:pPr>
      <w:r w:rsidRPr="00D23BF6">
        <w:t>Ensure compliance with industry best practices and regulatory requirements.</w:t>
      </w:r>
      <w:r>
        <w:br/>
      </w:r>
    </w:p>
    <w:p w14:paraId="428F3677" w14:textId="413EFFDE" w:rsidR="00D23BF6" w:rsidRPr="00D23BF6" w:rsidRDefault="00D23BF6" w:rsidP="00D23BF6">
      <w:pPr>
        <w:pStyle w:val="Heading1"/>
      </w:pPr>
      <w:bookmarkStart w:id="2" w:name="_Toc190894001"/>
      <w:r w:rsidRPr="00D23BF6">
        <w:t>Scope</w:t>
      </w:r>
      <w:bookmarkEnd w:id="2"/>
    </w:p>
    <w:p w14:paraId="0B295551" w14:textId="1DEFDC46" w:rsidR="00D23BF6" w:rsidRPr="00D23BF6" w:rsidRDefault="00D23BF6" w:rsidP="00D23BF6">
      <w:r w:rsidRPr="00D23BF6">
        <w:t>This policy applies to all low-power, resource-constrained IoT devices connected to the organi</w:t>
      </w:r>
      <w:r w:rsidR="00C83BCB">
        <w:t>s</w:t>
      </w:r>
      <w:r w:rsidRPr="00D23BF6">
        <w:t>ation's network, including but not limited to:</w:t>
      </w:r>
    </w:p>
    <w:p w14:paraId="4BBAAEFC" w14:textId="77777777" w:rsidR="00D23BF6" w:rsidRPr="00D23BF6" w:rsidRDefault="00D23BF6" w:rsidP="00D23BF6">
      <w:pPr>
        <w:numPr>
          <w:ilvl w:val="0"/>
          <w:numId w:val="5"/>
        </w:numPr>
      </w:pPr>
      <w:r w:rsidRPr="00D23BF6">
        <w:t>Sensors and actuators with limited processing capabilities</w:t>
      </w:r>
    </w:p>
    <w:p w14:paraId="53D7D9FB" w14:textId="77777777" w:rsidR="00D23BF6" w:rsidRPr="00D23BF6" w:rsidRDefault="00D23BF6" w:rsidP="00D23BF6">
      <w:pPr>
        <w:numPr>
          <w:ilvl w:val="0"/>
          <w:numId w:val="5"/>
        </w:numPr>
      </w:pPr>
      <w:r w:rsidRPr="00D23BF6">
        <w:t>Wearable devices with battery life constraints</w:t>
      </w:r>
    </w:p>
    <w:p w14:paraId="1AD24342" w14:textId="4FD7CCBC" w:rsidR="00D23BF6" w:rsidRPr="00D23BF6" w:rsidRDefault="00D23BF6" w:rsidP="00D23BF6">
      <w:pPr>
        <w:numPr>
          <w:ilvl w:val="0"/>
          <w:numId w:val="5"/>
        </w:numPr>
      </w:pPr>
      <w:r w:rsidRPr="00D23BF6">
        <w:t>Embedded systems with minimal memory resources</w:t>
      </w:r>
      <w:r>
        <w:br/>
      </w:r>
    </w:p>
    <w:p w14:paraId="0F6B02FC" w14:textId="0F3B3D9E" w:rsidR="00D23BF6" w:rsidRPr="00D23BF6" w:rsidRDefault="00D23BF6" w:rsidP="00D23BF6">
      <w:pPr>
        <w:pStyle w:val="Heading1"/>
      </w:pPr>
      <w:bookmarkStart w:id="3" w:name="_Toc190894002"/>
      <w:r w:rsidRPr="00D23BF6">
        <w:t>Policy Statement</w:t>
      </w:r>
      <w:bookmarkEnd w:id="3"/>
    </w:p>
    <w:p w14:paraId="175E4661" w14:textId="53199CCF" w:rsidR="00D23BF6" w:rsidRPr="00D23BF6" w:rsidRDefault="00D23BF6" w:rsidP="00D23BF6">
      <w:pPr>
        <w:pStyle w:val="Heading2"/>
      </w:pPr>
      <w:bookmarkStart w:id="4" w:name="_Toc190894003"/>
      <w:r w:rsidRPr="00D23BF6">
        <w:t>Lightweight Cryptography</w:t>
      </w:r>
      <w:bookmarkEnd w:id="4"/>
    </w:p>
    <w:p w14:paraId="16BEBFFF" w14:textId="77777777" w:rsidR="00D23BF6" w:rsidRPr="00D23BF6" w:rsidRDefault="00D23BF6" w:rsidP="00D23BF6">
      <w:pPr>
        <w:numPr>
          <w:ilvl w:val="0"/>
          <w:numId w:val="6"/>
        </w:numPr>
      </w:pPr>
      <w:r w:rsidRPr="00D23BF6">
        <w:rPr>
          <w:b/>
          <w:bCs/>
        </w:rPr>
        <w:t>Algorithm Selection:</w:t>
      </w:r>
      <w:r w:rsidRPr="00D23BF6">
        <w:t xml:space="preserve"> Encryption algorithms specifically designed for low-power, resource-constrained devices shall be employed. Examples include: </w:t>
      </w:r>
    </w:p>
    <w:p w14:paraId="2ED85B6D" w14:textId="77777777" w:rsidR="00D23BF6" w:rsidRPr="00D23BF6" w:rsidRDefault="00D23BF6" w:rsidP="00D23BF6">
      <w:pPr>
        <w:numPr>
          <w:ilvl w:val="1"/>
          <w:numId w:val="6"/>
        </w:numPr>
      </w:pPr>
      <w:r w:rsidRPr="00D23BF6">
        <w:t>Lightweight block ciphers (e.g., PRESENT, CLEFIA)</w:t>
      </w:r>
    </w:p>
    <w:p w14:paraId="3D382A82" w14:textId="77777777" w:rsidR="00D23BF6" w:rsidRPr="00D23BF6" w:rsidRDefault="00D23BF6" w:rsidP="00D23BF6">
      <w:pPr>
        <w:numPr>
          <w:ilvl w:val="1"/>
          <w:numId w:val="6"/>
        </w:numPr>
      </w:pPr>
      <w:r w:rsidRPr="00D23BF6">
        <w:t>Stream ciphers (e.g., Grain, Trivium)</w:t>
      </w:r>
    </w:p>
    <w:p w14:paraId="2EC382C3" w14:textId="31366563" w:rsidR="00D23BF6" w:rsidRPr="00D23BF6" w:rsidRDefault="00D23BF6" w:rsidP="00D23BF6">
      <w:pPr>
        <w:numPr>
          <w:ilvl w:val="1"/>
          <w:numId w:val="6"/>
        </w:numPr>
      </w:pPr>
      <w:r w:rsidRPr="00D23BF6">
        <w:t>Elliptic Curve Cryptography (ECC) with optimi</w:t>
      </w:r>
      <w:r w:rsidR="00C83BCB">
        <w:t>s</w:t>
      </w:r>
      <w:r w:rsidRPr="00D23BF6">
        <w:t>ed implementations</w:t>
      </w:r>
    </w:p>
    <w:p w14:paraId="1D7C3BE6" w14:textId="17ECBA5A" w:rsidR="00D23BF6" w:rsidRPr="00D23BF6" w:rsidRDefault="00D23BF6" w:rsidP="00D23BF6">
      <w:pPr>
        <w:numPr>
          <w:ilvl w:val="0"/>
          <w:numId w:val="6"/>
        </w:numPr>
      </w:pPr>
      <w:r w:rsidRPr="00D23BF6">
        <w:rPr>
          <w:b/>
          <w:bCs/>
        </w:rPr>
        <w:t>Key Sizes:</w:t>
      </w:r>
      <w:r w:rsidRPr="00D23BF6">
        <w:t xml:space="preserve"> Appropriate key sizes shall be selected to balance security and performance, considering the constraints of the devices.</w:t>
      </w:r>
      <w:r>
        <w:br/>
      </w:r>
    </w:p>
    <w:p w14:paraId="42129DDA" w14:textId="1C5FBAB9" w:rsidR="00D23BF6" w:rsidRPr="00D23BF6" w:rsidRDefault="00D23BF6" w:rsidP="00D23BF6">
      <w:pPr>
        <w:pStyle w:val="Heading2"/>
      </w:pPr>
      <w:bookmarkStart w:id="5" w:name="_Toc190894004"/>
      <w:r w:rsidRPr="00D23BF6">
        <w:t>Key Management</w:t>
      </w:r>
      <w:bookmarkEnd w:id="5"/>
    </w:p>
    <w:p w14:paraId="5F3E8FFB" w14:textId="77777777" w:rsidR="00D23BF6" w:rsidRPr="00D23BF6" w:rsidRDefault="00D23BF6" w:rsidP="00D23BF6">
      <w:pPr>
        <w:numPr>
          <w:ilvl w:val="0"/>
          <w:numId w:val="7"/>
        </w:numPr>
      </w:pPr>
      <w:r w:rsidRPr="00D23BF6">
        <w:rPr>
          <w:b/>
          <w:bCs/>
        </w:rPr>
        <w:t>Secure Key Generation and Distribution:</w:t>
      </w:r>
      <w:r w:rsidRPr="00D23BF6">
        <w:t xml:space="preserve"> Robust mechanisms shall be implemented for the secure generation and distribution of encryption keys to IoT devices.</w:t>
      </w:r>
    </w:p>
    <w:p w14:paraId="7E267D93" w14:textId="69A71636" w:rsidR="00D23BF6" w:rsidRPr="00D23BF6" w:rsidRDefault="00D23BF6" w:rsidP="00D23BF6">
      <w:pPr>
        <w:numPr>
          <w:ilvl w:val="0"/>
          <w:numId w:val="7"/>
        </w:numPr>
      </w:pPr>
      <w:r w:rsidRPr="00D23BF6">
        <w:rPr>
          <w:b/>
          <w:bCs/>
        </w:rPr>
        <w:t>Key Storage:</w:t>
      </w:r>
      <w:r w:rsidRPr="00D23BF6">
        <w:t xml:space="preserve"> Keys shall be stored securely on the devices, utili</w:t>
      </w:r>
      <w:r w:rsidR="004E1C3F">
        <w:t>s</w:t>
      </w:r>
      <w:r w:rsidRPr="00D23BF6">
        <w:t>ing hardware-based security features where available.</w:t>
      </w:r>
    </w:p>
    <w:p w14:paraId="25AC7819" w14:textId="354449FC" w:rsidR="00D23BF6" w:rsidRPr="00D23BF6" w:rsidRDefault="00D23BF6" w:rsidP="00D23BF6">
      <w:pPr>
        <w:numPr>
          <w:ilvl w:val="0"/>
          <w:numId w:val="7"/>
        </w:numPr>
      </w:pPr>
      <w:r w:rsidRPr="00D23BF6">
        <w:rPr>
          <w:b/>
          <w:bCs/>
        </w:rPr>
        <w:t>Key Rotation:</w:t>
      </w:r>
      <w:r w:rsidRPr="00D23BF6">
        <w:t xml:space="preserve"> Encryption keys shall be periodically rotated to minimi</w:t>
      </w:r>
      <w:r w:rsidR="00C83BCB">
        <w:t>s</w:t>
      </w:r>
      <w:r w:rsidRPr="00D23BF6">
        <w:t>e the impact of potential key compromise.</w:t>
      </w:r>
      <w:r>
        <w:br/>
      </w:r>
    </w:p>
    <w:p w14:paraId="64882F1F" w14:textId="71526026" w:rsidR="00D23BF6" w:rsidRPr="00D23BF6" w:rsidRDefault="00D23BF6" w:rsidP="00D23BF6">
      <w:pPr>
        <w:pStyle w:val="Heading2"/>
      </w:pPr>
      <w:bookmarkStart w:id="6" w:name="_Toc190894005"/>
      <w:r w:rsidRPr="00D23BF6">
        <w:t>Secure Protocols</w:t>
      </w:r>
      <w:bookmarkEnd w:id="6"/>
    </w:p>
    <w:p w14:paraId="5784A282" w14:textId="59CB5F25" w:rsidR="00D23BF6" w:rsidRPr="00D23BF6" w:rsidRDefault="00D23BF6" w:rsidP="00D23BF6">
      <w:pPr>
        <w:numPr>
          <w:ilvl w:val="0"/>
          <w:numId w:val="8"/>
        </w:numPr>
      </w:pPr>
      <w:r w:rsidRPr="00D23BF6">
        <w:rPr>
          <w:b/>
          <w:bCs/>
        </w:rPr>
        <w:t>Lightweight Protocols:</w:t>
      </w:r>
      <w:r w:rsidRPr="00D23BF6">
        <w:t xml:space="preserve"> Communication protocols optimi</w:t>
      </w:r>
      <w:r w:rsidR="00C83BCB">
        <w:t>s</w:t>
      </w:r>
      <w:r w:rsidRPr="00D23BF6">
        <w:t>ed for low-power, resource-constrained devices shall be utili</w:t>
      </w:r>
      <w:r w:rsidR="00C83BCB">
        <w:t>s</w:t>
      </w:r>
      <w:r w:rsidRPr="00D23BF6">
        <w:t xml:space="preserve">ed. Examples include: </w:t>
      </w:r>
    </w:p>
    <w:p w14:paraId="165B44CC" w14:textId="77777777" w:rsidR="00D23BF6" w:rsidRPr="00D23BF6" w:rsidRDefault="00D23BF6" w:rsidP="00D23BF6">
      <w:pPr>
        <w:numPr>
          <w:ilvl w:val="1"/>
          <w:numId w:val="8"/>
        </w:numPr>
      </w:pPr>
      <w:r w:rsidRPr="00D23BF6">
        <w:lastRenderedPageBreak/>
        <w:t>Constrained Application Protocol (CoAP)</w:t>
      </w:r>
    </w:p>
    <w:p w14:paraId="466B0B58" w14:textId="77777777" w:rsidR="00D23BF6" w:rsidRPr="00D23BF6" w:rsidRDefault="00D23BF6" w:rsidP="00D23BF6">
      <w:pPr>
        <w:numPr>
          <w:ilvl w:val="1"/>
          <w:numId w:val="8"/>
        </w:numPr>
      </w:pPr>
      <w:r w:rsidRPr="00D23BF6">
        <w:t>Message Queuing Telemetry Transport (MQTT) with TLS</w:t>
      </w:r>
    </w:p>
    <w:p w14:paraId="139F0284" w14:textId="2DE66121" w:rsidR="00D23BF6" w:rsidRPr="00D23BF6" w:rsidRDefault="00D23BF6" w:rsidP="00D23BF6">
      <w:pPr>
        <w:numPr>
          <w:ilvl w:val="0"/>
          <w:numId w:val="8"/>
        </w:numPr>
      </w:pPr>
      <w:r w:rsidRPr="00D23BF6">
        <w:rPr>
          <w:b/>
          <w:bCs/>
        </w:rPr>
        <w:t>Protocol Security:</w:t>
      </w:r>
      <w:r w:rsidRPr="00D23BF6">
        <w:t xml:space="preserve"> Secure protocol versions and configurations shall be enforced, including the use of strong cipher suites and authentication mechanisms.</w:t>
      </w:r>
      <w:r>
        <w:br/>
      </w:r>
    </w:p>
    <w:p w14:paraId="563049BC" w14:textId="227DF3C9" w:rsidR="00D23BF6" w:rsidRPr="00D23BF6" w:rsidRDefault="00D23BF6" w:rsidP="00D23BF6">
      <w:pPr>
        <w:pStyle w:val="Heading2"/>
      </w:pPr>
      <w:bookmarkStart w:id="7" w:name="_Toc190894006"/>
      <w:r w:rsidRPr="00D23BF6">
        <w:t>Data Minimi</w:t>
      </w:r>
      <w:r w:rsidR="00C83BCB">
        <w:t>s</w:t>
      </w:r>
      <w:r w:rsidRPr="00D23BF6">
        <w:t>ation</w:t>
      </w:r>
      <w:bookmarkEnd w:id="7"/>
    </w:p>
    <w:p w14:paraId="15898B97" w14:textId="77777777" w:rsidR="00D23BF6" w:rsidRPr="00D23BF6" w:rsidRDefault="00D23BF6" w:rsidP="00D23BF6">
      <w:pPr>
        <w:numPr>
          <w:ilvl w:val="0"/>
          <w:numId w:val="9"/>
        </w:numPr>
      </w:pPr>
      <w:r w:rsidRPr="00D23BF6">
        <w:rPr>
          <w:b/>
          <w:bCs/>
        </w:rPr>
        <w:t>Essential Data Only:</w:t>
      </w:r>
      <w:r w:rsidRPr="00D23BF6">
        <w:t xml:space="preserve"> Only essential data necessary for the device's functionality shall be transmitted, reducing the amount of data that needs to be encrypted and transmitted.</w:t>
      </w:r>
    </w:p>
    <w:p w14:paraId="58BCCE9C" w14:textId="7A28EE4D" w:rsidR="00D23BF6" w:rsidRPr="00D23BF6" w:rsidRDefault="00D23BF6" w:rsidP="00D23BF6">
      <w:pPr>
        <w:numPr>
          <w:ilvl w:val="0"/>
          <w:numId w:val="9"/>
        </w:numPr>
      </w:pPr>
      <w:r w:rsidRPr="00D23BF6">
        <w:rPr>
          <w:b/>
          <w:bCs/>
        </w:rPr>
        <w:t>Data Aggregation:</w:t>
      </w:r>
      <w:r w:rsidRPr="00D23BF6">
        <w:t xml:space="preserve"> Where possible, data aggregation and processing shall be performed at edge gateways or in the cloud to reduce the communication overhead on constrained devices.</w:t>
      </w:r>
      <w:r>
        <w:br/>
      </w:r>
    </w:p>
    <w:p w14:paraId="5E4F1DB2" w14:textId="3CF8796D" w:rsidR="00D23BF6" w:rsidRPr="00D23BF6" w:rsidRDefault="00D23BF6" w:rsidP="00D23BF6">
      <w:pPr>
        <w:pStyle w:val="Heading1"/>
      </w:pPr>
      <w:bookmarkStart w:id="8" w:name="_Toc190894007"/>
      <w:r w:rsidRPr="00D23BF6">
        <w:t>Responsibilities</w:t>
      </w:r>
      <w:bookmarkEnd w:id="8"/>
    </w:p>
    <w:p w14:paraId="1C332C81" w14:textId="77777777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Information Security Officer:</w:t>
      </w:r>
      <w:r w:rsidRPr="00D23BF6">
        <w:t xml:space="preserve"> Responsible for overseeing the implementation and enforcement of this policy.</w:t>
      </w:r>
    </w:p>
    <w:p w14:paraId="723F077C" w14:textId="77777777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IT Department:</w:t>
      </w:r>
      <w:r w:rsidRPr="00D23BF6">
        <w:t xml:space="preserve"> Responsible for selecting and configuring appropriate encryption protocols and key management solutions.</w:t>
      </w:r>
    </w:p>
    <w:p w14:paraId="770F09D8" w14:textId="77777777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Device Manufacturers/Vendors:</w:t>
      </w:r>
      <w:r w:rsidRPr="00D23BF6">
        <w:t xml:space="preserve"> Responsible for implementing secure communication capabilities in their devices.</w:t>
      </w:r>
    </w:p>
    <w:p w14:paraId="16F98F98" w14:textId="0F4AEC79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Users:</w:t>
      </w:r>
      <w:r w:rsidRPr="00D23BF6">
        <w:t xml:space="preserve"> Responsible for adhering to this policy and reporting any security incidents or concerns.</w:t>
      </w:r>
      <w:r>
        <w:br/>
      </w:r>
    </w:p>
    <w:p w14:paraId="7F0671E3" w14:textId="5814C2A1" w:rsidR="00D23BF6" w:rsidRPr="00D23BF6" w:rsidRDefault="00D23BF6" w:rsidP="00D23BF6">
      <w:pPr>
        <w:pStyle w:val="Heading1"/>
      </w:pPr>
      <w:bookmarkStart w:id="9" w:name="_Toc190894008"/>
      <w:r w:rsidRPr="00D23BF6">
        <w:t>Breaches of Policy</w:t>
      </w:r>
      <w:bookmarkEnd w:id="9"/>
    </w:p>
    <w:p w14:paraId="354C1018" w14:textId="77777777" w:rsidR="00D23BF6" w:rsidRPr="00D23BF6" w:rsidRDefault="00D23BF6" w:rsidP="00D23BF6">
      <w:r w:rsidRPr="00D23BF6">
        <w:t xml:space="preserve">Non-compliance with this policy may result in disciplinary action, up to and including termination of employment or contractual relationships.   </w:t>
      </w:r>
    </w:p>
    <w:p w14:paraId="22C2D28F" w14:textId="77777777" w:rsidR="00193766" w:rsidRDefault="00193766"/>
    <w:p w14:paraId="27148D85" w14:textId="77777777" w:rsidR="00193766" w:rsidRPr="00E3781C" w:rsidRDefault="00193766" w:rsidP="00D23BF6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400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5A85EB6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EA592B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FA08F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337A69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8FE5F58" w14:textId="7AD66986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B3FA9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19C9C2C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701FF85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587B9F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2F6F8C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B1AF6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6A39B9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2D96175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20AA37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2D3EC2" w14:textId="77777777" w:rsidR="00193766" w:rsidRDefault="00193766" w:rsidP="00193766"/>
    <w:p w14:paraId="6BCD532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F3CE1" w14:textId="77777777" w:rsidR="006E3338" w:rsidRDefault="006E3338" w:rsidP="00F27AE8">
      <w:r>
        <w:separator/>
      </w:r>
    </w:p>
  </w:endnote>
  <w:endnote w:type="continuationSeparator" w:id="0">
    <w:p w14:paraId="7E067ABA" w14:textId="77777777" w:rsidR="006E3338" w:rsidRDefault="006E333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840CD11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2E741F4" wp14:editId="7CD9D9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427F9E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E741F4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E427F9E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8773" w14:textId="77777777" w:rsidR="006E3338" w:rsidRDefault="006E3338" w:rsidP="00F27AE8">
      <w:r>
        <w:separator/>
      </w:r>
    </w:p>
  </w:footnote>
  <w:footnote w:type="continuationSeparator" w:id="0">
    <w:p w14:paraId="4D975604" w14:textId="77777777" w:rsidR="006E3338" w:rsidRDefault="006E333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9EB4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8015741" wp14:editId="267D2471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29EBD600" wp14:editId="577D746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D5E07" w14:textId="77777777" w:rsidR="00BC1C52" w:rsidRDefault="00BC1C52" w:rsidP="00BC1C52">
    <w:pPr>
      <w:pStyle w:val="Header"/>
      <w:ind w:hanging="1276"/>
    </w:pPr>
  </w:p>
  <w:p w14:paraId="62FCFB4C" w14:textId="77777777" w:rsidR="00BC1C52" w:rsidRDefault="00BC1C52">
    <w:pPr>
      <w:pStyle w:val="Header"/>
    </w:pPr>
  </w:p>
  <w:p w14:paraId="1E417AC3" w14:textId="77777777" w:rsidR="00BC1C52" w:rsidRDefault="00BC1C52">
    <w:pPr>
      <w:pStyle w:val="Header"/>
    </w:pPr>
  </w:p>
  <w:p w14:paraId="510F50BF" w14:textId="77777777" w:rsidR="00BC1C52" w:rsidRDefault="00BC1C52">
    <w:pPr>
      <w:pStyle w:val="Header"/>
    </w:pPr>
  </w:p>
  <w:p w14:paraId="53999B48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6CFB" w14:textId="77777777" w:rsidR="00140B26" w:rsidRDefault="00140B26" w:rsidP="00F85381">
    <w:pPr>
      <w:pStyle w:val="Header"/>
    </w:pPr>
  </w:p>
  <w:p w14:paraId="2AF7942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3A5"/>
    <w:multiLevelType w:val="multilevel"/>
    <w:tmpl w:val="193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17180B"/>
    <w:multiLevelType w:val="multilevel"/>
    <w:tmpl w:val="1838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7F8E"/>
    <w:multiLevelType w:val="multilevel"/>
    <w:tmpl w:val="8E82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A7E0C"/>
    <w:multiLevelType w:val="multilevel"/>
    <w:tmpl w:val="DAD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6035"/>
    <w:multiLevelType w:val="multilevel"/>
    <w:tmpl w:val="2D3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67D6F"/>
    <w:multiLevelType w:val="multilevel"/>
    <w:tmpl w:val="D99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94EA0"/>
    <w:multiLevelType w:val="multilevel"/>
    <w:tmpl w:val="4E5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C3E7B"/>
    <w:multiLevelType w:val="multilevel"/>
    <w:tmpl w:val="51B6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3549E"/>
    <w:multiLevelType w:val="multilevel"/>
    <w:tmpl w:val="F7D8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077CD"/>
    <w:multiLevelType w:val="multilevel"/>
    <w:tmpl w:val="AD4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1"/>
  </w:num>
  <w:num w:numId="2" w16cid:durableId="581305027">
    <w:abstractNumId w:val="5"/>
  </w:num>
  <w:num w:numId="3" w16cid:durableId="1540780742">
    <w:abstractNumId w:val="9"/>
  </w:num>
  <w:num w:numId="4" w16cid:durableId="465513603">
    <w:abstractNumId w:val="4"/>
  </w:num>
  <w:num w:numId="5" w16cid:durableId="1014116163">
    <w:abstractNumId w:val="7"/>
  </w:num>
  <w:num w:numId="6" w16cid:durableId="743994997">
    <w:abstractNumId w:val="8"/>
  </w:num>
  <w:num w:numId="7" w16cid:durableId="1916167293">
    <w:abstractNumId w:val="6"/>
  </w:num>
  <w:num w:numId="8" w16cid:durableId="936866893">
    <w:abstractNumId w:val="10"/>
  </w:num>
  <w:num w:numId="9" w16cid:durableId="1443114556">
    <w:abstractNumId w:val="2"/>
  </w:num>
  <w:num w:numId="10" w16cid:durableId="1450010294">
    <w:abstractNumId w:val="0"/>
  </w:num>
  <w:num w:numId="11" w16cid:durableId="1497065955">
    <w:abstractNumId w:val="3"/>
  </w:num>
  <w:num w:numId="12" w16cid:durableId="1698240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6"/>
    <w:rsid w:val="000A5F72"/>
    <w:rsid w:val="000D1E55"/>
    <w:rsid w:val="000E777D"/>
    <w:rsid w:val="000F36F9"/>
    <w:rsid w:val="00140B26"/>
    <w:rsid w:val="001812D8"/>
    <w:rsid w:val="00193766"/>
    <w:rsid w:val="00194CB7"/>
    <w:rsid w:val="001B3FA9"/>
    <w:rsid w:val="00251FC0"/>
    <w:rsid w:val="002577AC"/>
    <w:rsid w:val="00262095"/>
    <w:rsid w:val="00270159"/>
    <w:rsid w:val="002D4124"/>
    <w:rsid w:val="002E2049"/>
    <w:rsid w:val="003103A4"/>
    <w:rsid w:val="0031068B"/>
    <w:rsid w:val="003122F7"/>
    <w:rsid w:val="0034583A"/>
    <w:rsid w:val="00354C4F"/>
    <w:rsid w:val="003A6E1D"/>
    <w:rsid w:val="003B5A07"/>
    <w:rsid w:val="003B7C31"/>
    <w:rsid w:val="004E1C3F"/>
    <w:rsid w:val="0053192A"/>
    <w:rsid w:val="00591B19"/>
    <w:rsid w:val="005D5120"/>
    <w:rsid w:val="0066531E"/>
    <w:rsid w:val="00671923"/>
    <w:rsid w:val="0067231D"/>
    <w:rsid w:val="006B43C6"/>
    <w:rsid w:val="006E06F4"/>
    <w:rsid w:val="006E3338"/>
    <w:rsid w:val="007718D8"/>
    <w:rsid w:val="007805A7"/>
    <w:rsid w:val="007F5985"/>
    <w:rsid w:val="00810261"/>
    <w:rsid w:val="00825565"/>
    <w:rsid w:val="008C1D5B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C83BCB"/>
    <w:rsid w:val="00D23BF6"/>
    <w:rsid w:val="00D52311"/>
    <w:rsid w:val="00D870A7"/>
    <w:rsid w:val="00DB40A2"/>
    <w:rsid w:val="00DE79CA"/>
    <w:rsid w:val="00E455C4"/>
    <w:rsid w:val="00E50E6B"/>
    <w:rsid w:val="00E959EB"/>
    <w:rsid w:val="00ED4C35"/>
    <w:rsid w:val="00F221CD"/>
    <w:rsid w:val="00F27AE8"/>
    <w:rsid w:val="00F6429E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2A288"/>
  <w15:docId w15:val="{36D22E0B-CCC5-4594-9545-F1AD3C0F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23BF6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3B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B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B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8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8</cp:revision>
  <dcterms:created xsi:type="dcterms:W3CDTF">2024-08-31T13:47:00Z</dcterms:created>
  <dcterms:modified xsi:type="dcterms:W3CDTF">2025-02-19T23:08:00Z</dcterms:modified>
</cp:coreProperties>
</file>