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A9F86" w14:textId="77777777" w:rsidR="0031068B" w:rsidRDefault="0031068B" w:rsidP="00BC1C52">
      <w:pPr>
        <w:ind w:hanging="1134"/>
      </w:pPr>
    </w:p>
    <w:p w14:paraId="73C6C885" w14:textId="77777777" w:rsidR="0053192A" w:rsidRDefault="0053192A"/>
    <w:p w14:paraId="2C078549" w14:textId="77777777" w:rsidR="0053192A" w:rsidRDefault="0053192A"/>
    <w:p w14:paraId="37911BCF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66BE24" wp14:editId="35993243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7E688C" w14:textId="7A21B17A" w:rsidR="00BA4481" w:rsidRPr="00E455C4" w:rsidRDefault="00E455C4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r w:rsidRPr="00E455C4">
                              <w:rPr>
                                <w:rStyle w:val="SubtleReference"/>
                              </w:rPr>
                              <w:t xml:space="preserve">Internet of Things (IoT) </w:t>
                            </w:r>
                            <w:r w:rsidR="001F74B2">
                              <w:rPr>
                                <w:rStyle w:val="SubtleReference"/>
                              </w:rPr>
                              <w:t>Security</w:t>
                            </w:r>
                            <w:r w:rsidRPr="00E455C4">
                              <w:rPr>
                                <w:rStyle w:val="SubtleReference"/>
                              </w:rPr>
                              <w:t xml:space="preserve"> 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66BE2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4C7E688C" w14:textId="7A21B17A" w:rsidR="00BA4481" w:rsidRPr="00E455C4" w:rsidRDefault="00E455C4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r w:rsidRPr="00E455C4">
                        <w:rPr>
                          <w:rStyle w:val="SubtleReference"/>
                        </w:rPr>
                        <w:t xml:space="preserve">Internet of Things (IoT) </w:t>
                      </w:r>
                      <w:r w:rsidR="001F74B2">
                        <w:rPr>
                          <w:rStyle w:val="SubtleReference"/>
                        </w:rPr>
                        <w:t>Security</w:t>
                      </w:r>
                      <w:r w:rsidRPr="00E455C4">
                        <w:rPr>
                          <w:rStyle w:val="SubtleReference"/>
                        </w:rPr>
                        <w:t xml:space="preserve"> 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E4A951" w14:textId="77777777" w:rsidR="0053192A" w:rsidRDefault="0053192A"/>
    <w:p w14:paraId="63406F73" w14:textId="77777777" w:rsidR="0053192A" w:rsidRDefault="0053192A"/>
    <w:p w14:paraId="3A00859D" w14:textId="77777777" w:rsidR="0053192A" w:rsidRDefault="0053192A"/>
    <w:p w14:paraId="4112B505" w14:textId="77777777" w:rsidR="0053192A" w:rsidRDefault="0053192A"/>
    <w:p w14:paraId="05B76A9E" w14:textId="77777777" w:rsidR="0053192A" w:rsidRDefault="0053192A"/>
    <w:p w14:paraId="6881F528" w14:textId="77777777" w:rsidR="0053192A" w:rsidRDefault="0053192A"/>
    <w:p w14:paraId="5CA6DD7D" w14:textId="77777777" w:rsidR="0067231D" w:rsidRDefault="0067231D"/>
    <w:p w14:paraId="088BFC13" w14:textId="77777777" w:rsidR="0067231D" w:rsidRDefault="0067231D"/>
    <w:p w14:paraId="7D521B72" w14:textId="77777777" w:rsidR="00BA4481" w:rsidRDefault="00BA4481"/>
    <w:p w14:paraId="51F3ED9B" w14:textId="77777777" w:rsidR="00BA4481" w:rsidRDefault="00BA4481"/>
    <w:p w14:paraId="15EF43A1" w14:textId="77777777" w:rsidR="00BA4481" w:rsidRDefault="00BA4481"/>
    <w:p w14:paraId="170235AE" w14:textId="77777777" w:rsidR="00BA4481" w:rsidRDefault="00BA4481"/>
    <w:p w14:paraId="4AD224E9" w14:textId="77777777" w:rsidR="00BA4481" w:rsidRDefault="00BA4481"/>
    <w:p w14:paraId="7ADECA2B" w14:textId="77777777" w:rsidR="00BA4481" w:rsidRDefault="00BA4481"/>
    <w:p w14:paraId="4FFED76B" w14:textId="77777777" w:rsidR="0067231D" w:rsidRDefault="0067231D"/>
    <w:p w14:paraId="7E9B1130" w14:textId="4FD28A70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D85BE5" w:rsidRPr="00D85BE5">
        <w:rPr>
          <w:sz w:val="56"/>
          <w:szCs w:val="56"/>
        </w:rPr>
        <w:t>Vulnerability Management</w:t>
      </w:r>
      <w:r w:rsidRPr="0067231D">
        <w:rPr>
          <w:sz w:val="56"/>
          <w:szCs w:val="56"/>
        </w:rPr>
        <w:t>"</w:t>
      </w:r>
    </w:p>
    <w:p w14:paraId="1DEF5F2B" w14:textId="77777777" w:rsidR="0053192A" w:rsidRDefault="0053192A"/>
    <w:p w14:paraId="0322AA80" w14:textId="77777777" w:rsidR="0053192A" w:rsidRDefault="0053192A"/>
    <w:p w14:paraId="63F3949D" w14:textId="77777777" w:rsidR="0053192A" w:rsidRDefault="0053192A"/>
    <w:p w14:paraId="12993A02" w14:textId="77777777" w:rsidR="0053192A" w:rsidRDefault="0053192A"/>
    <w:p w14:paraId="1B532995" w14:textId="77777777" w:rsidR="0053192A" w:rsidRDefault="0053192A"/>
    <w:p w14:paraId="606EFE36" w14:textId="77777777" w:rsidR="0053192A" w:rsidRDefault="0053192A"/>
    <w:p w14:paraId="1D1B4997" w14:textId="77777777" w:rsidR="0053192A" w:rsidRDefault="0053192A"/>
    <w:p w14:paraId="3AE2F5E1" w14:textId="77777777" w:rsidR="0053192A" w:rsidRDefault="0053192A"/>
    <w:p w14:paraId="2FFF9247" w14:textId="77777777" w:rsidR="0053192A" w:rsidRDefault="0053192A"/>
    <w:p w14:paraId="7A9B89F4" w14:textId="77777777" w:rsidR="0053192A" w:rsidRDefault="0053192A"/>
    <w:p w14:paraId="3C083F84" w14:textId="77777777" w:rsidR="0053192A" w:rsidRDefault="0053192A"/>
    <w:p w14:paraId="237977C2" w14:textId="77777777" w:rsidR="0053192A" w:rsidRDefault="0053192A"/>
    <w:p w14:paraId="05F407ED" w14:textId="77777777" w:rsidR="0053192A" w:rsidRDefault="0053192A"/>
    <w:p w14:paraId="7DE0B648" w14:textId="77777777" w:rsidR="00BA4481" w:rsidRDefault="00BA4481"/>
    <w:p w14:paraId="30BDE849" w14:textId="77777777" w:rsidR="00BA4481" w:rsidRDefault="00BA4481"/>
    <w:p w14:paraId="00850361" w14:textId="77777777" w:rsidR="00BA4481" w:rsidRDefault="00BA4481"/>
    <w:p w14:paraId="09DF3EF6" w14:textId="77777777" w:rsidR="00BA4481" w:rsidRDefault="00BA4481"/>
    <w:p w14:paraId="547F28FA" w14:textId="77777777" w:rsidR="00BA4481" w:rsidRDefault="00BA4481"/>
    <w:p w14:paraId="2D53DA59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0C715685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4EC4A1F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77E44D2B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21F942EC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7310F55E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6CA21B2B" w14:textId="454A2C33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Internet of Things (IoT) </w:t>
            </w:r>
            <w:r w:rsidR="001F74B2">
              <w:rPr>
                <w:rFonts w:cs="Arial"/>
                <w:bCs/>
                <w:i/>
                <w:iCs/>
                <w:sz w:val="24"/>
                <w:szCs w:val="28"/>
              </w:rPr>
              <w:t>Security</w:t>
            </w: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 Framework for Industry 4.0</w:t>
            </w:r>
          </w:p>
        </w:tc>
      </w:tr>
      <w:tr w:rsidR="00F85381" w:rsidRPr="00302F91" w14:paraId="57388770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72892CC6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1387AE5B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18B8B47E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EB0BE3D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4D7EE8E0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20320720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0F0F475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36DEE633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3A481856" w14:textId="77777777" w:rsidR="00BA4481" w:rsidRDefault="00BA4481"/>
    <w:p w14:paraId="7ADA808B" w14:textId="77777777" w:rsidR="00BA4481" w:rsidRDefault="00BA4481"/>
    <w:p w14:paraId="2B824484" w14:textId="77777777" w:rsidR="0053192A" w:rsidRDefault="0053192A"/>
    <w:p w14:paraId="3F8B44B5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5CD7BBE7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5B507930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39461256" w14:textId="77777777" w:rsidR="0053192A" w:rsidRDefault="0053192A" w:rsidP="0053192A"/>
    <w:p w14:paraId="503A364C" w14:textId="77777777" w:rsidR="0053192A" w:rsidRDefault="0053192A" w:rsidP="0053192A">
      <w:r>
        <w:br w:type="page"/>
      </w:r>
    </w:p>
    <w:p w14:paraId="6441DF45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4E1F35DA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24702E5B" w14:textId="77777777" w:rsidTr="00E455C4">
        <w:tc>
          <w:tcPr>
            <w:tcW w:w="1097" w:type="dxa"/>
          </w:tcPr>
          <w:p w14:paraId="1E61D99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2AE5573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3B4EA467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5305E6B2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0738AAF0" w14:textId="77777777" w:rsidTr="00E455C4">
        <w:tc>
          <w:tcPr>
            <w:tcW w:w="1097" w:type="dxa"/>
          </w:tcPr>
          <w:p w14:paraId="7EAF1DE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1F1B977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008D803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4F7CF10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761D2B51" w14:textId="77777777" w:rsidTr="00E455C4">
        <w:tc>
          <w:tcPr>
            <w:tcW w:w="1097" w:type="dxa"/>
          </w:tcPr>
          <w:p w14:paraId="24027A0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0E0F306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77C100E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424BEF0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5813AB79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05A63447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543029CF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56C0D5DF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3ED9A687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225C9AAF" w14:textId="77777777" w:rsidTr="00E455C4">
        <w:tc>
          <w:tcPr>
            <w:tcW w:w="2534" w:type="dxa"/>
          </w:tcPr>
          <w:p w14:paraId="3ED64CB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3E49700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5BD21BEC" w14:textId="77777777" w:rsidTr="00E455C4">
        <w:tc>
          <w:tcPr>
            <w:tcW w:w="2534" w:type="dxa"/>
          </w:tcPr>
          <w:p w14:paraId="55A6FDF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026AF1F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6CE868B2" w14:textId="77777777" w:rsidTr="00E455C4">
        <w:tc>
          <w:tcPr>
            <w:tcW w:w="2534" w:type="dxa"/>
          </w:tcPr>
          <w:p w14:paraId="2686229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02EA2DB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7AE87CAE" w14:textId="77777777" w:rsidTr="00E455C4">
        <w:tc>
          <w:tcPr>
            <w:tcW w:w="2534" w:type="dxa"/>
          </w:tcPr>
          <w:p w14:paraId="2B055CB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07C3BAF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44040F14" w14:textId="77777777" w:rsidR="0053192A" w:rsidRPr="00302F91" w:rsidRDefault="0053192A" w:rsidP="0053192A">
      <w:pPr>
        <w:rPr>
          <w:sz w:val="24"/>
          <w:szCs w:val="24"/>
        </w:rPr>
      </w:pPr>
    </w:p>
    <w:p w14:paraId="6AC35372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62652CCE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5E74C65B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40EA8400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690A4189" w14:textId="77777777" w:rsidTr="00E455C4">
        <w:tc>
          <w:tcPr>
            <w:tcW w:w="1674" w:type="dxa"/>
          </w:tcPr>
          <w:p w14:paraId="7FD6BFE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6C8CDAD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72B3F60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7CF1F32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30402691" w14:textId="77777777" w:rsidTr="00E455C4">
        <w:tc>
          <w:tcPr>
            <w:tcW w:w="1674" w:type="dxa"/>
          </w:tcPr>
          <w:p w14:paraId="4981164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7840CF7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696456C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496314C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7921A88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1B4B3BC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28145F25" w14:textId="77777777" w:rsidR="0053192A" w:rsidRDefault="0053192A"/>
    <w:p w14:paraId="3092D972" w14:textId="77777777" w:rsidR="0067231D" w:rsidRDefault="0067231D"/>
    <w:p w14:paraId="0CACBD70" w14:textId="77777777" w:rsidR="0067231D" w:rsidRDefault="0067231D"/>
    <w:p w14:paraId="59EC2F0D" w14:textId="77777777" w:rsidR="0067231D" w:rsidRDefault="0067231D"/>
    <w:p w14:paraId="54D5FCDC" w14:textId="77777777" w:rsidR="0067231D" w:rsidRDefault="0067231D"/>
    <w:p w14:paraId="3052566B" w14:textId="77777777" w:rsidR="0067231D" w:rsidRDefault="0067231D"/>
    <w:p w14:paraId="61CA202F" w14:textId="77777777" w:rsidR="0067231D" w:rsidRDefault="0067231D"/>
    <w:p w14:paraId="224198B2" w14:textId="77777777" w:rsidR="0067231D" w:rsidRDefault="0067231D"/>
    <w:p w14:paraId="498BB48A" w14:textId="77777777" w:rsidR="0067231D" w:rsidRDefault="0067231D"/>
    <w:p w14:paraId="0F99DDBD" w14:textId="77777777" w:rsidR="0067231D" w:rsidRDefault="0067231D"/>
    <w:p w14:paraId="1CDC59B4" w14:textId="77777777" w:rsidR="0067231D" w:rsidRDefault="0067231D"/>
    <w:p w14:paraId="4C6A1127" w14:textId="77777777" w:rsidR="0067231D" w:rsidRDefault="0067231D"/>
    <w:p w14:paraId="1C20D8F1" w14:textId="77777777" w:rsidR="0067231D" w:rsidRDefault="0067231D"/>
    <w:p w14:paraId="332F4BE0" w14:textId="77777777" w:rsidR="0067231D" w:rsidRDefault="0067231D"/>
    <w:p w14:paraId="387E9E4D" w14:textId="77777777" w:rsidR="0067231D" w:rsidRDefault="0067231D"/>
    <w:p w14:paraId="6C8BC636" w14:textId="77777777" w:rsidR="0067231D" w:rsidRDefault="0067231D"/>
    <w:p w14:paraId="49400871" w14:textId="77777777" w:rsidR="0067231D" w:rsidRDefault="0067231D"/>
    <w:p w14:paraId="3890B696" w14:textId="77777777" w:rsidR="0067231D" w:rsidRDefault="0067231D"/>
    <w:p w14:paraId="22B962AC" w14:textId="77777777" w:rsidR="0067231D" w:rsidRDefault="0067231D"/>
    <w:p w14:paraId="3D0B3395" w14:textId="77777777" w:rsidR="0067231D" w:rsidRDefault="0067231D"/>
    <w:p w14:paraId="71C69F76" w14:textId="77777777" w:rsidR="0067231D" w:rsidRDefault="0067231D"/>
    <w:p w14:paraId="6BE064E1" w14:textId="77777777" w:rsidR="0067231D" w:rsidRDefault="0067231D"/>
    <w:p w14:paraId="1A8B050D" w14:textId="77777777" w:rsidR="0067231D" w:rsidRDefault="0067231D"/>
    <w:p w14:paraId="624D7A32" w14:textId="77777777" w:rsidR="0067231D" w:rsidRDefault="0067231D"/>
    <w:p w14:paraId="5155AC07" w14:textId="77777777" w:rsidR="0067231D" w:rsidRDefault="0067231D"/>
    <w:p w14:paraId="5EB5568B" w14:textId="77777777" w:rsidR="0067231D" w:rsidRDefault="0067231D"/>
    <w:p w14:paraId="6DC5EFB4" w14:textId="77777777" w:rsidR="0067231D" w:rsidRDefault="0067231D"/>
    <w:p w14:paraId="5D89CB18" w14:textId="77777777" w:rsidR="0067231D" w:rsidRDefault="0067231D"/>
    <w:p w14:paraId="0A41378E" w14:textId="77777777" w:rsidR="0067231D" w:rsidRDefault="0067231D"/>
    <w:p w14:paraId="0CAD1801" w14:textId="0A61C35C" w:rsidR="00193766" w:rsidRDefault="00193766" w:rsidP="00D85BE5">
      <w:pPr>
        <w:tabs>
          <w:tab w:val="left" w:pos="4055"/>
        </w:tabs>
      </w:pPr>
    </w:p>
    <w:p w14:paraId="677E973B" w14:textId="77777777" w:rsidR="00193766" w:rsidRDefault="00193766"/>
    <w:p w14:paraId="7E7CAD76" w14:textId="77777777" w:rsidR="00193766" w:rsidRDefault="00193766"/>
    <w:sdt>
      <w:sdtPr>
        <w:rPr>
          <w:rFonts w:ascii="Arial" w:eastAsia="Times New Roman" w:hAnsi="Arial" w:cs="Times New Roman"/>
          <w:color w:val="auto"/>
          <w:sz w:val="22"/>
          <w:szCs w:val="22"/>
          <w:lang w:val="en-GB"/>
        </w:rPr>
        <w:id w:val="10313814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16F5F3" w14:textId="50E14642" w:rsidR="00D85BE5" w:rsidRDefault="00D85BE5">
          <w:pPr>
            <w:pStyle w:val="TOCHeading"/>
          </w:pPr>
          <w:r>
            <w:t>Table of Contents</w:t>
          </w:r>
        </w:p>
        <w:p w14:paraId="422A9529" w14:textId="1D3F6946" w:rsidR="00EC10EF" w:rsidRDefault="00D85BE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333280" w:history="1">
            <w:r w:rsidR="00EC10EF" w:rsidRPr="003831C3">
              <w:rPr>
                <w:rStyle w:val="Hyperlink"/>
                <w:noProof/>
              </w:rPr>
              <w:t>1.</w:t>
            </w:r>
            <w:r w:rsidR="00EC10EF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="00EC10EF" w:rsidRPr="003831C3">
              <w:rPr>
                <w:rStyle w:val="Hyperlink"/>
                <w:noProof/>
              </w:rPr>
              <w:t>Introduction</w:t>
            </w:r>
            <w:r w:rsidR="00EC10EF">
              <w:rPr>
                <w:noProof/>
                <w:webHidden/>
              </w:rPr>
              <w:tab/>
            </w:r>
            <w:r w:rsidR="00EC10EF">
              <w:rPr>
                <w:noProof/>
                <w:webHidden/>
              </w:rPr>
              <w:fldChar w:fldCharType="begin"/>
            </w:r>
            <w:r w:rsidR="00EC10EF">
              <w:rPr>
                <w:noProof/>
                <w:webHidden/>
              </w:rPr>
              <w:instrText xml:space="preserve"> PAGEREF _Toc176333280 \h </w:instrText>
            </w:r>
            <w:r w:rsidR="00EC10EF">
              <w:rPr>
                <w:noProof/>
                <w:webHidden/>
              </w:rPr>
            </w:r>
            <w:r w:rsidR="00EC10EF">
              <w:rPr>
                <w:noProof/>
                <w:webHidden/>
              </w:rPr>
              <w:fldChar w:fldCharType="separate"/>
            </w:r>
            <w:r w:rsidR="00EC10EF">
              <w:rPr>
                <w:noProof/>
                <w:webHidden/>
              </w:rPr>
              <w:t>4</w:t>
            </w:r>
            <w:r w:rsidR="00EC10EF">
              <w:rPr>
                <w:noProof/>
                <w:webHidden/>
              </w:rPr>
              <w:fldChar w:fldCharType="end"/>
            </w:r>
          </w:hyperlink>
        </w:p>
        <w:p w14:paraId="76A91265" w14:textId="52C2B0C0" w:rsidR="00EC10EF" w:rsidRDefault="00EC10E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281" w:history="1">
            <w:r w:rsidRPr="003831C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831C3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397FD" w14:textId="0C5E2C48" w:rsidR="00EC10EF" w:rsidRDefault="00EC10E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282" w:history="1">
            <w:r w:rsidRPr="003831C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831C3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AA2F3" w14:textId="209FBF8D" w:rsidR="00EC10EF" w:rsidRDefault="00EC10E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283" w:history="1">
            <w:r w:rsidRPr="003831C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831C3">
              <w:rPr>
                <w:rStyle w:val="Hyperlink"/>
                <w:noProof/>
              </w:rPr>
              <w:t>Policy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9F62D" w14:textId="01EA5CCC" w:rsidR="00EC10EF" w:rsidRDefault="00EC10E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284" w:history="1">
            <w:r w:rsidRPr="003831C3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831C3">
              <w:rPr>
                <w:rStyle w:val="Hyperlink"/>
                <w:noProof/>
              </w:rPr>
              <w:t>Secure OTA Update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61B80" w14:textId="57EB567A" w:rsidR="00EC10EF" w:rsidRDefault="00EC10E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285" w:history="1">
            <w:r w:rsidRPr="003831C3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831C3">
              <w:rPr>
                <w:rStyle w:val="Hyperlink"/>
                <w:noProof/>
              </w:rPr>
              <w:t>Firmware/Software Verification and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9E0C7" w14:textId="22A58D79" w:rsidR="00EC10EF" w:rsidRDefault="00EC10E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286" w:history="1">
            <w:r w:rsidRPr="003831C3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831C3">
              <w:rPr>
                <w:rStyle w:val="Hyperlink"/>
                <w:noProof/>
              </w:rPr>
              <w:t>Rollback Capabilities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125FB" w14:textId="34A85875" w:rsidR="00EC10EF" w:rsidRDefault="00EC10E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287" w:history="1">
            <w:r w:rsidRPr="003831C3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831C3">
              <w:rPr>
                <w:rStyle w:val="Hyperlink"/>
                <w:noProof/>
              </w:rPr>
              <w:t>Update Scheduling and 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AF967" w14:textId="3CE35808" w:rsidR="00EC10EF" w:rsidRDefault="00EC10E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288" w:history="1">
            <w:r w:rsidRPr="003831C3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831C3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EE1DA" w14:textId="4AD7A12E" w:rsidR="00EC10EF" w:rsidRDefault="00EC10E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289" w:history="1">
            <w:r w:rsidRPr="003831C3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831C3">
              <w:rPr>
                <w:rStyle w:val="Hyperlink"/>
                <w:noProof/>
              </w:rPr>
              <w:t>Breaches of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B1E5F" w14:textId="5A8876B1" w:rsidR="00EC10EF" w:rsidRDefault="00EC10E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290" w:history="1">
            <w:r w:rsidRPr="003831C3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831C3">
              <w:rPr>
                <w:rStyle w:val="Hyperlink"/>
                <w:noProof/>
                <w:lang w:val="en-US"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63EFA" w14:textId="5378E280" w:rsidR="00D85BE5" w:rsidRDefault="00D85BE5">
          <w:r>
            <w:rPr>
              <w:b/>
              <w:bCs/>
              <w:noProof/>
            </w:rPr>
            <w:fldChar w:fldCharType="end"/>
          </w:r>
        </w:p>
      </w:sdtContent>
    </w:sdt>
    <w:p w14:paraId="101791D0" w14:textId="77777777" w:rsidR="00193766" w:rsidRDefault="00193766"/>
    <w:p w14:paraId="73419B78" w14:textId="77777777" w:rsidR="00193766" w:rsidRDefault="00193766"/>
    <w:p w14:paraId="36F652AA" w14:textId="77777777" w:rsidR="00193766" w:rsidRDefault="00193766"/>
    <w:p w14:paraId="22CE1834" w14:textId="77777777" w:rsidR="00193766" w:rsidRDefault="00193766"/>
    <w:p w14:paraId="57835190" w14:textId="77777777" w:rsidR="00193766" w:rsidRDefault="00193766"/>
    <w:p w14:paraId="63DCF6E0" w14:textId="77777777" w:rsidR="00193766" w:rsidRDefault="00193766"/>
    <w:p w14:paraId="2EF7C8FE" w14:textId="77777777" w:rsidR="00193766" w:rsidRDefault="00193766"/>
    <w:p w14:paraId="72E6750A" w14:textId="77777777" w:rsidR="00193766" w:rsidRDefault="00193766"/>
    <w:p w14:paraId="33EC64D9" w14:textId="77777777" w:rsidR="00D85BE5" w:rsidRDefault="00D85BE5"/>
    <w:p w14:paraId="1A5820F0" w14:textId="77777777" w:rsidR="00D85BE5" w:rsidRDefault="00D85BE5"/>
    <w:p w14:paraId="571188B3" w14:textId="77777777" w:rsidR="00D85BE5" w:rsidRDefault="00D85BE5"/>
    <w:p w14:paraId="250E7A82" w14:textId="77777777" w:rsidR="00D85BE5" w:rsidRDefault="00D85BE5"/>
    <w:p w14:paraId="0E5825D2" w14:textId="77777777" w:rsidR="00D85BE5" w:rsidRDefault="00D85BE5"/>
    <w:p w14:paraId="7A689982" w14:textId="77777777" w:rsidR="00D85BE5" w:rsidRDefault="00D85BE5"/>
    <w:p w14:paraId="456090C6" w14:textId="77777777" w:rsidR="00D85BE5" w:rsidRDefault="00D85BE5"/>
    <w:p w14:paraId="7EF13BEA" w14:textId="77777777" w:rsidR="00D85BE5" w:rsidRDefault="00D85BE5"/>
    <w:p w14:paraId="63F0ECDA" w14:textId="77777777" w:rsidR="00D85BE5" w:rsidRDefault="00D85BE5"/>
    <w:p w14:paraId="29C5C4E5" w14:textId="77777777" w:rsidR="00D85BE5" w:rsidRDefault="00D85BE5"/>
    <w:p w14:paraId="04D86FBB" w14:textId="77777777" w:rsidR="00D85BE5" w:rsidRDefault="00D85BE5"/>
    <w:p w14:paraId="6BD899FB" w14:textId="77777777" w:rsidR="00D85BE5" w:rsidRDefault="00D85BE5"/>
    <w:p w14:paraId="39793840" w14:textId="77777777" w:rsidR="00D85BE5" w:rsidRDefault="00D85BE5"/>
    <w:p w14:paraId="2E907CDF" w14:textId="77777777" w:rsidR="00D85BE5" w:rsidRDefault="00D85BE5"/>
    <w:p w14:paraId="1770941D" w14:textId="77777777" w:rsidR="00D85BE5" w:rsidRDefault="00D85BE5"/>
    <w:p w14:paraId="68BA543E" w14:textId="77777777" w:rsidR="00D85BE5" w:rsidRDefault="00D85BE5"/>
    <w:p w14:paraId="3503E479" w14:textId="77777777" w:rsidR="00D85BE5" w:rsidRDefault="00D85BE5"/>
    <w:p w14:paraId="25D7C769" w14:textId="77777777" w:rsidR="00D85BE5" w:rsidRDefault="00D85BE5"/>
    <w:p w14:paraId="2C7C9E16" w14:textId="77777777" w:rsidR="00D85BE5" w:rsidRDefault="00D85BE5"/>
    <w:p w14:paraId="25A48073" w14:textId="77777777" w:rsidR="00D85BE5" w:rsidRDefault="00D85BE5"/>
    <w:p w14:paraId="6AC7B7DD" w14:textId="77777777" w:rsidR="00D85BE5" w:rsidRDefault="00D85BE5"/>
    <w:p w14:paraId="23D3F274" w14:textId="77777777" w:rsidR="00D85BE5" w:rsidRDefault="00D85BE5"/>
    <w:p w14:paraId="1950D363" w14:textId="77777777" w:rsidR="00D85BE5" w:rsidRDefault="00D85BE5"/>
    <w:p w14:paraId="04E4C2E4" w14:textId="77777777" w:rsidR="00D85BE5" w:rsidRDefault="00D85BE5"/>
    <w:p w14:paraId="6600FB80" w14:textId="77777777" w:rsidR="00D85BE5" w:rsidRDefault="00D85BE5"/>
    <w:p w14:paraId="50A9C09B" w14:textId="77777777" w:rsidR="00D85BE5" w:rsidRDefault="00D85BE5"/>
    <w:p w14:paraId="3C864C73" w14:textId="77777777" w:rsidR="00D85BE5" w:rsidRDefault="00D85BE5"/>
    <w:p w14:paraId="0E24E664" w14:textId="77777777" w:rsidR="00193766" w:rsidRDefault="00193766"/>
    <w:p w14:paraId="5F29BC51" w14:textId="220B951F" w:rsidR="00D85BE5" w:rsidRPr="00D85BE5" w:rsidRDefault="00D85BE5" w:rsidP="00D85BE5">
      <w:pPr>
        <w:pStyle w:val="Heading1"/>
      </w:pPr>
      <w:bookmarkStart w:id="0" w:name="_Toc176333280"/>
      <w:r>
        <w:lastRenderedPageBreak/>
        <w:t>I</w:t>
      </w:r>
      <w:r w:rsidRPr="00D85BE5">
        <w:t>ntroduction</w:t>
      </w:r>
      <w:bookmarkEnd w:id="0"/>
    </w:p>
    <w:p w14:paraId="5F2A54A7" w14:textId="7F7BFB22" w:rsidR="00D85BE5" w:rsidRPr="00D85BE5" w:rsidRDefault="00D85BE5" w:rsidP="00D85BE5">
      <w:r w:rsidRPr="00D85BE5">
        <w:t xml:space="preserve">The dynamic nature of the Internet of Things (IoT) landscape necessitates frequent updates to firmware and software components to address security vulnerabilities, enhance functionality, and improve performance. Over-the-Air (OTA) updates provide a convenient and efficient mechanism for delivering these updates to deployed IoT devices. However, OTA updates also introduce potential risks, such as the installation of malicious or faulty code. This </w:t>
      </w:r>
      <w:r w:rsidR="001F74B2">
        <w:t>document</w:t>
      </w:r>
      <w:r w:rsidRPr="00D85BE5">
        <w:t xml:space="preserve"> outlines the </w:t>
      </w:r>
      <w:r w:rsidR="001F74B2">
        <w:t>policies</w:t>
      </w:r>
      <w:r w:rsidRPr="00D85BE5">
        <w:t xml:space="preserve"> and procedures for implementing secure OTA updates with rollback capabilities to ensure the integrity and reliability of IoT devices.</w:t>
      </w:r>
      <w:r>
        <w:br/>
      </w:r>
    </w:p>
    <w:p w14:paraId="75FE73B7" w14:textId="29E191DE" w:rsidR="00D85BE5" w:rsidRPr="00D85BE5" w:rsidRDefault="00D85BE5" w:rsidP="00D85BE5">
      <w:pPr>
        <w:pStyle w:val="Heading1"/>
      </w:pPr>
      <w:bookmarkStart w:id="1" w:name="_Toc176333281"/>
      <w:r w:rsidRPr="00D85BE5">
        <w:t>Purpose</w:t>
      </w:r>
      <w:bookmarkEnd w:id="1"/>
    </w:p>
    <w:p w14:paraId="3DAA26A5" w14:textId="59D66D5E" w:rsidR="00D85BE5" w:rsidRPr="00D85BE5" w:rsidRDefault="00D85BE5" w:rsidP="00D85BE5">
      <w:r w:rsidRPr="00D85BE5">
        <w:t>The purpose of this policy is to establish a framework for secure and controlled OTA updates for IoT devices within the organi</w:t>
      </w:r>
      <w:r w:rsidR="00D755D1">
        <w:t>s</w:t>
      </w:r>
      <w:r w:rsidRPr="00D85BE5">
        <w:t>ation. This policy aims to:</w:t>
      </w:r>
    </w:p>
    <w:p w14:paraId="439968D3" w14:textId="77777777" w:rsidR="00D85BE5" w:rsidRPr="00D85BE5" w:rsidRDefault="00D85BE5" w:rsidP="00D85BE5">
      <w:pPr>
        <w:numPr>
          <w:ilvl w:val="0"/>
          <w:numId w:val="4"/>
        </w:numPr>
      </w:pPr>
      <w:r w:rsidRPr="00D85BE5">
        <w:t>Enable efficient and timely updates to IoT devices without requiring physical access.</w:t>
      </w:r>
    </w:p>
    <w:p w14:paraId="6F573B2B" w14:textId="77777777" w:rsidR="00D85BE5" w:rsidRPr="00D85BE5" w:rsidRDefault="00D85BE5" w:rsidP="00D85BE5">
      <w:pPr>
        <w:numPr>
          <w:ilvl w:val="0"/>
          <w:numId w:val="4"/>
        </w:numPr>
      </w:pPr>
      <w:r w:rsidRPr="00D85BE5">
        <w:t>Ensure the authenticity and integrity of firmware and software updates.</w:t>
      </w:r>
    </w:p>
    <w:p w14:paraId="0085DCA2" w14:textId="77777777" w:rsidR="00D85BE5" w:rsidRPr="00D85BE5" w:rsidRDefault="00D85BE5" w:rsidP="00D85BE5">
      <w:pPr>
        <w:numPr>
          <w:ilvl w:val="0"/>
          <w:numId w:val="4"/>
        </w:numPr>
      </w:pPr>
      <w:r w:rsidRPr="00D85BE5">
        <w:t>Provide a mechanism to revert to a previous stable state in case of failed or problematic updates.</w:t>
      </w:r>
    </w:p>
    <w:p w14:paraId="2A6DD7A5" w14:textId="79F3CFDE" w:rsidR="00D85BE5" w:rsidRPr="00D85BE5" w:rsidRDefault="00D85BE5" w:rsidP="00D85BE5">
      <w:pPr>
        <w:numPr>
          <w:ilvl w:val="0"/>
          <w:numId w:val="4"/>
        </w:numPr>
      </w:pPr>
      <w:r w:rsidRPr="00D85BE5">
        <w:t>Minimi</w:t>
      </w:r>
      <w:r w:rsidR="00D755D1">
        <w:t>s</w:t>
      </w:r>
      <w:r w:rsidRPr="00D85BE5">
        <w:t>e downtime and disruption to operations during the update process.</w:t>
      </w:r>
      <w:r>
        <w:br/>
      </w:r>
    </w:p>
    <w:p w14:paraId="52F68F89" w14:textId="613433EB" w:rsidR="00D85BE5" w:rsidRPr="00D85BE5" w:rsidRDefault="00D85BE5" w:rsidP="00D85BE5">
      <w:pPr>
        <w:pStyle w:val="Heading1"/>
      </w:pPr>
      <w:bookmarkStart w:id="2" w:name="_Toc176333282"/>
      <w:r w:rsidRPr="00D85BE5">
        <w:t>Scope</w:t>
      </w:r>
      <w:bookmarkEnd w:id="2"/>
    </w:p>
    <w:p w14:paraId="57ED61C2" w14:textId="22B99080" w:rsidR="00D85BE5" w:rsidRPr="00D85BE5" w:rsidRDefault="00D85BE5" w:rsidP="00D85BE5">
      <w:r w:rsidRPr="00D85BE5">
        <w:t>This policy applies to all IoT devices within the organi</w:t>
      </w:r>
      <w:r w:rsidR="00D755D1">
        <w:t>s</w:t>
      </w:r>
      <w:r w:rsidRPr="00D85BE5">
        <w:t>ation that are capable of receiving OTA updates, including but not limited to:</w:t>
      </w:r>
    </w:p>
    <w:p w14:paraId="48CC2FAF" w14:textId="77777777" w:rsidR="00D85BE5" w:rsidRPr="00D85BE5" w:rsidRDefault="00D85BE5" w:rsidP="00D85BE5">
      <w:pPr>
        <w:numPr>
          <w:ilvl w:val="0"/>
          <w:numId w:val="5"/>
        </w:numPr>
      </w:pPr>
      <w:r w:rsidRPr="00D85BE5">
        <w:t>Sensors, actuators, and controllers</w:t>
      </w:r>
    </w:p>
    <w:p w14:paraId="5C4E2F1B" w14:textId="77777777" w:rsidR="00D85BE5" w:rsidRPr="00D85BE5" w:rsidRDefault="00D85BE5" w:rsidP="00D85BE5">
      <w:pPr>
        <w:numPr>
          <w:ilvl w:val="0"/>
          <w:numId w:val="5"/>
        </w:numPr>
      </w:pPr>
      <w:r w:rsidRPr="00D85BE5">
        <w:t>Gateways and edge devices</w:t>
      </w:r>
    </w:p>
    <w:p w14:paraId="3E71F32E" w14:textId="77777777" w:rsidR="00D85BE5" w:rsidRPr="00D85BE5" w:rsidRDefault="00D85BE5" w:rsidP="00D85BE5">
      <w:pPr>
        <w:numPr>
          <w:ilvl w:val="0"/>
          <w:numId w:val="5"/>
        </w:numPr>
      </w:pPr>
      <w:r w:rsidRPr="00D85BE5">
        <w:t>Industrial control systems (ICS)</w:t>
      </w:r>
    </w:p>
    <w:p w14:paraId="348AF36B" w14:textId="5FC90AA9" w:rsidR="00D85BE5" w:rsidRPr="00D85BE5" w:rsidRDefault="00D85BE5" w:rsidP="00D85BE5">
      <w:pPr>
        <w:numPr>
          <w:ilvl w:val="0"/>
          <w:numId w:val="5"/>
        </w:numPr>
      </w:pPr>
      <w:r w:rsidRPr="00D85BE5">
        <w:t>Wearable and embedded devices</w:t>
      </w:r>
      <w:r>
        <w:br/>
      </w:r>
    </w:p>
    <w:p w14:paraId="51A92331" w14:textId="644737C0" w:rsidR="00D85BE5" w:rsidRPr="00D85BE5" w:rsidRDefault="00D85BE5" w:rsidP="00D85BE5">
      <w:pPr>
        <w:pStyle w:val="Heading1"/>
      </w:pPr>
      <w:bookmarkStart w:id="3" w:name="_Toc176333283"/>
      <w:r w:rsidRPr="00D85BE5">
        <w:t>Policy Statement</w:t>
      </w:r>
      <w:bookmarkEnd w:id="3"/>
    </w:p>
    <w:p w14:paraId="60B7E80A" w14:textId="223156EE" w:rsidR="00D85BE5" w:rsidRPr="00D85BE5" w:rsidRDefault="00D85BE5" w:rsidP="00D85BE5">
      <w:pPr>
        <w:pStyle w:val="Heading2"/>
      </w:pPr>
      <w:bookmarkStart w:id="4" w:name="_Toc176333284"/>
      <w:r w:rsidRPr="00D85BE5">
        <w:t>Secure OTA Update Process</w:t>
      </w:r>
      <w:bookmarkEnd w:id="4"/>
    </w:p>
    <w:p w14:paraId="0A4DAE4A" w14:textId="661E585D" w:rsidR="00D85BE5" w:rsidRPr="00D85BE5" w:rsidRDefault="00D85BE5" w:rsidP="00D85BE5">
      <w:pPr>
        <w:numPr>
          <w:ilvl w:val="0"/>
          <w:numId w:val="6"/>
        </w:numPr>
      </w:pPr>
      <w:r w:rsidRPr="00D85BE5">
        <w:rPr>
          <w:b/>
          <w:bCs/>
        </w:rPr>
        <w:t>Secure Communication Channels:</w:t>
      </w:r>
      <w:r w:rsidRPr="00D85BE5">
        <w:t xml:space="preserve"> OTA updates shall be delivered over secure communication channels, utili</w:t>
      </w:r>
      <w:r w:rsidR="00814E2E">
        <w:t>s</w:t>
      </w:r>
      <w:r w:rsidRPr="00D85BE5">
        <w:t>ing encryption and authentication mechanisms to protect against unauthori</w:t>
      </w:r>
      <w:r w:rsidR="00D755D1">
        <w:t>s</w:t>
      </w:r>
      <w:r w:rsidRPr="00D85BE5">
        <w:t>ed interception or modification.</w:t>
      </w:r>
    </w:p>
    <w:p w14:paraId="6123FA83" w14:textId="77777777" w:rsidR="00D85BE5" w:rsidRPr="00D85BE5" w:rsidRDefault="00D85BE5" w:rsidP="00D85BE5">
      <w:pPr>
        <w:numPr>
          <w:ilvl w:val="0"/>
          <w:numId w:val="6"/>
        </w:numPr>
      </w:pPr>
      <w:r w:rsidRPr="00D85BE5">
        <w:rPr>
          <w:b/>
          <w:bCs/>
        </w:rPr>
        <w:t>Firmware/Software Verification:</w:t>
      </w:r>
      <w:r w:rsidRPr="00D85BE5">
        <w:t xml:space="preserve"> Prior to installation, updates shall be cryptographically verified using digital signatures or similar mechanisms to ensure their authenticity and integrity.</w:t>
      </w:r>
    </w:p>
    <w:p w14:paraId="3C4E652F" w14:textId="6DC9CF45" w:rsidR="00D85BE5" w:rsidRPr="00D85BE5" w:rsidRDefault="00D85BE5" w:rsidP="00D85BE5">
      <w:pPr>
        <w:numPr>
          <w:ilvl w:val="0"/>
          <w:numId w:val="6"/>
        </w:numPr>
      </w:pPr>
      <w:r w:rsidRPr="00D85BE5">
        <w:rPr>
          <w:b/>
          <w:bCs/>
        </w:rPr>
        <w:t>Access Control:</w:t>
      </w:r>
      <w:r w:rsidRPr="00D85BE5">
        <w:t xml:space="preserve"> Access to the OTA update process shall be restricted to authori</w:t>
      </w:r>
      <w:r w:rsidR="00D755D1">
        <w:t>s</w:t>
      </w:r>
      <w:r w:rsidRPr="00D85BE5">
        <w:t>ed personnel and systems.</w:t>
      </w:r>
    </w:p>
    <w:p w14:paraId="268C7DA3" w14:textId="1990B6FF" w:rsidR="00D85BE5" w:rsidRPr="00D85BE5" w:rsidRDefault="00D85BE5" w:rsidP="00D85BE5">
      <w:pPr>
        <w:numPr>
          <w:ilvl w:val="0"/>
          <w:numId w:val="6"/>
        </w:numPr>
      </w:pPr>
      <w:r w:rsidRPr="00D85BE5">
        <w:rPr>
          <w:b/>
          <w:bCs/>
        </w:rPr>
        <w:t>Logging and Auditing:</w:t>
      </w:r>
      <w:r w:rsidRPr="00D85BE5">
        <w:t xml:space="preserve"> All OTA update activities, including successful and failed attempts, shall be logged and audited for traceability and accountability.</w:t>
      </w:r>
      <w:r>
        <w:br/>
      </w:r>
    </w:p>
    <w:p w14:paraId="76BCAD94" w14:textId="774BD5F0" w:rsidR="00D85BE5" w:rsidRPr="00D85BE5" w:rsidRDefault="00D85BE5" w:rsidP="00D85BE5">
      <w:pPr>
        <w:pStyle w:val="Heading2"/>
      </w:pPr>
      <w:bookmarkStart w:id="5" w:name="_Toc176333285"/>
      <w:r w:rsidRPr="00D85BE5">
        <w:t>Firmware/Software Verification and Validation</w:t>
      </w:r>
      <w:bookmarkEnd w:id="5"/>
    </w:p>
    <w:p w14:paraId="3F5BFF07" w14:textId="77777777" w:rsidR="00D85BE5" w:rsidRPr="00D85BE5" w:rsidRDefault="00D85BE5" w:rsidP="00D85BE5">
      <w:pPr>
        <w:numPr>
          <w:ilvl w:val="0"/>
          <w:numId w:val="7"/>
        </w:numPr>
      </w:pPr>
      <w:r w:rsidRPr="00D85BE5">
        <w:rPr>
          <w:b/>
          <w:bCs/>
        </w:rPr>
        <w:t>Testing and Validation:</w:t>
      </w:r>
      <w:r w:rsidRPr="00D85BE5">
        <w:t xml:space="preserve"> Firmware and software updates shall undergo rigorous testing and validation in a controlled environment before deployment to production devices.</w:t>
      </w:r>
    </w:p>
    <w:p w14:paraId="4753778D" w14:textId="12D1E6D2" w:rsidR="00D85BE5" w:rsidRPr="00D85BE5" w:rsidRDefault="00D85BE5" w:rsidP="00D85BE5">
      <w:pPr>
        <w:numPr>
          <w:ilvl w:val="0"/>
          <w:numId w:val="7"/>
        </w:numPr>
      </w:pPr>
      <w:r w:rsidRPr="00D85BE5">
        <w:rPr>
          <w:b/>
          <w:bCs/>
        </w:rPr>
        <w:t>Staging Environments:</w:t>
      </w:r>
      <w:r w:rsidRPr="00D85BE5">
        <w:t xml:space="preserve"> Staged rollouts shall be conducted to gradually deploy updates to a subset of devices, allowing for monitoring and validation before wider deployment.</w:t>
      </w:r>
      <w:r>
        <w:br/>
      </w:r>
    </w:p>
    <w:p w14:paraId="681E250D" w14:textId="66ADEE0A" w:rsidR="00D85BE5" w:rsidRPr="00D85BE5" w:rsidRDefault="00D85BE5" w:rsidP="00D85BE5">
      <w:pPr>
        <w:pStyle w:val="Heading2"/>
      </w:pPr>
      <w:bookmarkStart w:id="6" w:name="_Toc176333286"/>
      <w:r w:rsidRPr="00D85BE5">
        <w:t>Rollback Capabilities</w:t>
      </w:r>
      <w:bookmarkEnd w:id="6"/>
    </w:p>
    <w:p w14:paraId="678052D7" w14:textId="77777777" w:rsidR="00D85BE5" w:rsidRPr="00D85BE5" w:rsidRDefault="00D85BE5" w:rsidP="00D85BE5">
      <w:pPr>
        <w:numPr>
          <w:ilvl w:val="0"/>
          <w:numId w:val="8"/>
        </w:numPr>
      </w:pPr>
      <w:r w:rsidRPr="00D85BE5">
        <w:rPr>
          <w:b/>
          <w:bCs/>
        </w:rPr>
        <w:lastRenderedPageBreak/>
        <w:t>Rollback Mechanism:</w:t>
      </w:r>
      <w:r w:rsidRPr="00D85BE5">
        <w:t xml:space="preserve"> IoT devices shall have the capability to revert to a previous known-good firmware or software version in case of failed or problematic updates.</w:t>
      </w:r>
    </w:p>
    <w:p w14:paraId="40F6EA42" w14:textId="154F0079" w:rsidR="00D85BE5" w:rsidRPr="00D85BE5" w:rsidRDefault="00D85BE5" w:rsidP="00D85BE5">
      <w:pPr>
        <w:numPr>
          <w:ilvl w:val="0"/>
          <w:numId w:val="8"/>
        </w:numPr>
      </w:pPr>
      <w:r w:rsidRPr="00D85BE5">
        <w:rPr>
          <w:b/>
          <w:bCs/>
        </w:rPr>
        <w:t>Rollback Triggers:</w:t>
      </w:r>
      <w:r w:rsidRPr="00D85BE5">
        <w:t xml:space="preserve"> Rollback procedures shall be initiated automatically or manually based on predefined criteria, such as device instability, communication failures, or security breaches.</w:t>
      </w:r>
      <w:r>
        <w:br/>
      </w:r>
    </w:p>
    <w:p w14:paraId="5B85ABE2" w14:textId="51A9D889" w:rsidR="00D85BE5" w:rsidRPr="00D85BE5" w:rsidRDefault="00D85BE5" w:rsidP="00D85BE5">
      <w:pPr>
        <w:pStyle w:val="Heading2"/>
      </w:pPr>
      <w:bookmarkStart w:id="7" w:name="_Toc176333287"/>
      <w:r w:rsidRPr="00D85BE5">
        <w:t>Update Scheduling and Notification</w:t>
      </w:r>
      <w:bookmarkEnd w:id="7"/>
    </w:p>
    <w:p w14:paraId="321FE900" w14:textId="08B74DCA" w:rsidR="00D85BE5" w:rsidRPr="00D85BE5" w:rsidRDefault="00D85BE5" w:rsidP="00D85BE5">
      <w:pPr>
        <w:numPr>
          <w:ilvl w:val="0"/>
          <w:numId w:val="9"/>
        </w:numPr>
      </w:pPr>
      <w:r w:rsidRPr="00D85BE5">
        <w:rPr>
          <w:b/>
          <w:bCs/>
        </w:rPr>
        <w:t>Scheduled Updates:</w:t>
      </w:r>
      <w:r w:rsidRPr="00D85BE5">
        <w:t xml:space="preserve"> OTA updates shall be scheduled during non-critical periods to minimi</w:t>
      </w:r>
      <w:r w:rsidR="00D755D1">
        <w:t>s</w:t>
      </w:r>
      <w:r w:rsidRPr="00D85BE5">
        <w:t>e disruption to operations.</w:t>
      </w:r>
    </w:p>
    <w:p w14:paraId="0D3A6E0F" w14:textId="76DCF279" w:rsidR="00D85BE5" w:rsidRPr="00D85BE5" w:rsidRDefault="00D85BE5" w:rsidP="00D85BE5">
      <w:pPr>
        <w:numPr>
          <w:ilvl w:val="0"/>
          <w:numId w:val="9"/>
        </w:numPr>
      </w:pPr>
      <w:r w:rsidRPr="00D85BE5">
        <w:rPr>
          <w:b/>
          <w:bCs/>
        </w:rPr>
        <w:t>User Notification:</w:t>
      </w:r>
      <w:r w:rsidRPr="00D85BE5">
        <w:t xml:space="preserve"> Users shall be notified in advance of upcoming updates, providing information about the changes and potential impact.</w:t>
      </w:r>
      <w:r>
        <w:br/>
      </w:r>
    </w:p>
    <w:p w14:paraId="159CECC0" w14:textId="53BB6E63" w:rsidR="00D85BE5" w:rsidRPr="00D85BE5" w:rsidRDefault="00D85BE5" w:rsidP="00D85BE5">
      <w:pPr>
        <w:pStyle w:val="Heading1"/>
      </w:pPr>
      <w:bookmarkStart w:id="8" w:name="_Toc176333288"/>
      <w:r w:rsidRPr="00D85BE5">
        <w:t>Responsibilities</w:t>
      </w:r>
      <w:bookmarkEnd w:id="8"/>
    </w:p>
    <w:p w14:paraId="4033372D" w14:textId="77777777" w:rsidR="00D85BE5" w:rsidRPr="00D85BE5" w:rsidRDefault="00D85BE5" w:rsidP="00D85BE5">
      <w:pPr>
        <w:numPr>
          <w:ilvl w:val="0"/>
          <w:numId w:val="10"/>
        </w:numPr>
      </w:pPr>
      <w:r w:rsidRPr="00D85BE5">
        <w:rPr>
          <w:b/>
          <w:bCs/>
        </w:rPr>
        <w:t>Information Security Officer:</w:t>
      </w:r>
      <w:r w:rsidRPr="00D85BE5">
        <w:t xml:space="preserve"> Responsible for overseeing the implementation and enforcement of this policy.</w:t>
      </w:r>
    </w:p>
    <w:p w14:paraId="07D88062" w14:textId="77777777" w:rsidR="00D85BE5" w:rsidRPr="00D85BE5" w:rsidRDefault="00D85BE5" w:rsidP="00D85BE5">
      <w:pPr>
        <w:numPr>
          <w:ilvl w:val="0"/>
          <w:numId w:val="10"/>
        </w:numPr>
      </w:pPr>
      <w:r w:rsidRPr="00D85BE5">
        <w:rPr>
          <w:b/>
          <w:bCs/>
        </w:rPr>
        <w:t>IT Department:</w:t>
      </w:r>
      <w:r w:rsidRPr="00D85BE5">
        <w:t xml:space="preserve"> Responsible for managing the OTA update infrastructure, including secure communication channels, firmware/software repositories, and rollback mechanisms.</w:t>
      </w:r>
    </w:p>
    <w:p w14:paraId="17C1EA93" w14:textId="77777777" w:rsidR="00D85BE5" w:rsidRPr="00D85BE5" w:rsidRDefault="00D85BE5" w:rsidP="00D85BE5">
      <w:pPr>
        <w:numPr>
          <w:ilvl w:val="0"/>
          <w:numId w:val="10"/>
        </w:numPr>
      </w:pPr>
      <w:r w:rsidRPr="00D85BE5">
        <w:rPr>
          <w:b/>
          <w:bCs/>
        </w:rPr>
        <w:t>Device Owners:</w:t>
      </w:r>
      <w:r w:rsidRPr="00D85BE5">
        <w:t xml:space="preserve"> Responsible for ensuring that their IoT devices are configured to receive OTA updates and that updates are applied in a timely manner.</w:t>
      </w:r>
    </w:p>
    <w:p w14:paraId="0550BB02" w14:textId="5E18114C" w:rsidR="00D85BE5" w:rsidRPr="00D85BE5" w:rsidRDefault="00D85BE5" w:rsidP="00D85BE5">
      <w:pPr>
        <w:numPr>
          <w:ilvl w:val="0"/>
          <w:numId w:val="10"/>
        </w:numPr>
      </w:pPr>
      <w:r w:rsidRPr="00D85BE5">
        <w:rPr>
          <w:b/>
          <w:bCs/>
        </w:rPr>
        <w:t>Software Developers/Vendors:</w:t>
      </w:r>
      <w:r w:rsidRPr="00D85BE5">
        <w:t xml:space="preserve"> Responsible for developing and delivering secure and reliable firmware and software updates.</w:t>
      </w:r>
      <w:r>
        <w:br/>
      </w:r>
    </w:p>
    <w:p w14:paraId="0522F8A6" w14:textId="317EE2DE" w:rsidR="00D85BE5" w:rsidRPr="00D85BE5" w:rsidRDefault="00D85BE5" w:rsidP="00D85BE5">
      <w:pPr>
        <w:pStyle w:val="Heading1"/>
      </w:pPr>
      <w:bookmarkStart w:id="9" w:name="_Toc176333289"/>
      <w:r w:rsidRPr="00D85BE5">
        <w:t>Breaches of Policy</w:t>
      </w:r>
      <w:bookmarkEnd w:id="9"/>
    </w:p>
    <w:p w14:paraId="0D570BA5" w14:textId="6BD21E2F" w:rsidR="00193766" w:rsidRDefault="00D85BE5">
      <w:r w:rsidRPr="00D85BE5">
        <w:t xml:space="preserve">Non-compliance with this policy may result in disciplinary action, up to and including termination of employment or contractual relationships.   </w:t>
      </w:r>
    </w:p>
    <w:p w14:paraId="7A95F14B" w14:textId="77777777" w:rsidR="00193766" w:rsidRDefault="00193766"/>
    <w:p w14:paraId="6556CC65" w14:textId="77777777" w:rsidR="00193766" w:rsidRPr="00E3781C" w:rsidRDefault="00193766" w:rsidP="00D85BE5">
      <w:pPr>
        <w:pStyle w:val="Heading1"/>
        <w:rPr>
          <w:lang w:val="en-US"/>
        </w:rPr>
      </w:pPr>
      <w:bookmarkStart w:id="10" w:name="_Toc491088520"/>
      <w:bookmarkStart w:id="11" w:name="_Toc491255835"/>
      <w:bookmarkStart w:id="12" w:name="_Toc176333290"/>
      <w:r w:rsidRPr="00E3781C">
        <w:rPr>
          <w:lang w:val="en-US"/>
        </w:rPr>
        <w:t>Document Management</w:t>
      </w:r>
      <w:bookmarkEnd w:id="10"/>
      <w:bookmarkEnd w:id="11"/>
      <w:bookmarkEnd w:id="12"/>
    </w:p>
    <w:p w14:paraId="4DEC2C29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valid as of [dd/mm/</w:t>
      </w:r>
      <w:proofErr w:type="spellStart"/>
      <w:r w:rsidRPr="00E3781C">
        <w:rPr>
          <w:rFonts w:cs="Arial"/>
          <w:lang w:val="en-US"/>
        </w:rPr>
        <w:t>yyyy</w:t>
      </w:r>
      <w:proofErr w:type="spellEnd"/>
      <w:r w:rsidRPr="00E3781C">
        <w:rPr>
          <w:rFonts w:cs="Arial"/>
          <w:lang w:val="en-US"/>
        </w:rPr>
        <w:t>].</w:t>
      </w:r>
    </w:p>
    <w:p w14:paraId="78670931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23D89703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47260B75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9925847" w14:textId="126E7CB2" w:rsidR="00193766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Compliant with the </w:t>
      </w:r>
      <w:r w:rsidR="00E455C4" w:rsidRPr="00E455C4">
        <w:rPr>
          <w:rFonts w:cs="Arial"/>
          <w:lang w:val="en-US"/>
        </w:rPr>
        <w:t xml:space="preserve">Internet of Things (IoT) </w:t>
      </w:r>
      <w:r w:rsidR="001F74B2">
        <w:rPr>
          <w:rFonts w:cs="Arial"/>
          <w:lang w:val="en-US"/>
        </w:rPr>
        <w:t>Security</w:t>
      </w:r>
      <w:r w:rsidR="00E455C4" w:rsidRPr="00E455C4">
        <w:rPr>
          <w:rFonts w:cs="Arial"/>
          <w:lang w:val="en-US"/>
        </w:rPr>
        <w:t xml:space="preserve"> Framework for Industry 4.0</w:t>
      </w:r>
      <w:r>
        <w:rPr>
          <w:rFonts w:cs="Arial"/>
          <w:lang w:val="en-US"/>
        </w:rPr>
        <w:t>.</w:t>
      </w:r>
    </w:p>
    <w:p w14:paraId="1E516E4B" w14:textId="77777777" w:rsidR="00193766" w:rsidRPr="00E3781C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Legislative requirements defined by law, where appropriate</w:t>
      </w:r>
      <w:r>
        <w:rPr>
          <w:rFonts w:cs="Arial"/>
          <w:lang w:val="en-US"/>
        </w:rPr>
        <w:t>.</w:t>
      </w:r>
    </w:p>
    <w:p w14:paraId="3500E633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7E8BF9C8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5AFA63E4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52D713F1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_______________</w:t>
      </w:r>
    </w:p>
    <w:p w14:paraId="2024F6E5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[Name 1]</w:t>
      </w:r>
    </w:p>
    <w:p w14:paraId="452069B6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Manager</w:t>
      </w:r>
    </w:p>
    <w:p w14:paraId="07843FA4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778A25DB" w14:textId="77777777" w:rsidR="00193766" w:rsidRDefault="00193766" w:rsidP="00193766"/>
    <w:p w14:paraId="09DB3401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D7A042" w14:textId="77777777" w:rsidR="00327FA7" w:rsidRDefault="00327FA7" w:rsidP="00F27AE8">
      <w:r>
        <w:separator/>
      </w:r>
    </w:p>
  </w:endnote>
  <w:endnote w:type="continuationSeparator" w:id="0">
    <w:p w14:paraId="4DACB84B" w14:textId="77777777" w:rsidR="00327FA7" w:rsidRDefault="00327FA7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49CC26E4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147B4555" wp14:editId="581F86AC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944230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47B4555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76944230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2121AB" w14:textId="77777777" w:rsidR="00327FA7" w:rsidRDefault="00327FA7" w:rsidP="00F27AE8">
      <w:r>
        <w:separator/>
      </w:r>
    </w:p>
  </w:footnote>
  <w:footnote w:type="continuationSeparator" w:id="0">
    <w:p w14:paraId="189AE96C" w14:textId="77777777" w:rsidR="00327FA7" w:rsidRDefault="00327FA7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20DB2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19068CA5" wp14:editId="2B4E5C13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782F1F56" wp14:editId="42D22FA9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B204B" w14:textId="77777777" w:rsidR="00BC1C52" w:rsidRDefault="00BC1C52" w:rsidP="00BC1C52">
    <w:pPr>
      <w:pStyle w:val="Header"/>
      <w:ind w:hanging="1276"/>
    </w:pPr>
  </w:p>
  <w:p w14:paraId="44B2D967" w14:textId="77777777" w:rsidR="00BC1C52" w:rsidRDefault="00BC1C52">
    <w:pPr>
      <w:pStyle w:val="Header"/>
    </w:pPr>
  </w:p>
  <w:p w14:paraId="1C4B1D83" w14:textId="77777777" w:rsidR="00BC1C52" w:rsidRDefault="00BC1C52">
    <w:pPr>
      <w:pStyle w:val="Header"/>
    </w:pPr>
  </w:p>
  <w:p w14:paraId="08B7DCF2" w14:textId="77777777" w:rsidR="00BC1C52" w:rsidRDefault="00BC1C52">
    <w:pPr>
      <w:pStyle w:val="Header"/>
    </w:pPr>
  </w:p>
  <w:p w14:paraId="10A3E5CA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BFB04" w14:textId="77777777" w:rsidR="00140B26" w:rsidRDefault="00140B26" w:rsidP="00F85381">
    <w:pPr>
      <w:pStyle w:val="Header"/>
    </w:pPr>
  </w:p>
  <w:p w14:paraId="0D19AF7C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905325"/>
    <w:multiLevelType w:val="multilevel"/>
    <w:tmpl w:val="E4227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F136F"/>
    <w:multiLevelType w:val="multilevel"/>
    <w:tmpl w:val="694A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B4BA2"/>
    <w:multiLevelType w:val="multilevel"/>
    <w:tmpl w:val="8C84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73771"/>
    <w:multiLevelType w:val="multilevel"/>
    <w:tmpl w:val="6E88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A3F8E"/>
    <w:multiLevelType w:val="multilevel"/>
    <w:tmpl w:val="CB84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95716"/>
    <w:multiLevelType w:val="multilevel"/>
    <w:tmpl w:val="4ABE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802952"/>
    <w:multiLevelType w:val="multilevel"/>
    <w:tmpl w:val="E6F2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1C2425"/>
    <w:multiLevelType w:val="multilevel"/>
    <w:tmpl w:val="CF42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987B7F"/>
    <w:multiLevelType w:val="multilevel"/>
    <w:tmpl w:val="055A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8D61F1"/>
    <w:multiLevelType w:val="multilevel"/>
    <w:tmpl w:val="50AC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989471">
    <w:abstractNumId w:val="0"/>
  </w:num>
  <w:num w:numId="2" w16cid:durableId="581305027">
    <w:abstractNumId w:val="6"/>
  </w:num>
  <w:num w:numId="3" w16cid:durableId="1920366491">
    <w:abstractNumId w:val="1"/>
  </w:num>
  <w:num w:numId="4" w16cid:durableId="13852713">
    <w:abstractNumId w:val="11"/>
  </w:num>
  <w:num w:numId="5" w16cid:durableId="1890603155">
    <w:abstractNumId w:val="8"/>
  </w:num>
  <w:num w:numId="6" w16cid:durableId="276643858">
    <w:abstractNumId w:val="9"/>
  </w:num>
  <w:num w:numId="7" w16cid:durableId="2117140798">
    <w:abstractNumId w:val="5"/>
  </w:num>
  <w:num w:numId="8" w16cid:durableId="1702169671">
    <w:abstractNumId w:val="10"/>
  </w:num>
  <w:num w:numId="9" w16cid:durableId="244922919">
    <w:abstractNumId w:val="4"/>
  </w:num>
  <w:num w:numId="10" w16cid:durableId="60490902">
    <w:abstractNumId w:val="3"/>
  </w:num>
  <w:num w:numId="11" w16cid:durableId="1703089467">
    <w:abstractNumId w:val="2"/>
  </w:num>
  <w:num w:numId="12" w16cid:durableId="16452822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E5"/>
    <w:rsid w:val="000A4293"/>
    <w:rsid w:val="000D004E"/>
    <w:rsid w:val="000D1E55"/>
    <w:rsid w:val="000D6207"/>
    <w:rsid w:val="000E777D"/>
    <w:rsid w:val="000F36F9"/>
    <w:rsid w:val="001334BD"/>
    <w:rsid w:val="00140B26"/>
    <w:rsid w:val="00166B7C"/>
    <w:rsid w:val="001812D8"/>
    <w:rsid w:val="00193766"/>
    <w:rsid w:val="00194CB7"/>
    <w:rsid w:val="001F74B2"/>
    <w:rsid w:val="00251FC0"/>
    <w:rsid w:val="002577AC"/>
    <w:rsid w:val="002D4124"/>
    <w:rsid w:val="002E2049"/>
    <w:rsid w:val="002F67C1"/>
    <w:rsid w:val="003103A4"/>
    <w:rsid w:val="0031068B"/>
    <w:rsid w:val="003122F7"/>
    <w:rsid w:val="00327FA7"/>
    <w:rsid w:val="0034583A"/>
    <w:rsid w:val="00354C4F"/>
    <w:rsid w:val="004A3B40"/>
    <w:rsid w:val="0053192A"/>
    <w:rsid w:val="00591B19"/>
    <w:rsid w:val="005D5120"/>
    <w:rsid w:val="0067231D"/>
    <w:rsid w:val="006B43C6"/>
    <w:rsid w:val="007718D8"/>
    <w:rsid w:val="007805A7"/>
    <w:rsid w:val="007F5985"/>
    <w:rsid w:val="00810261"/>
    <w:rsid w:val="00814E2E"/>
    <w:rsid w:val="00815A21"/>
    <w:rsid w:val="008A799E"/>
    <w:rsid w:val="00926696"/>
    <w:rsid w:val="009A16F7"/>
    <w:rsid w:val="009B57D2"/>
    <w:rsid w:val="009D22A0"/>
    <w:rsid w:val="00A223DF"/>
    <w:rsid w:val="00A55CF3"/>
    <w:rsid w:val="00B31625"/>
    <w:rsid w:val="00B33CF5"/>
    <w:rsid w:val="00BA4481"/>
    <w:rsid w:val="00BC1C52"/>
    <w:rsid w:val="00CB5409"/>
    <w:rsid w:val="00D52311"/>
    <w:rsid w:val="00D755D1"/>
    <w:rsid w:val="00D85BE5"/>
    <w:rsid w:val="00DB40A2"/>
    <w:rsid w:val="00E455C4"/>
    <w:rsid w:val="00E959EB"/>
    <w:rsid w:val="00EC10EF"/>
    <w:rsid w:val="00ED4C35"/>
    <w:rsid w:val="00F27AE8"/>
    <w:rsid w:val="00F72D1A"/>
    <w:rsid w:val="00F85381"/>
    <w:rsid w:val="00F85875"/>
    <w:rsid w:val="00FB0A9A"/>
    <w:rsid w:val="00FE0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5AC99"/>
  <w15:docId w15:val="{30DF689E-990F-447A-8DB3-2875285C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D85BE5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85B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5BE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85B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New%20IoT%20Standards%20Folder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5</TotalTime>
  <Pages>5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6</cp:revision>
  <dcterms:created xsi:type="dcterms:W3CDTF">2024-09-02T10:15:00Z</dcterms:created>
  <dcterms:modified xsi:type="dcterms:W3CDTF">2025-02-19T23:16:00Z</dcterms:modified>
</cp:coreProperties>
</file>