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CC61" w14:textId="77777777" w:rsidR="0031068B" w:rsidRDefault="0031068B" w:rsidP="00BC1C52">
      <w:pPr>
        <w:ind w:hanging="1134"/>
      </w:pPr>
    </w:p>
    <w:p w14:paraId="6A138B4A" w14:textId="77777777" w:rsidR="0053192A" w:rsidRDefault="0053192A"/>
    <w:p w14:paraId="0AD37EDC" w14:textId="77777777" w:rsidR="0053192A" w:rsidRDefault="0053192A"/>
    <w:p w14:paraId="6EB683C1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98250" wp14:editId="4198F74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5B579" w14:textId="5280EE93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123602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982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8F5B579" w14:textId="5280EE93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123602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9680A" w14:textId="77777777" w:rsidR="0053192A" w:rsidRDefault="0053192A"/>
    <w:p w14:paraId="17493B40" w14:textId="77777777" w:rsidR="0053192A" w:rsidRDefault="0053192A"/>
    <w:p w14:paraId="6F72C437" w14:textId="77777777" w:rsidR="0053192A" w:rsidRDefault="0053192A"/>
    <w:p w14:paraId="20DE5424" w14:textId="77777777" w:rsidR="0053192A" w:rsidRDefault="0053192A"/>
    <w:p w14:paraId="0C4E9AC2" w14:textId="77777777" w:rsidR="0053192A" w:rsidRDefault="0053192A"/>
    <w:p w14:paraId="3E93C85D" w14:textId="77777777" w:rsidR="0053192A" w:rsidRDefault="0053192A"/>
    <w:p w14:paraId="467A60FD" w14:textId="77777777" w:rsidR="0067231D" w:rsidRDefault="0067231D"/>
    <w:p w14:paraId="5FE7B581" w14:textId="77777777" w:rsidR="0067231D" w:rsidRDefault="0067231D"/>
    <w:p w14:paraId="572B0FC5" w14:textId="77777777" w:rsidR="00BA4481" w:rsidRDefault="00BA4481"/>
    <w:p w14:paraId="2A08E6B6" w14:textId="77777777" w:rsidR="00BA4481" w:rsidRDefault="00BA4481"/>
    <w:p w14:paraId="3287AE68" w14:textId="77777777" w:rsidR="00BA4481" w:rsidRDefault="00BA4481"/>
    <w:p w14:paraId="1A3AA0E7" w14:textId="77777777" w:rsidR="00BA4481" w:rsidRDefault="00BA4481"/>
    <w:p w14:paraId="563B7E94" w14:textId="77777777" w:rsidR="00BA4481" w:rsidRDefault="00BA4481"/>
    <w:p w14:paraId="4373EA9A" w14:textId="77777777" w:rsidR="00BA4481" w:rsidRDefault="00BA4481"/>
    <w:p w14:paraId="50FBF2EE" w14:textId="77777777" w:rsidR="0067231D" w:rsidRDefault="0067231D"/>
    <w:p w14:paraId="6CA37E42" w14:textId="46822F5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A478B6" w:rsidRPr="00A478B6">
        <w:rPr>
          <w:sz w:val="56"/>
          <w:szCs w:val="56"/>
        </w:rPr>
        <w:t>Regular Assessments: Vulnerability scanning</w:t>
      </w:r>
      <w:r w:rsidR="00A478B6">
        <w:rPr>
          <w:sz w:val="56"/>
          <w:szCs w:val="56"/>
        </w:rPr>
        <w:t xml:space="preserve"> &amp;</w:t>
      </w:r>
      <w:r w:rsidR="00A478B6" w:rsidRPr="00A478B6">
        <w:rPr>
          <w:sz w:val="56"/>
          <w:szCs w:val="56"/>
        </w:rPr>
        <w:t xml:space="preserve"> penetration testing</w:t>
      </w:r>
      <w:r w:rsidRPr="0067231D">
        <w:rPr>
          <w:sz w:val="56"/>
          <w:szCs w:val="56"/>
        </w:rPr>
        <w:t>"</w:t>
      </w:r>
    </w:p>
    <w:p w14:paraId="572F9619" w14:textId="77777777" w:rsidR="0053192A" w:rsidRDefault="0053192A"/>
    <w:p w14:paraId="579E1B1E" w14:textId="77777777" w:rsidR="0053192A" w:rsidRDefault="0053192A"/>
    <w:p w14:paraId="67832629" w14:textId="77777777" w:rsidR="0053192A" w:rsidRDefault="0053192A"/>
    <w:p w14:paraId="2D5BF20D" w14:textId="77777777" w:rsidR="0053192A" w:rsidRDefault="0053192A"/>
    <w:p w14:paraId="3B619991" w14:textId="77777777" w:rsidR="0053192A" w:rsidRDefault="0053192A"/>
    <w:p w14:paraId="2A4D1609" w14:textId="77777777" w:rsidR="0053192A" w:rsidRDefault="0053192A"/>
    <w:p w14:paraId="6A53203F" w14:textId="77777777" w:rsidR="0053192A" w:rsidRDefault="0053192A"/>
    <w:p w14:paraId="12090DF2" w14:textId="77777777" w:rsidR="0053192A" w:rsidRDefault="0053192A"/>
    <w:p w14:paraId="0068B677" w14:textId="77777777" w:rsidR="0053192A" w:rsidRDefault="0053192A"/>
    <w:p w14:paraId="4C2C9386" w14:textId="77777777" w:rsidR="0053192A" w:rsidRDefault="0053192A"/>
    <w:p w14:paraId="65246088" w14:textId="77777777" w:rsidR="0053192A" w:rsidRDefault="0053192A"/>
    <w:p w14:paraId="3F983C5D" w14:textId="77777777" w:rsidR="0053192A" w:rsidRDefault="0053192A"/>
    <w:p w14:paraId="4E509865" w14:textId="77777777" w:rsidR="0053192A" w:rsidRDefault="0053192A"/>
    <w:p w14:paraId="04F34804" w14:textId="77777777" w:rsidR="00BA4481" w:rsidRDefault="00BA4481"/>
    <w:p w14:paraId="041E7575" w14:textId="77777777" w:rsidR="00BA4481" w:rsidRDefault="00BA4481"/>
    <w:p w14:paraId="1F8CBF3B" w14:textId="77777777" w:rsidR="00BA4481" w:rsidRDefault="00BA4481"/>
    <w:p w14:paraId="7590F6F9" w14:textId="77777777" w:rsidR="00BA4481" w:rsidRDefault="00BA4481"/>
    <w:p w14:paraId="555FA5AB" w14:textId="77777777" w:rsidR="00BA4481" w:rsidRDefault="00BA4481"/>
    <w:p w14:paraId="51636AA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C3F41AB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FFB18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54B7E77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637A9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C71DE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2ED40103" w14:textId="34E5D5CB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123602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75E32D0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7C014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04944D9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6EB001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43F4A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750CCB95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17DE53E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6EB6F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26CED74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746C02B" w14:textId="77777777" w:rsidR="00BA4481" w:rsidRDefault="00BA4481"/>
    <w:p w14:paraId="004706A2" w14:textId="77777777" w:rsidR="00BA4481" w:rsidRDefault="00BA4481"/>
    <w:p w14:paraId="3FD617EB" w14:textId="77777777" w:rsidR="0053192A" w:rsidRDefault="0053192A"/>
    <w:p w14:paraId="13606C84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752FB328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41F8F001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61C348D" w14:textId="77777777" w:rsidR="0053192A" w:rsidRDefault="0053192A" w:rsidP="0053192A"/>
    <w:p w14:paraId="0318C511" w14:textId="77777777" w:rsidR="0053192A" w:rsidRDefault="0053192A" w:rsidP="0053192A">
      <w:r>
        <w:br w:type="page"/>
      </w:r>
    </w:p>
    <w:p w14:paraId="684CC7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488F86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2B9B594" w14:textId="77777777" w:rsidTr="00E455C4">
        <w:tc>
          <w:tcPr>
            <w:tcW w:w="1097" w:type="dxa"/>
          </w:tcPr>
          <w:p w14:paraId="75AD778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AD066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7E682CA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71346954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C900391" w14:textId="77777777" w:rsidTr="00E455C4">
        <w:tc>
          <w:tcPr>
            <w:tcW w:w="1097" w:type="dxa"/>
          </w:tcPr>
          <w:p w14:paraId="29779E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CFCBD2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6F276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EB764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4A01AFA" w14:textId="77777777" w:rsidTr="00E455C4">
        <w:tc>
          <w:tcPr>
            <w:tcW w:w="1097" w:type="dxa"/>
          </w:tcPr>
          <w:p w14:paraId="2BE595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1A49E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3670FA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3D0999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D37D7B7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25B5AB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5B463D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6719E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258B75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750C212" w14:textId="77777777" w:rsidTr="00E455C4">
        <w:tc>
          <w:tcPr>
            <w:tcW w:w="2534" w:type="dxa"/>
          </w:tcPr>
          <w:p w14:paraId="107ED4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CAC41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7036AFC" w14:textId="77777777" w:rsidTr="00E455C4">
        <w:tc>
          <w:tcPr>
            <w:tcW w:w="2534" w:type="dxa"/>
          </w:tcPr>
          <w:p w14:paraId="6031E3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4F0052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369B84B" w14:textId="77777777" w:rsidTr="00E455C4">
        <w:tc>
          <w:tcPr>
            <w:tcW w:w="2534" w:type="dxa"/>
          </w:tcPr>
          <w:p w14:paraId="192C25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D9760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8E7948D" w14:textId="77777777" w:rsidTr="00E455C4">
        <w:tc>
          <w:tcPr>
            <w:tcW w:w="2534" w:type="dxa"/>
          </w:tcPr>
          <w:p w14:paraId="49CFFF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B9AB3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3A94A7" w14:textId="77777777" w:rsidR="0053192A" w:rsidRPr="00302F91" w:rsidRDefault="0053192A" w:rsidP="0053192A">
      <w:pPr>
        <w:rPr>
          <w:sz w:val="24"/>
          <w:szCs w:val="24"/>
        </w:rPr>
      </w:pPr>
    </w:p>
    <w:p w14:paraId="5D65A3A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F45425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0E242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C8D8FE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F3F744C" w14:textId="77777777" w:rsidTr="00E455C4">
        <w:tc>
          <w:tcPr>
            <w:tcW w:w="1674" w:type="dxa"/>
          </w:tcPr>
          <w:p w14:paraId="7DD6A9C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F3BD9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60F77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A613BC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555650A" w14:textId="77777777" w:rsidTr="00E455C4">
        <w:tc>
          <w:tcPr>
            <w:tcW w:w="1674" w:type="dxa"/>
          </w:tcPr>
          <w:p w14:paraId="005D5F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9172E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95E24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BAD52E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63533D5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B660E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18121D48" w14:textId="77777777" w:rsidR="0053192A" w:rsidRDefault="0053192A"/>
    <w:p w14:paraId="09FA152C" w14:textId="77777777" w:rsidR="0067231D" w:rsidRDefault="0067231D"/>
    <w:p w14:paraId="5A0AED6F" w14:textId="77777777" w:rsidR="0067231D" w:rsidRDefault="0067231D"/>
    <w:p w14:paraId="70439ADB" w14:textId="77777777" w:rsidR="0067231D" w:rsidRDefault="0067231D"/>
    <w:p w14:paraId="6C98B419" w14:textId="77777777" w:rsidR="0067231D" w:rsidRDefault="0067231D"/>
    <w:p w14:paraId="39421CB1" w14:textId="77777777" w:rsidR="0067231D" w:rsidRDefault="0067231D"/>
    <w:p w14:paraId="385384A6" w14:textId="77777777" w:rsidR="0067231D" w:rsidRDefault="0067231D"/>
    <w:p w14:paraId="77149FAE" w14:textId="77777777" w:rsidR="0067231D" w:rsidRDefault="0067231D"/>
    <w:p w14:paraId="6D3ECC12" w14:textId="77777777" w:rsidR="0067231D" w:rsidRDefault="0067231D"/>
    <w:p w14:paraId="1D27C41B" w14:textId="77777777" w:rsidR="0067231D" w:rsidRDefault="0067231D"/>
    <w:p w14:paraId="199AF323" w14:textId="77777777" w:rsidR="0067231D" w:rsidRDefault="0067231D"/>
    <w:p w14:paraId="686E4973" w14:textId="77777777" w:rsidR="0067231D" w:rsidRDefault="0067231D"/>
    <w:p w14:paraId="6A04A268" w14:textId="77777777" w:rsidR="0067231D" w:rsidRDefault="0067231D"/>
    <w:p w14:paraId="4ED7639F" w14:textId="77777777" w:rsidR="0067231D" w:rsidRDefault="0067231D"/>
    <w:p w14:paraId="38159D8F" w14:textId="77777777" w:rsidR="0067231D" w:rsidRDefault="0067231D"/>
    <w:p w14:paraId="304A45C6" w14:textId="77777777" w:rsidR="0067231D" w:rsidRDefault="0067231D"/>
    <w:p w14:paraId="2C639A11" w14:textId="77777777" w:rsidR="0067231D" w:rsidRDefault="0067231D"/>
    <w:p w14:paraId="041A4F8D" w14:textId="77777777" w:rsidR="0067231D" w:rsidRDefault="0067231D"/>
    <w:p w14:paraId="006A91BE" w14:textId="77777777" w:rsidR="0067231D" w:rsidRDefault="0067231D"/>
    <w:p w14:paraId="1365DE5F" w14:textId="77777777" w:rsidR="0067231D" w:rsidRDefault="0067231D"/>
    <w:p w14:paraId="4610ACC4" w14:textId="77777777" w:rsidR="0067231D" w:rsidRDefault="0067231D"/>
    <w:p w14:paraId="08C0C0C6" w14:textId="77777777" w:rsidR="0067231D" w:rsidRDefault="0067231D"/>
    <w:p w14:paraId="65B01464" w14:textId="77777777" w:rsidR="0067231D" w:rsidRDefault="0067231D"/>
    <w:p w14:paraId="2F0B1D77" w14:textId="77777777" w:rsidR="0067231D" w:rsidRDefault="0067231D"/>
    <w:p w14:paraId="58762F9A" w14:textId="77777777" w:rsidR="0067231D" w:rsidRDefault="0067231D"/>
    <w:p w14:paraId="490D0AD3" w14:textId="77777777" w:rsidR="0067231D" w:rsidRDefault="0067231D"/>
    <w:p w14:paraId="14651F5D" w14:textId="77777777" w:rsidR="0067231D" w:rsidRDefault="0067231D"/>
    <w:p w14:paraId="0670FD0B" w14:textId="77777777" w:rsidR="0067231D" w:rsidRDefault="0067231D"/>
    <w:p w14:paraId="28C10970" w14:textId="77777777" w:rsidR="00A478B6" w:rsidRDefault="00A478B6"/>
    <w:p w14:paraId="37A842B3" w14:textId="77777777" w:rsidR="0067231D" w:rsidRDefault="0067231D"/>
    <w:p w14:paraId="4D138D3E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748558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6A73" w14:textId="5DC500B3" w:rsidR="00A478B6" w:rsidRDefault="00A478B6">
          <w:pPr>
            <w:pStyle w:val="TOCHeading"/>
          </w:pPr>
          <w:r>
            <w:t>Table of Contents</w:t>
          </w:r>
        </w:p>
        <w:p w14:paraId="75E21130" w14:textId="61B4DA24" w:rsidR="00C721C1" w:rsidRDefault="00A478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296" w:history="1">
            <w:r w:rsidR="00C721C1" w:rsidRPr="009A36F6">
              <w:rPr>
                <w:rStyle w:val="Hyperlink"/>
                <w:noProof/>
              </w:rPr>
              <w:t>1.</w:t>
            </w:r>
            <w:r w:rsidR="00C721C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C721C1" w:rsidRPr="009A36F6">
              <w:rPr>
                <w:rStyle w:val="Hyperlink"/>
                <w:noProof/>
              </w:rPr>
              <w:t>Introduction</w:t>
            </w:r>
            <w:r w:rsidR="00C721C1">
              <w:rPr>
                <w:noProof/>
                <w:webHidden/>
              </w:rPr>
              <w:tab/>
            </w:r>
            <w:r w:rsidR="00C721C1">
              <w:rPr>
                <w:noProof/>
                <w:webHidden/>
              </w:rPr>
              <w:fldChar w:fldCharType="begin"/>
            </w:r>
            <w:r w:rsidR="00C721C1">
              <w:rPr>
                <w:noProof/>
                <w:webHidden/>
              </w:rPr>
              <w:instrText xml:space="preserve"> PAGEREF _Toc176333296 \h </w:instrText>
            </w:r>
            <w:r w:rsidR="00C721C1">
              <w:rPr>
                <w:noProof/>
                <w:webHidden/>
              </w:rPr>
            </w:r>
            <w:r w:rsidR="00C721C1">
              <w:rPr>
                <w:noProof/>
                <w:webHidden/>
              </w:rPr>
              <w:fldChar w:fldCharType="separate"/>
            </w:r>
            <w:r w:rsidR="00C721C1">
              <w:rPr>
                <w:noProof/>
                <w:webHidden/>
              </w:rPr>
              <w:t>4</w:t>
            </w:r>
            <w:r w:rsidR="00C721C1">
              <w:rPr>
                <w:noProof/>
                <w:webHidden/>
              </w:rPr>
              <w:fldChar w:fldCharType="end"/>
            </w:r>
          </w:hyperlink>
        </w:p>
        <w:p w14:paraId="7CBA42B0" w14:textId="0F9B654E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7" w:history="1">
            <w:r w:rsidRPr="009A36F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5BA4" w14:textId="33219A8D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8" w:history="1">
            <w:r w:rsidRPr="009A36F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663C" w14:textId="35F95930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9" w:history="1">
            <w:r w:rsidRPr="009A36F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0CD3" w14:textId="05A5B855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0" w:history="1">
            <w:r w:rsidRPr="009A36F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CC66" w14:textId="7D1271C7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1" w:history="1">
            <w:r w:rsidRPr="009A36F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456A" w14:textId="754F45A1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2" w:history="1">
            <w:r w:rsidRPr="009A36F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Remediation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BD9D" w14:textId="75A5350B" w:rsidR="00C721C1" w:rsidRDefault="00C721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3" w:history="1">
            <w:r w:rsidRPr="009A36F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Vulnerability Reporting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FC2A" w14:textId="4BC0C1B2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4" w:history="1">
            <w:r w:rsidRPr="009A36F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9FB8" w14:textId="7D2A1C29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5" w:history="1">
            <w:r w:rsidRPr="009A36F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FBC3" w14:textId="2F2C8375" w:rsidR="00C721C1" w:rsidRDefault="00C721C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306" w:history="1">
            <w:r w:rsidRPr="009A36F6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9A36F6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9C7E" w14:textId="12B717E0" w:rsidR="00A478B6" w:rsidRDefault="00A478B6">
          <w:r>
            <w:rPr>
              <w:b/>
              <w:bCs/>
              <w:noProof/>
            </w:rPr>
            <w:fldChar w:fldCharType="end"/>
          </w:r>
        </w:p>
      </w:sdtContent>
    </w:sdt>
    <w:p w14:paraId="021E508E" w14:textId="77777777" w:rsidR="0067231D" w:rsidRDefault="0067231D"/>
    <w:p w14:paraId="60050092" w14:textId="77777777" w:rsidR="0067231D" w:rsidRDefault="0067231D"/>
    <w:p w14:paraId="3AF3C898" w14:textId="77777777" w:rsidR="0067231D" w:rsidRDefault="0067231D"/>
    <w:p w14:paraId="35633ABF" w14:textId="77777777" w:rsidR="00193766" w:rsidRDefault="00193766"/>
    <w:p w14:paraId="274A75DB" w14:textId="77777777" w:rsidR="00A478B6" w:rsidRDefault="00A478B6"/>
    <w:p w14:paraId="5A996884" w14:textId="77777777" w:rsidR="00A478B6" w:rsidRDefault="00A478B6"/>
    <w:p w14:paraId="4C260B66" w14:textId="77777777" w:rsidR="00A478B6" w:rsidRDefault="00A478B6"/>
    <w:p w14:paraId="35ADA8A9" w14:textId="77777777" w:rsidR="00A478B6" w:rsidRDefault="00A478B6"/>
    <w:p w14:paraId="50F27F49" w14:textId="77777777" w:rsidR="00A478B6" w:rsidRDefault="00A478B6"/>
    <w:p w14:paraId="512BBC5F" w14:textId="77777777" w:rsidR="00A478B6" w:rsidRDefault="00A478B6"/>
    <w:p w14:paraId="418EC86C" w14:textId="77777777" w:rsidR="00A478B6" w:rsidRDefault="00A478B6"/>
    <w:p w14:paraId="60448599" w14:textId="77777777" w:rsidR="00A478B6" w:rsidRDefault="00A478B6"/>
    <w:p w14:paraId="2DF71528" w14:textId="77777777" w:rsidR="00A478B6" w:rsidRDefault="00A478B6"/>
    <w:p w14:paraId="68C92B96" w14:textId="77777777" w:rsidR="00A478B6" w:rsidRDefault="00A478B6"/>
    <w:p w14:paraId="1AB05526" w14:textId="77777777" w:rsidR="00A478B6" w:rsidRDefault="00A478B6"/>
    <w:p w14:paraId="3CCC693D" w14:textId="77777777" w:rsidR="00A478B6" w:rsidRDefault="00A478B6"/>
    <w:p w14:paraId="324E8DD9" w14:textId="77777777" w:rsidR="00A478B6" w:rsidRDefault="00A478B6"/>
    <w:p w14:paraId="633F627D" w14:textId="77777777" w:rsidR="00A478B6" w:rsidRDefault="00A478B6"/>
    <w:p w14:paraId="7D8BE7BE" w14:textId="77777777" w:rsidR="00A478B6" w:rsidRDefault="00A478B6"/>
    <w:p w14:paraId="57D3078E" w14:textId="77777777" w:rsidR="00A478B6" w:rsidRDefault="00A478B6"/>
    <w:p w14:paraId="041EC26D" w14:textId="77777777" w:rsidR="00A478B6" w:rsidRDefault="00A478B6"/>
    <w:p w14:paraId="719D553B" w14:textId="77777777" w:rsidR="00A478B6" w:rsidRDefault="00A478B6"/>
    <w:p w14:paraId="73590439" w14:textId="77777777" w:rsidR="00A478B6" w:rsidRDefault="00A478B6"/>
    <w:p w14:paraId="6800F1B4" w14:textId="77777777" w:rsidR="00A478B6" w:rsidRDefault="00A478B6"/>
    <w:p w14:paraId="0FF8F606" w14:textId="77777777" w:rsidR="00A478B6" w:rsidRDefault="00A478B6"/>
    <w:p w14:paraId="5916F4D8" w14:textId="77777777" w:rsidR="00A478B6" w:rsidRDefault="00A478B6"/>
    <w:p w14:paraId="24249BAC" w14:textId="77777777" w:rsidR="00A478B6" w:rsidRDefault="00A478B6"/>
    <w:p w14:paraId="3D0317DF" w14:textId="77777777" w:rsidR="00A478B6" w:rsidRDefault="00A478B6"/>
    <w:p w14:paraId="320ED946" w14:textId="77777777" w:rsidR="00A478B6" w:rsidRDefault="00A478B6"/>
    <w:p w14:paraId="1187A534" w14:textId="77777777" w:rsidR="00A478B6" w:rsidRDefault="00A478B6"/>
    <w:p w14:paraId="7F4D3DEC" w14:textId="77777777" w:rsidR="00A478B6" w:rsidRDefault="00A478B6"/>
    <w:p w14:paraId="23C053A6" w14:textId="77777777" w:rsidR="00A478B6" w:rsidRDefault="00A478B6"/>
    <w:p w14:paraId="08053B2B" w14:textId="77777777" w:rsidR="00A478B6" w:rsidRDefault="00A478B6"/>
    <w:p w14:paraId="764CF354" w14:textId="77777777" w:rsidR="00A478B6" w:rsidRDefault="00A478B6"/>
    <w:p w14:paraId="3D6D1A52" w14:textId="77777777" w:rsidR="00A478B6" w:rsidRDefault="00A478B6"/>
    <w:p w14:paraId="59295795" w14:textId="77777777" w:rsidR="00A478B6" w:rsidRDefault="00A478B6"/>
    <w:p w14:paraId="3AD18ED3" w14:textId="77777777" w:rsidR="00193766" w:rsidRDefault="00193766"/>
    <w:p w14:paraId="02B3332C" w14:textId="75B3C16F" w:rsidR="00A478B6" w:rsidRPr="00A478B6" w:rsidRDefault="00A478B6" w:rsidP="00A478B6">
      <w:pPr>
        <w:pStyle w:val="Heading1"/>
      </w:pPr>
      <w:bookmarkStart w:id="0" w:name="_Toc176333296"/>
      <w:r w:rsidRPr="00A478B6">
        <w:lastRenderedPageBreak/>
        <w:t>Introduction</w:t>
      </w:r>
      <w:bookmarkEnd w:id="0"/>
    </w:p>
    <w:p w14:paraId="2FBED6A8" w14:textId="3B84F2D6" w:rsidR="00A478B6" w:rsidRPr="00A478B6" w:rsidRDefault="00A478B6" w:rsidP="00A478B6">
      <w:r w:rsidRPr="00A478B6">
        <w:t>The Internet of Things (IoT) ecosystem comprises a vast and diverse array of interconnected devices, each with its own potential vulnerabilities. These vulnerabilities, if exploited, can lead to unauthori</w:t>
      </w:r>
      <w:r w:rsidR="00B57613">
        <w:t>s</w:t>
      </w:r>
      <w:r w:rsidRPr="00A478B6">
        <w:t>ed access, data breaches, service disruptions, and even physical harm. A proactive and systematic approach to vulnerability management is essential to identify, assess, and mitigate these risks, ensuring the continued security and resilience of the IoT infrastructure.</w:t>
      </w:r>
      <w:r>
        <w:br/>
      </w:r>
    </w:p>
    <w:p w14:paraId="473DC34D" w14:textId="76352F2B" w:rsidR="00A478B6" w:rsidRPr="00A478B6" w:rsidRDefault="00A478B6" w:rsidP="00A478B6">
      <w:pPr>
        <w:pStyle w:val="Heading1"/>
      </w:pPr>
      <w:bookmarkStart w:id="1" w:name="_Toc176333297"/>
      <w:r w:rsidRPr="00A478B6">
        <w:t>Purpose</w:t>
      </w:r>
      <w:bookmarkEnd w:id="1"/>
    </w:p>
    <w:p w14:paraId="277A2A67" w14:textId="591E0915" w:rsidR="00A478B6" w:rsidRPr="00A478B6" w:rsidRDefault="00A478B6" w:rsidP="00A478B6">
      <w:r w:rsidRPr="00A478B6">
        <w:t>The purpose of this policy is to establish a framework for identifying, assessing, and remediating vulnerabilities in IoT devices and systems within the organi</w:t>
      </w:r>
      <w:r w:rsidR="00B57613">
        <w:t>s</w:t>
      </w:r>
      <w:r w:rsidRPr="00A478B6">
        <w:t>ation. This policy aims to:</w:t>
      </w:r>
    </w:p>
    <w:p w14:paraId="14B98B8F" w14:textId="127168B0" w:rsidR="00A478B6" w:rsidRPr="00A478B6" w:rsidRDefault="00A478B6" w:rsidP="00A478B6">
      <w:pPr>
        <w:numPr>
          <w:ilvl w:val="0"/>
          <w:numId w:val="4"/>
        </w:numPr>
      </w:pPr>
      <w:r w:rsidRPr="00A478B6">
        <w:t>Minimi</w:t>
      </w:r>
      <w:r w:rsidR="00B57613">
        <w:t>s</w:t>
      </w:r>
      <w:r w:rsidRPr="00A478B6">
        <w:t>e the risk of exploitation of vulnerabilities in IoT devices.</w:t>
      </w:r>
    </w:p>
    <w:p w14:paraId="2D2BB422" w14:textId="77777777" w:rsidR="00A478B6" w:rsidRPr="00A478B6" w:rsidRDefault="00A478B6" w:rsidP="00A478B6">
      <w:pPr>
        <w:numPr>
          <w:ilvl w:val="0"/>
          <w:numId w:val="4"/>
        </w:numPr>
      </w:pPr>
      <w:r w:rsidRPr="00A478B6">
        <w:t>Ensure that IoT devices are maintained in a secure and hardened state.</w:t>
      </w:r>
    </w:p>
    <w:p w14:paraId="00AA4543" w14:textId="158C49D8" w:rsidR="00A478B6" w:rsidRPr="00A478B6" w:rsidRDefault="00A478B6" w:rsidP="00A478B6">
      <w:pPr>
        <w:numPr>
          <w:ilvl w:val="0"/>
          <w:numId w:val="4"/>
        </w:numPr>
      </w:pPr>
      <w:r w:rsidRPr="00A478B6">
        <w:t>Establish a process for continuous monitoring and improvement of the IoT security posture.</w:t>
      </w:r>
      <w:r>
        <w:br/>
      </w:r>
    </w:p>
    <w:p w14:paraId="1F2FC4B4" w14:textId="4C9F5CEC" w:rsidR="00A478B6" w:rsidRPr="00A478B6" w:rsidRDefault="00A478B6" w:rsidP="00A478B6">
      <w:pPr>
        <w:pStyle w:val="Heading1"/>
      </w:pPr>
      <w:bookmarkStart w:id="2" w:name="_Toc176333298"/>
      <w:r w:rsidRPr="00A478B6">
        <w:t>Scope</w:t>
      </w:r>
      <w:bookmarkEnd w:id="2"/>
    </w:p>
    <w:p w14:paraId="0699EB10" w14:textId="2D0AF55E" w:rsidR="00A478B6" w:rsidRPr="00A478B6" w:rsidRDefault="00A478B6" w:rsidP="00A478B6">
      <w:r w:rsidRPr="00A478B6">
        <w:t>This policy applies to all IoT devices and systems connected to the organi</w:t>
      </w:r>
      <w:r w:rsidR="00B57613">
        <w:t>s</w:t>
      </w:r>
      <w:r w:rsidRPr="00A478B6">
        <w:t>ation's network, regardless of their function or manufacturer. This includes, but is not limited to:</w:t>
      </w:r>
    </w:p>
    <w:p w14:paraId="59DB703B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Sensors, actuators, and controllers</w:t>
      </w:r>
    </w:p>
    <w:p w14:paraId="526D7E75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Gateways and edge devices</w:t>
      </w:r>
    </w:p>
    <w:p w14:paraId="4D9929C4" w14:textId="77777777" w:rsidR="00A478B6" w:rsidRPr="00A478B6" w:rsidRDefault="00A478B6" w:rsidP="00A478B6">
      <w:pPr>
        <w:numPr>
          <w:ilvl w:val="0"/>
          <w:numId w:val="5"/>
        </w:numPr>
      </w:pPr>
      <w:r w:rsidRPr="00A478B6">
        <w:t>Industrial control systems (ICS)</w:t>
      </w:r>
    </w:p>
    <w:p w14:paraId="07E42730" w14:textId="1D064B87" w:rsidR="00A478B6" w:rsidRPr="00A478B6" w:rsidRDefault="00A478B6" w:rsidP="00A478B6">
      <w:pPr>
        <w:numPr>
          <w:ilvl w:val="0"/>
          <w:numId w:val="5"/>
        </w:numPr>
      </w:pPr>
      <w:r w:rsidRPr="00A478B6">
        <w:t>Wearable and embedded devices</w:t>
      </w:r>
      <w:r>
        <w:br/>
      </w:r>
    </w:p>
    <w:p w14:paraId="56C00DE4" w14:textId="6BBF6105" w:rsidR="00A478B6" w:rsidRPr="00A478B6" w:rsidRDefault="00A478B6" w:rsidP="00A478B6">
      <w:pPr>
        <w:pStyle w:val="Heading1"/>
      </w:pPr>
      <w:bookmarkStart w:id="3" w:name="_Toc176333299"/>
      <w:r w:rsidRPr="00A478B6">
        <w:t>Policy Statement</w:t>
      </w:r>
      <w:bookmarkEnd w:id="3"/>
    </w:p>
    <w:p w14:paraId="20E1B92C" w14:textId="47BADC69" w:rsidR="00A478B6" w:rsidRPr="00A478B6" w:rsidRDefault="00A478B6" w:rsidP="00A478B6">
      <w:pPr>
        <w:pStyle w:val="Heading2"/>
      </w:pPr>
      <w:bookmarkStart w:id="4" w:name="_Toc176333300"/>
      <w:r w:rsidRPr="00A478B6">
        <w:t>Vulnerability Identification</w:t>
      </w:r>
      <w:bookmarkEnd w:id="4"/>
    </w:p>
    <w:p w14:paraId="0E89A28E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Asset Inventory:</w:t>
      </w:r>
      <w:r w:rsidRPr="00A478B6">
        <w:t xml:space="preserve"> A comprehensive inventory of all IoT devices and systems shall be maintained, including details such as make, model, firmware version, and location.</w:t>
      </w:r>
    </w:p>
    <w:p w14:paraId="512DE5B2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Vulnerability Scanning:</w:t>
      </w:r>
      <w:r w:rsidRPr="00A478B6">
        <w:t xml:space="preserve"> Regular vulnerability scans shall be conducted using automated tools and manual assessments to identify known vulnerabilities in IoT devices and systems.</w:t>
      </w:r>
    </w:p>
    <w:p w14:paraId="68D1BBC6" w14:textId="77777777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Threat Intelligence:</w:t>
      </w:r>
      <w:r w:rsidRPr="00A478B6">
        <w:t xml:space="preserve"> Threat intelligence feeds and security advisories shall be monitored to stay informed about emerging threats and vulnerabilities.</w:t>
      </w:r>
    </w:p>
    <w:p w14:paraId="511D7A2A" w14:textId="3065ABA2" w:rsidR="00A478B6" w:rsidRPr="00A478B6" w:rsidRDefault="00A478B6" w:rsidP="00A478B6">
      <w:pPr>
        <w:numPr>
          <w:ilvl w:val="0"/>
          <w:numId w:val="6"/>
        </w:numPr>
      </w:pPr>
      <w:r w:rsidRPr="00A478B6">
        <w:rPr>
          <w:b/>
          <w:bCs/>
        </w:rPr>
        <w:t>Penetration Testing:</w:t>
      </w:r>
      <w:r w:rsidRPr="00A478B6">
        <w:t xml:space="preserve"> Periodic penetration testing may be conducted to simulate real-world attacks and identify potential weaknesses in the IoT infrastructure.</w:t>
      </w:r>
      <w:r>
        <w:br/>
      </w:r>
    </w:p>
    <w:p w14:paraId="72E471ED" w14:textId="318242AF" w:rsidR="00A478B6" w:rsidRPr="00A478B6" w:rsidRDefault="00A478B6" w:rsidP="00A478B6">
      <w:pPr>
        <w:pStyle w:val="Heading2"/>
      </w:pPr>
      <w:bookmarkStart w:id="5" w:name="_Toc176333301"/>
      <w:r w:rsidRPr="00A478B6">
        <w:t>Vulnerability Assessment</w:t>
      </w:r>
      <w:bookmarkEnd w:id="5"/>
    </w:p>
    <w:p w14:paraId="40F374AD" w14:textId="19EF23E6" w:rsidR="00A478B6" w:rsidRPr="00A478B6" w:rsidRDefault="00A478B6" w:rsidP="00A478B6">
      <w:pPr>
        <w:numPr>
          <w:ilvl w:val="0"/>
          <w:numId w:val="7"/>
        </w:numPr>
      </w:pPr>
      <w:r w:rsidRPr="00A478B6">
        <w:rPr>
          <w:b/>
          <w:bCs/>
        </w:rPr>
        <w:t>Risk-Based Prioriti</w:t>
      </w:r>
      <w:r w:rsidR="00B57613">
        <w:rPr>
          <w:b/>
          <w:bCs/>
        </w:rPr>
        <w:t>s</w:t>
      </w:r>
      <w:r w:rsidRPr="00A478B6">
        <w:rPr>
          <w:b/>
          <w:bCs/>
        </w:rPr>
        <w:t>ation:</w:t>
      </w:r>
      <w:r w:rsidRPr="00A478B6">
        <w:t xml:space="preserve"> Identified vulnerabilities shall be assessed and prioriti</w:t>
      </w:r>
      <w:r w:rsidR="00B57613">
        <w:t>s</w:t>
      </w:r>
      <w:r w:rsidRPr="00A478B6">
        <w:t>ed based on their severity, potential impact, and exploitability.</w:t>
      </w:r>
    </w:p>
    <w:p w14:paraId="56CFFA1F" w14:textId="08921160" w:rsidR="00A478B6" w:rsidRPr="00A478B6" w:rsidRDefault="00A478B6" w:rsidP="00A478B6">
      <w:pPr>
        <w:numPr>
          <w:ilvl w:val="0"/>
          <w:numId w:val="7"/>
        </w:numPr>
      </w:pPr>
      <w:r w:rsidRPr="00A478B6">
        <w:rPr>
          <w:b/>
          <w:bCs/>
        </w:rPr>
        <w:t>Vulnerability Scoring:</w:t>
      </w:r>
      <w:r w:rsidRPr="00A478B6">
        <w:t xml:space="preserve"> A standardi</w:t>
      </w:r>
      <w:r w:rsidR="00123602">
        <w:t>s</w:t>
      </w:r>
      <w:r w:rsidRPr="00A478B6">
        <w:t>ed vulnerability scoring system, such as the Common Vulnerability Scoring System (CVSS), may be used to quantify the risk associated with each vulnerability.</w:t>
      </w:r>
      <w:r>
        <w:br/>
      </w:r>
    </w:p>
    <w:p w14:paraId="03BB58F9" w14:textId="66DA2627" w:rsidR="00A478B6" w:rsidRPr="00A478B6" w:rsidRDefault="00A478B6" w:rsidP="00A478B6">
      <w:pPr>
        <w:pStyle w:val="Heading2"/>
      </w:pPr>
      <w:bookmarkStart w:id="6" w:name="_Toc176333302"/>
      <w:r w:rsidRPr="00A478B6">
        <w:t>Remediation and Mitigation</w:t>
      </w:r>
      <w:bookmarkEnd w:id="6"/>
    </w:p>
    <w:p w14:paraId="4550F68A" w14:textId="77777777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t>Timely Patching:</w:t>
      </w:r>
      <w:r w:rsidRPr="00A478B6">
        <w:t xml:space="preserve"> Security patches and updates from trusted sources shall be applied promptly to address identified vulnerabilities.</w:t>
      </w:r>
    </w:p>
    <w:p w14:paraId="4E0EDACF" w14:textId="77777777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lastRenderedPageBreak/>
        <w:t>Compensating Controls:</w:t>
      </w:r>
      <w:r w:rsidRPr="00A478B6">
        <w:t xml:space="preserve"> Where patching is not immediately feasible, compensating controls, such as network segmentation or access restrictions, shall be implemented to mitigate the risks associated with vulnerabilities.</w:t>
      </w:r>
    </w:p>
    <w:p w14:paraId="2AED0666" w14:textId="665F323D" w:rsidR="00A478B6" w:rsidRPr="00A478B6" w:rsidRDefault="00A478B6" w:rsidP="00A478B6">
      <w:pPr>
        <w:numPr>
          <w:ilvl w:val="0"/>
          <w:numId w:val="8"/>
        </w:numPr>
      </w:pPr>
      <w:r w:rsidRPr="00A478B6">
        <w:rPr>
          <w:b/>
          <w:bCs/>
        </w:rPr>
        <w:t>Zero-Day Vulnerabilities:</w:t>
      </w:r>
      <w:r w:rsidRPr="00A478B6">
        <w:t xml:space="preserve"> Procedures shall be in place to respond to and mitigate the risks associated with zero-day vulnerabilities, including temporary workarounds or isolation of affected devices.</w:t>
      </w:r>
      <w:r>
        <w:br/>
      </w:r>
    </w:p>
    <w:p w14:paraId="621B50AB" w14:textId="7E2B9E54" w:rsidR="00A478B6" w:rsidRPr="00A478B6" w:rsidRDefault="00A478B6" w:rsidP="00A478B6">
      <w:pPr>
        <w:pStyle w:val="Heading2"/>
      </w:pPr>
      <w:bookmarkStart w:id="7" w:name="_Toc176333303"/>
      <w:r w:rsidRPr="00A478B6">
        <w:t>Vulnerability Reporting and Communication</w:t>
      </w:r>
      <w:bookmarkEnd w:id="7"/>
    </w:p>
    <w:p w14:paraId="4CF29340" w14:textId="11BED8DB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Centrali</w:t>
      </w:r>
      <w:r w:rsidR="00B57613">
        <w:rPr>
          <w:b/>
          <w:bCs/>
        </w:rPr>
        <w:t>s</w:t>
      </w:r>
      <w:r w:rsidRPr="00A478B6">
        <w:rPr>
          <w:b/>
          <w:bCs/>
        </w:rPr>
        <w:t>ed Reporting:</w:t>
      </w:r>
      <w:r w:rsidRPr="00A478B6">
        <w:t xml:space="preserve"> A centrali</w:t>
      </w:r>
      <w:r w:rsidR="00B57613">
        <w:t>s</w:t>
      </w:r>
      <w:r w:rsidRPr="00A478B6">
        <w:t>ed system or process shall be established for reporting and tracking identified vulnerabilities.</w:t>
      </w:r>
    </w:p>
    <w:p w14:paraId="1107E401" w14:textId="77777777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Communication:</w:t>
      </w:r>
      <w:r w:rsidRPr="00A478B6">
        <w:t xml:space="preserve"> Relevant stakeholders, including device owners and system administrators, shall be promptly notified of identified vulnerabilities and required remediation actions.</w:t>
      </w:r>
    </w:p>
    <w:p w14:paraId="76C2C776" w14:textId="4EF349B3" w:rsidR="00A478B6" w:rsidRPr="00A478B6" w:rsidRDefault="00A478B6" w:rsidP="00A478B6">
      <w:pPr>
        <w:numPr>
          <w:ilvl w:val="0"/>
          <w:numId w:val="9"/>
        </w:numPr>
      </w:pPr>
      <w:r w:rsidRPr="00A478B6">
        <w:rPr>
          <w:b/>
          <w:bCs/>
        </w:rPr>
        <w:t>Documentation:</w:t>
      </w:r>
      <w:r w:rsidRPr="00A478B6">
        <w:t xml:space="preserve"> All vulnerability assessments, remediation actions, and related communications shall be documented for audit and compliance purposes.</w:t>
      </w:r>
      <w:r>
        <w:br/>
      </w:r>
    </w:p>
    <w:p w14:paraId="296AF68D" w14:textId="2367FADB" w:rsidR="00A478B6" w:rsidRPr="00A478B6" w:rsidRDefault="00A478B6" w:rsidP="00A478B6">
      <w:pPr>
        <w:pStyle w:val="Heading1"/>
      </w:pPr>
      <w:bookmarkStart w:id="8" w:name="_Toc176333304"/>
      <w:r w:rsidRPr="00A478B6">
        <w:t>Responsibilities</w:t>
      </w:r>
      <w:bookmarkEnd w:id="8"/>
    </w:p>
    <w:p w14:paraId="07813C4B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Information Security Officer:</w:t>
      </w:r>
      <w:r w:rsidRPr="00A478B6">
        <w:t xml:space="preserve"> Responsible for overseeing the implementation and enforcement of this policy.</w:t>
      </w:r>
    </w:p>
    <w:p w14:paraId="03F2BE26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IT Department:</w:t>
      </w:r>
      <w:r w:rsidRPr="00A478B6">
        <w:t xml:space="preserve"> Responsible for conducting vulnerability scans, assessments, and remediation activities.</w:t>
      </w:r>
    </w:p>
    <w:p w14:paraId="1275746D" w14:textId="7777777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Device Owners:</w:t>
      </w:r>
      <w:r w:rsidRPr="00A478B6">
        <w:t xml:space="preserve"> Responsible for ensuring that their IoT devices are included in vulnerability management processes and that identified vulnerabilities are addressed in a timely manner.</w:t>
      </w:r>
    </w:p>
    <w:p w14:paraId="3F002B0D" w14:textId="672343F7" w:rsidR="00A478B6" w:rsidRPr="00A478B6" w:rsidRDefault="00A478B6" w:rsidP="00A478B6">
      <w:pPr>
        <w:numPr>
          <w:ilvl w:val="0"/>
          <w:numId w:val="10"/>
        </w:numPr>
      </w:pPr>
      <w:r w:rsidRPr="00A478B6">
        <w:rPr>
          <w:b/>
          <w:bCs/>
        </w:rPr>
        <w:t>Software Developers/Vendors:</w:t>
      </w:r>
      <w:r w:rsidRPr="00A478B6">
        <w:t xml:space="preserve"> Responsible for providing timely security patches and updates for their products.</w:t>
      </w:r>
      <w:r>
        <w:br/>
      </w:r>
    </w:p>
    <w:p w14:paraId="04806712" w14:textId="261EF08E" w:rsidR="00A478B6" w:rsidRPr="00A478B6" w:rsidRDefault="00A478B6" w:rsidP="00A478B6">
      <w:pPr>
        <w:pStyle w:val="Heading1"/>
      </w:pPr>
      <w:bookmarkStart w:id="9" w:name="_Toc176333305"/>
      <w:r w:rsidRPr="00A478B6">
        <w:t>Breaches of Policy</w:t>
      </w:r>
      <w:bookmarkEnd w:id="9"/>
    </w:p>
    <w:p w14:paraId="53CC82AC" w14:textId="0BFF3614" w:rsidR="00193766" w:rsidRDefault="00A478B6">
      <w:r w:rsidRPr="00A478B6">
        <w:t xml:space="preserve">Non-compliance with this policy may result in disciplinary action, up to and including termination of employment or contractual relationships.   </w:t>
      </w:r>
    </w:p>
    <w:p w14:paraId="67BDD7D9" w14:textId="77777777" w:rsidR="00193766" w:rsidRDefault="00193766"/>
    <w:p w14:paraId="790E9817" w14:textId="77777777" w:rsidR="00193766" w:rsidRPr="00E3781C" w:rsidRDefault="00193766" w:rsidP="00A478B6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306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3FED98A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1906008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64F2E4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76AF67E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2330541" w14:textId="60D89FE1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2360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3A5D68C1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C887B4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AEEDB8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86826A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EA09E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2FBE40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4677C3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1143E9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0B2EC92" w14:textId="77777777" w:rsidR="00193766" w:rsidRDefault="00193766" w:rsidP="00193766"/>
    <w:p w14:paraId="5B2A674B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099B4" w14:textId="77777777" w:rsidR="00A66445" w:rsidRDefault="00A66445" w:rsidP="00F27AE8">
      <w:r>
        <w:separator/>
      </w:r>
    </w:p>
  </w:endnote>
  <w:endnote w:type="continuationSeparator" w:id="0">
    <w:p w14:paraId="77953C39" w14:textId="77777777" w:rsidR="00A66445" w:rsidRDefault="00A6644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E80C34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3EB6FD0" wp14:editId="5A2D5A8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E27A1F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EB6FD0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E27A1F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A4EBA" w14:textId="77777777" w:rsidR="00A66445" w:rsidRDefault="00A66445" w:rsidP="00F27AE8">
      <w:r>
        <w:separator/>
      </w:r>
    </w:p>
  </w:footnote>
  <w:footnote w:type="continuationSeparator" w:id="0">
    <w:p w14:paraId="08DF139D" w14:textId="77777777" w:rsidR="00A66445" w:rsidRDefault="00A6644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E6AF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8AA64D5" wp14:editId="0BEAE645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4D90A2F5" wp14:editId="40C86C31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61A6B" w14:textId="77777777" w:rsidR="00BC1C52" w:rsidRDefault="00BC1C52" w:rsidP="00BC1C52">
    <w:pPr>
      <w:pStyle w:val="Header"/>
      <w:ind w:hanging="1276"/>
    </w:pPr>
  </w:p>
  <w:p w14:paraId="44A057DB" w14:textId="77777777" w:rsidR="00BC1C52" w:rsidRDefault="00BC1C52">
    <w:pPr>
      <w:pStyle w:val="Header"/>
    </w:pPr>
  </w:p>
  <w:p w14:paraId="5657565B" w14:textId="77777777" w:rsidR="00BC1C52" w:rsidRDefault="00BC1C52">
    <w:pPr>
      <w:pStyle w:val="Header"/>
    </w:pPr>
  </w:p>
  <w:p w14:paraId="6F98CD2D" w14:textId="77777777" w:rsidR="00BC1C52" w:rsidRDefault="00BC1C52">
    <w:pPr>
      <w:pStyle w:val="Header"/>
    </w:pPr>
  </w:p>
  <w:p w14:paraId="54043BAC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64983" w14:textId="77777777" w:rsidR="00140B26" w:rsidRDefault="00140B26" w:rsidP="00F85381">
    <w:pPr>
      <w:pStyle w:val="Header"/>
    </w:pPr>
  </w:p>
  <w:p w14:paraId="681EFD2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E722A2"/>
    <w:multiLevelType w:val="multilevel"/>
    <w:tmpl w:val="B53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7024"/>
    <w:multiLevelType w:val="multilevel"/>
    <w:tmpl w:val="A99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A529E"/>
    <w:multiLevelType w:val="multilevel"/>
    <w:tmpl w:val="750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27C28"/>
    <w:multiLevelType w:val="multilevel"/>
    <w:tmpl w:val="C8B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5AB"/>
    <w:multiLevelType w:val="multilevel"/>
    <w:tmpl w:val="ECC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E439C"/>
    <w:multiLevelType w:val="multilevel"/>
    <w:tmpl w:val="E1C0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F2082"/>
    <w:multiLevelType w:val="multilevel"/>
    <w:tmpl w:val="B07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82821"/>
    <w:multiLevelType w:val="multilevel"/>
    <w:tmpl w:val="598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B040E"/>
    <w:multiLevelType w:val="multilevel"/>
    <w:tmpl w:val="6E28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45F32"/>
    <w:multiLevelType w:val="multilevel"/>
    <w:tmpl w:val="946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5"/>
  </w:num>
  <w:num w:numId="3" w16cid:durableId="1872036331">
    <w:abstractNumId w:val="10"/>
  </w:num>
  <w:num w:numId="4" w16cid:durableId="233514667">
    <w:abstractNumId w:val="8"/>
  </w:num>
  <w:num w:numId="5" w16cid:durableId="1110205040">
    <w:abstractNumId w:val="3"/>
  </w:num>
  <w:num w:numId="6" w16cid:durableId="936403932">
    <w:abstractNumId w:val="4"/>
  </w:num>
  <w:num w:numId="7" w16cid:durableId="514615275">
    <w:abstractNumId w:val="6"/>
  </w:num>
  <w:num w:numId="8" w16cid:durableId="1506163204">
    <w:abstractNumId w:val="9"/>
  </w:num>
  <w:num w:numId="9" w16cid:durableId="414937997">
    <w:abstractNumId w:val="11"/>
  </w:num>
  <w:num w:numId="10" w16cid:durableId="327171179">
    <w:abstractNumId w:val="7"/>
  </w:num>
  <w:num w:numId="11" w16cid:durableId="415324212">
    <w:abstractNumId w:val="2"/>
  </w:num>
  <w:num w:numId="12" w16cid:durableId="134771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B6"/>
    <w:rsid w:val="0005188C"/>
    <w:rsid w:val="000D1E55"/>
    <w:rsid w:val="000D6207"/>
    <w:rsid w:val="000E777D"/>
    <w:rsid w:val="000F36F9"/>
    <w:rsid w:val="00123602"/>
    <w:rsid w:val="00140B26"/>
    <w:rsid w:val="00153D68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53192A"/>
    <w:rsid w:val="0054662C"/>
    <w:rsid w:val="00591B19"/>
    <w:rsid w:val="005D5120"/>
    <w:rsid w:val="006533E0"/>
    <w:rsid w:val="0067231D"/>
    <w:rsid w:val="006B43C6"/>
    <w:rsid w:val="007718D8"/>
    <w:rsid w:val="007805A7"/>
    <w:rsid w:val="007E1237"/>
    <w:rsid w:val="007F5985"/>
    <w:rsid w:val="00810261"/>
    <w:rsid w:val="00926696"/>
    <w:rsid w:val="00943A92"/>
    <w:rsid w:val="009A16F7"/>
    <w:rsid w:val="009B57D2"/>
    <w:rsid w:val="009D22A0"/>
    <w:rsid w:val="00A478B6"/>
    <w:rsid w:val="00A55CF3"/>
    <w:rsid w:val="00A66445"/>
    <w:rsid w:val="00B004D7"/>
    <w:rsid w:val="00B31625"/>
    <w:rsid w:val="00B33CF5"/>
    <w:rsid w:val="00B57613"/>
    <w:rsid w:val="00BA4481"/>
    <w:rsid w:val="00BC1C52"/>
    <w:rsid w:val="00C721C1"/>
    <w:rsid w:val="00D52311"/>
    <w:rsid w:val="00DB40A2"/>
    <w:rsid w:val="00DE4BFF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E678A"/>
  <w15:docId w15:val="{0EBA9290-0524-4A5F-A047-3F66E96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A478B6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8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2024-09-02T10:20:00Z</dcterms:created>
  <dcterms:modified xsi:type="dcterms:W3CDTF">2025-02-19T22:37:00Z</dcterms:modified>
</cp:coreProperties>
</file>