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EB535" w14:textId="77777777" w:rsidR="0031068B" w:rsidRDefault="0031068B" w:rsidP="00BC1C52">
      <w:pPr>
        <w:ind w:hanging="1134"/>
      </w:pPr>
    </w:p>
    <w:p w14:paraId="586A8B1E" w14:textId="77777777" w:rsidR="0053192A" w:rsidRDefault="0053192A"/>
    <w:p w14:paraId="0A67E813" w14:textId="77777777" w:rsidR="0053192A" w:rsidRDefault="0053192A"/>
    <w:p w14:paraId="4F3EE323" w14:textId="77777777" w:rsidR="0053192A" w:rsidRDefault="00E455C4">
      <w:r>
        <w:rPr>
          <w:noProof/>
        </w:rPr>
        <mc:AlternateContent>
          <mc:Choice Requires="wps">
            <w:drawing>
              <wp:anchor distT="0" distB="0" distL="114300" distR="114300" simplePos="0" relativeHeight="251659264" behindDoc="0" locked="0" layoutInCell="1" allowOverlap="1" wp14:anchorId="76F2A820" wp14:editId="5628BC13">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BB8C7F7" w14:textId="7DC0C8FC" w:rsidR="00BA4481" w:rsidRPr="00E455C4" w:rsidRDefault="00E455C4" w:rsidP="00E455C4">
                            <w:pPr>
                              <w:pStyle w:val="IntenseQuote"/>
                              <w:rPr>
                                <w:rStyle w:val="SubtleReference"/>
                              </w:rPr>
                            </w:pPr>
                            <w:r w:rsidRPr="00E455C4">
                              <w:rPr>
                                <w:rStyle w:val="SubtleReference"/>
                              </w:rPr>
                              <w:t xml:space="preserve">Internet of Things (IoT) </w:t>
                            </w:r>
                            <w:r w:rsidR="00ED07FE">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6F2A820"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BB8C7F7" w14:textId="7DC0C8FC" w:rsidR="00BA4481" w:rsidRPr="00E455C4" w:rsidRDefault="00E455C4" w:rsidP="00E455C4">
                      <w:pPr>
                        <w:pStyle w:val="IntenseQuote"/>
                        <w:rPr>
                          <w:rStyle w:val="SubtleReference"/>
                        </w:rPr>
                      </w:pPr>
                      <w:r w:rsidRPr="00E455C4">
                        <w:rPr>
                          <w:rStyle w:val="SubtleReference"/>
                        </w:rPr>
                        <w:t xml:space="preserve">Internet of Things (IoT) </w:t>
                      </w:r>
                      <w:r w:rsidR="00ED07FE">
                        <w:rPr>
                          <w:rStyle w:val="SubtleReference"/>
                        </w:rPr>
                        <w:t>Security</w:t>
                      </w:r>
                      <w:r w:rsidRPr="00E455C4">
                        <w:rPr>
                          <w:rStyle w:val="SubtleReference"/>
                        </w:rPr>
                        <w:t xml:space="preserve"> Framework for Industry 4.0</w:t>
                      </w:r>
                    </w:p>
                  </w:txbxContent>
                </v:textbox>
                <w10:wrap anchorx="margin"/>
              </v:shape>
            </w:pict>
          </mc:Fallback>
        </mc:AlternateContent>
      </w:r>
    </w:p>
    <w:p w14:paraId="3A9CA56F" w14:textId="77777777" w:rsidR="0053192A" w:rsidRDefault="0053192A"/>
    <w:p w14:paraId="2683667F" w14:textId="77777777" w:rsidR="0053192A" w:rsidRDefault="0053192A"/>
    <w:p w14:paraId="19FFE171" w14:textId="77777777" w:rsidR="0053192A" w:rsidRDefault="0053192A"/>
    <w:p w14:paraId="08787496" w14:textId="77777777" w:rsidR="0053192A" w:rsidRDefault="0053192A"/>
    <w:p w14:paraId="101D4B61" w14:textId="77777777" w:rsidR="0053192A" w:rsidRDefault="0053192A"/>
    <w:p w14:paraId="4EE17425" w14:textId="77777777" w:rsidR="0053192A" w:rsidRDefault="0053192A"/>
    <w:p w14:paraId="3A319A37" w14:textId="77777777" w:rsidR="0067231D" w:rsidRDefault="0067231D"/>
    <w:p w14:paraId="1BF6039A" w14:textId="77777777" w:rsidR="0067231D" w:rsidRDefault="0067231D"/>
    <w:p w14:paraId="47F4F9B2" w14:textId="77777777" w:rsidR="00BA4481" w:rsidRDefault="00BA4481"/>
    <w:p w14:paraId="1C1BF7D6" w14:textId="77777777" w:rsidR="00BA4481" w:rsidRDefault="00BA4481"/>
    <w:p w14:paraId="77FF7BDE" w14:textId="77777777" w:rsidR="00BA4481" w:rsidRDefault="00BA4481"/>
    <w:p w14:paraId="1F3FFD85" w14:textId="77777777" w:rsidR="00BA4481" w:rsidRDefault="00BA4481"/>
    <w:p w14:paraId="74ED932E" w14:textId="77777777" w:rsidR="00BA4481" w:rsidRDefault="00BA4481"/>
    <w:p w14:paraId="593450EF" w14:textId="77777777" w:rsidR="00BA4481" w:rsidRDefault="00BA4481"/>
    <w:p w14:paraId="4711B92A" w14:textId="77777777" w:rsidR="0067231D" w:rsidRDefault="0067231D"/>
    <w:p w14:paraId="0DF96005" w14:textId="6D701564" w:rsidR="0067231D" w:rsidRPr="0067231D" w:rsidRDefault="0067231D" w:rsidP="0067231D">
      <w:pPr>
        <w:jc w:val="center"/>
        <w:rPr>
          <w:sz w:val="56"/>
          <w:szCs w:val="56"/>
        </w:rPr>
      </w:pPr>
      <w:r w:rsidRPr="0067231D">
        <w:rPr>
          <w:sz w:val="56"/>
          <w:szCs w:val="56"/>
        </w:rPr>
        <w:t>"</w:t>
      </w:r>
      <w:r w:rsidR="00380006" w:rsidRPr="00380006">
        <w:rPr>
          <w:sz w:val="56"/>
          <w:szCs w:val="56"/>
        </w:rPr>
        <w:t>API Security: Authentication, rate limiting</w:t>
      </w:r>
      <w:r w:rsidR="00380006">
        <w:rPr>
          <w:sz w:val="56"/>
          <w:szCs w:val="56"/>
        </w:rPr>
        <w:t xml:space="preserve"> &amp;</w:t>
      </w:r>
      <w:r w:rsidR="00380006" w:rsidRPr="00380006">
        <w:rPr>
          <w:sz w:val="56"/>
          <w:szCs w:val="56"/>
        </w:rPr>
        <w:t xml:space="preserve"> access controls</w:t>
      </w:r>
      <w:r w:rsidRPr="0067231D">
        <w:rPr>
          <w:sz w:val="56"/>
          <w:szCs w:val="56"/>
        </w:rPr>
        <w:t>"</w:t>
      </w:r>
    </w:p>
    <w:p w14:paraId="32E5588A" w14:textId="77777777" w:rsidR="0053192A" w:rsidRDefault="0053192A"/>
    <w:p w14:paraId="23826CDE" w14:textId="77777777" w:rsidR="0053192A" w:rsidRDefault="0053192A"/>
    <w:p w14:paraId="5D97461B" w14:textId="77777777" w:rsidR="0053192A" w:rsidRDefault="0053192A"/>
    <w:p w14:paraId="0F696243" w14:textId="77777777" w:rsidR="0053192A" w:rsidRDefault="0053192A"/>
    <w:p w14:paraId="58EB5FC2" w14:textId="77777777" w:rsidR="0053192A" w:rsidRDefault="0053192A"/>
    <w:p w14:paraId="58C570E3" w14:textId="77777777" w:rsidR="0053192A" w:rsidRDefault="0053192A"/>
    <w:p w14:paraId="2988A562" w14:textId="77777777" w:rsidR="0053192A" w:rsidRDefault="0053192A"/>
    <w:p w14:paraId="7A3D702C" w14:textId="77777777" w:rsidR="0053192A" w:rsidRDefault="0053192A"/>
    <w:p w14:paraId="22054471" w14:textId="77777777" w:rsidR="0053192A" w:rsidRDefault="0053192A"/>
    <w:p w14:paraId="3F1F71A7" w14:textId="77777777" w:rsidR="0053192A" w:rsidRDefault="0053192A"/>
    <w:p w14:paraId="3457DBE6" w14:textId="77777777" w:rsidR="0053192A" w:rsidRDefault="0053192A"/>
    <w:p w14:paraId="299BE44B" w14:textId="77777777" w:rsidR="0053192A" w:rsidRDefault="0053192A"/>
    <w:p w14:paraId="5C91CDA3" w14:textId="77777777" w:rsidR="0053192A" w:rsidRDefault="0053192A"/>
    <w:p w14:paraId="608ACF7D" w14:textId="77777777" w:rsidR="00BA4481" w:rsidRDefault="00BA4481"/>
    <w:p w14:paraId="4846D01E" w14:textId="77777777" w:rsidR="00BA4481" w:rsidRDefault="00BA4481"/>
    <w:p w14:paraId="5FAAE357" w14:textId="77777777" w:rsidR="00BA4481" w:rsidRDefault="00BA4481"/>
    <w:p w14:paraId="39E075A5" w14:textId="77777777" w:rsidR="00BA4481" w:rsidRDefault="00BA4481"/>
    <w:p w14:paraId="730E0A23" w14:textId="77777777" w:rsidR="00BA4481" w:rsidRDefault="00BA4481"/>
    <w:p w14:paraId="7CA7E0B0"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8FB2774"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F63C96E"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23366CA"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270861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6255F56"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2C74A0C" w14:textId="34C673C1"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ED07FE">
              <w:rPr>
                <w:rFonts w:cs="Arial"/>
                <w:bCs/>
                <w:i/>
                <w:iCs/>
                <w:sz w:val="24"/>
                <w:szCs w:val="28"/>
              </w:rPr>
              <w:t>Security</w:t>
            </w:r>
            <w:r w:rsidRPr="000D1E55">
              <w:rPr>
                <w:rFonts w:cs="Arial"/>
                <w:bCs/>
                <w:i/>
                <w:iCs/>
                <w:sz w:val="24"/>
                <w:szCs w:val="28"/>
              </w:rPr>
              <w:t xml:space="preserve"> Framework for Industry 4.0</w:t>
            </w:r>
          </w:p>
        </w:tc>
      </w:tr>
      <w:tr w:rsidR="00F85381" w:rsidRPr="00302F91" w14:paraId="467DB6A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1D561D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2168F2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4F56FA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FD54AC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4A2CF3F"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5751A1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6C8B28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C76D27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5877A02D" w14:textId="77777777" w:rsidR="00BA4481" w:rsidRDefault="00BA4481"/>
    <w:p w14:paraId="0048CFCB" w14:textId="77777777" w:rsidR="00BA4481" w:rsidRDefault="00BA4481"/>
    <w:p w14:paraId="04585260" w14:textId="77777777" w:rsidR="0053192A" w:rsidRDefault="0053192A"/>
    <w:p w14:paraId="4B5CE61F" w14:textId="77777777" w:rsidR="0053192A" w:rsidRPr="00302F91" w:rsidRDefault="0053192A" w:rsidP="0053192A">
      <w:pPr>
        <w:rPr>
          <w:rFonts w:cs="Arial"/>
          <w:b/>
          <w:color w:val="000000" w:themeColor="text1"/>
          <w:sz w:val="28"/>
          <w:szCs w:val="28"/>
        </w:rPr>
      </w:pPr>
    </w:p>
    <w:p w14:paraId="45F512C8" w14:textId="77777777" w:rsidR="0053192A" w:rsidRPr="00302F91" w:rsidRDefault="0053192A" w:rsidP="0053192A">
      <w:pPr>
        <w:ind w:left="2880"/>
        <w:jc w:val="right"/>
        <w:rPr>
          <w:rFonts w:cs="Arial"/>
          <w:b/>
          <w:color w:val="000000" w:themeColor="text1"/>
          <w:sz w:val="24"/>
          <w:szCs w:val="24"/>
        </w:rPr>
      </w:pPr>
    </w:p>
    <w:p w14:paraId="65DE5C58" w14:textId="77777777" w:rsidR="0053192A" w:rsidRPr="00030919" w:rsidRDefault="0053192A" w:rsidP="0053192A">
      <w:pPr>
        <w:jc w:val="right"/>
        <w:rPr>
          <w:rFonts w:cs="Arial"/>
          <w:b/>
          <w:sz w:val="28"/>
          <w:szCs w:val="28"/>
          <w:lang w:val="en-US" w:eastAsia="en-GB"/>
        </w:rPr>
      </w:pPr>
    </w:p>
    <w:p w14:paraId="1E898612" w14:textId="77777777" w:rsidR="0053192A" w:rsidRDefault="0053192A" w:rsidP="0053192A"/>
    <w:p w14:paraId="1CE91BCF" w14:textId="77777777" w:rsidR="0053192A" w:rsidRDefault="0053192A" w:rsidP="0053192A">
      <w:r>
        <w:br w:type="page"/>
      </w:r>
    </w:p>
    <w:p w14:paraId="35DCA1AD"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C333CA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A9A4DBD" w14:textId="77777777" w:rsidTr="00E455C4">
        <w:tc>
          <w:tcPr>
            <w:tcW w:w="1097" w:type="dxa"/>
          </w:tcPr>
          <w:p w14:paraId="04AA54C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582C05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4199AF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55B4CB2"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28F6F73" w14:textId="77777777" w:rsidTr="00E455C4">
        <w:tc>
          <w:tcPr>
            <w:tcW w:w="1097" w:type="dxa"/>
          </w:tcPr>
          <w:p w14:paraId="1CA515EB" w14:textId="77777777" w:rsidR="0053192A" w:rsidRPr="00302F91" w:rsidRDefault="0053192A" w:rsidP="00053CD8">
            <w:pPr>
              <w:autoSpaceDE w:val="0"/>
              <w:autoSpaceDN w:val="0"/>
              <w:rPr>
                <w:rFonts w:cs="Arial"/>
                <w:sz w:val="24"/>
                <w:szCs w:val="24"/>
              </w:rPr>
            </w:pPr>
          </w:p>
        </w:tc>
        <w:tc>
          <w:tcPr>
            <w:tcW w:w="1547" w:type="dxa"/>
          </w:tcPr>
          <w:p w14:paraId="04468C13" w14:textId="77777777" w:rsidR="0053192A" w:rsidRPr="00302F91" w:rsidRDefault="0053192A" w:rsidP="00053CD8">
            <w:pPr>
              <w:autoSpaceDE w:val="0"/>
              <w:autoSpaceDN w:val="0"/>
              <w:rPr>
                <w:rFonts w:cs="Arial"/>
                <w:sz w:val="24"/>
                <w:szCs w:val="24"/>
              </w:rPr>
            </w:pPr>
          </w:p>
        </w:tc>
        <w:tc>
          <w:tcPr>
            <w:tcW w:w="1802" w:type="dxa"/>
          </w:tcPr>
          <w:p w14:paraId="2178751E" w14:textId="77777777" w:rsidR="0053192A" w:rsidRPr="00302F91" w:rsidRDefault="0053192A" w:rsidP="00053CD8">
            <w:pPr>
              <w:autoSpaceDE w:val="0"/>
              <w:autoSpaceDN w:val="0"/>
              <w:rPr>
                <w:rFonts w:cs="Arial"/>
                <w:sz w:val="24"/>
                <w:szCs w:val="24"/>
              </w:rPr>
            </w:pPr>
          </w:p>
        </w:tc>
        <w:tc>
          <w:tcPr>
            <w:tcW w:w="4626" w:type="dxa"/>
          </w:tcPr>
          <w:p w14:paraId="2531CCED" w14:textId="77777777" w:rsidR="0053192A" w:rsidRPr="00302F91" w:rsidRDefault="0053192A" w:rsidP="00053CD8">
            <w:pPr>
              <w:autoSpaceDE w:val="0"/>
              <w:autoSpaceDN w:val="0"/>
              <w:rPr>
                <w:rFonts w:cs="Arial"/>
                <w:sz w:val="24"/>
                <w:szCs w:val="24"/>
              </w:rPr>
            </w:pPr>
          </w:p>
        </w:tc>
      </w:tr>
      <w:tr w:rsidR="0053192A" w:rsidRPr="00302F91" w14:paraId="11607DE1" w14:textId="77777777" w:rsidTr="00E455C4">
        <w:tc>
          <w:tcPr>
            <w:tcW w:w="1097" w:type="dxa"/>
          </w:tcPr>
          <w:p w14:paraId="53B34FF7" w14:textId="77777777" w:rsidR="0053192A" w:rsidRPr="00302F91" w:rsidRDefault="0053192A" w:rsidP="00053CD8">
            <w:pPr>
              <w:autoSpaceDE w:val="0"/>
              <w:autoSpaceDN w:val="0"/>
              <w:rPr>
                <w:rFonts w:cs="Arial"/>
                <w:sz w:val="24"/>
                <w:szCs w:val="24"/>
              </w:rPr>
            </w:pPr>
          </w:p>
        </w:tc>
        <w:tc>
          <w:tcPr>
            <w:tcW w:w="1547" w:type="dxa"/>
          </w:tcPr>
          <w:p w14:paraId="210F919F" w14:textId="77777777" w:rsidR="0053192A" w:rsidRPr="00302F91" w:rsidRDefault="0053192A" w:rsidP="00053CD8">
            <w:pPr>
              <w:autoSpaceDE w:val="0"/>
              <w:autoSpaceDN w:val="0"/>
              <w:rPr>
                <w:rFonts w:cs="Arial"/>
                <w:sz w:val="24"/>
                <w:szCs w:val="24"/>
              </w:rPr>
            </w:pPr>
          </w:p>
        </w:tc>
        <w:tc>
          <w:tcPr>
            <w:tcW w:w="1802" w:type="dxa"/>
          </w:tcPr>
          <w:p w14:paraId="6D5257E7" w14:textId="77777777" w:rsidR="0053192A" w:rsidRPr="00302F91" w:rsidRDefault="0053192A" w:rsidP="00053CD8">
            <w:pPr>
              <w:autoSpaceDE w:val="0"/>
              <w:autoSpaceDN w:val="0"/>
              <w:rPr>
                <w:rFonts w:cs="Arial"/>
                <w:sz w:val="24"/>
                <w:szCs w:val="24"/>
              </w:rPr>
            </w:pPr>
          </w:p>
        </w:tc>
        <w:tc>
          <w:tcPr>
            <w:tcW w:w="4626" w:type="dxa"/>
          </w:tcPr>
          <w:p w14:paraId="0B031C47" w14:textId="77777777" w:rsidR="0053192A" w:rsidRPr="00302F91" w:rsidRDefault="0053192A" w:rsidP="00053CD8">
            <w:pPr>
              <w:autoSpaceDE w:val="0"/>
              <w:autoSpaceDN w:val="0"/>
              <w:rPr>
                <w:rFonts w:cs="Arial"/>
                <w:sz w:val="24"/>
                <w:szCs w:val="24"/>
              </w:rPr>
            </w:pPr>
          </w:p>
        </w:tc>
      </w:tr>
    </w:tbl>
    <w:p w14:paraId="3DC9C90D" w14:textId="77777777" w:rsidR="0053192A" w:rsidRPr="00302F91" w:rsidRDefault="0053192A" w:rsidP="0053192A">
      <w:pPr>
        <w:rPr>
          <w:rFonts w:cs="Arial"/>
          <w:sz w:val="24"/>
          <w:szCs w:val="24"/>
        </w:rPr>
      </w:pPr>
    </w:p>
    <w:p w14:paraId="0132C6ED" w14:textId="77777777" w:rsidR="0067231D" w:rsidRDefault="0067231D" w:rsidP="0053192A">
      <w:pPr>
        <w:rPr>
          <w:rFonts w:cs="Arial"/>
          <w:b/>
          <w:sz w:val="24"/>
          <w:szCs w:val="24"/>
        </w:rPr>
      </w:pPr>
    </w:p>
    <w:p w14:paraId="1406255A" w14:textId="77777777" w:rsidR="0067231D" w:rsidRDefault="0067231D" w:rsidP="0053192A">
      <w:pPr>
        <w:rPr>
          <w:rFonts w:cs="Arial"/>
          <w:b/>
          <w:sz w:val="24"/>
          <w:szCs w:val="24"/>
        </w:rPr>
      </w:pPr>
    </w:p>
    <w:p w14:paraId="4AD3AA77" w14:textId="77777777" w:rsidR="0053192A" w:rsidRPr="00302F91" w:rsidRDefault="0053192A" w:rsidP="0053192A">
      <w:pPr>
        <w:rPr>
          <w:rFonts w:cs="Arial"/>
          <w:b/>
          <w:sz w:val="24"/>
          <w:szCs w:val="24"/>
        </w:rPr>
      </w:pPr>
      <w:r w:rsidRPr="00302F91">
        <w:rPr>
          <w:rFonts w:cs="Arial"/>
          <w:b/>
          <w:sz w:val="24"/>
          <w:szCs w:val="24"/>
        </w:rPr>
        <w:t>Distribution</w:t>
      </w:r>
    </w:p>
    <w:p w14:paraId="353F621F"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17ACB8D" w14:textId="77777777" w:rsidTr="00E455C4">
        <w:tc>
          <w:tcPr>
            <w:tcW w:w="2534" w:type="dxa"/>
          </w:tcPr>
          <w:p w14:paraId="5BA41AF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1ABA8E2"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261B29B" w14:textId="77777777" w:rsidTr="00E455C4">
        <w:tc>
          <w:tcPr>
            <w:tcW w:w="2534" w:type="dxa"/>
          </w:tcPr>
          <w:p w14:paraId="0EDFDE2E" w14:textId="77777777" w:rsidR="0053192A" w:rsidRPr="00302F91" w:rsidRDefault="0053192A" w:rsidP="00053CD8">
            <w:pPr>
              <w:autoSpaceDE w:val="0"/>
              <w:autoSpaceDN w:val="0"/>
              <w:rPr>
                <w:rFonts w:cs="Arial"/>
                <w:sz w:val="24"/>
                <w:szCs w:val="24"/>
              </w:rPr>
            </w:pPr>
          </w:p>
        </w:tc>
        <w:tc>
          <w:tcPr>
            <w:tcW w:w="6538" w:type="dxa"/>
          </w:tcPr>
          <w:p w14:paraId="3D5B4B3A" w14:textId="77777777" w:rsidR="0053192A" w:rsidRPr="00302F91" w:rsidRDefault="0053192A" w:rsidP="00053CD8">
            <w:pPr>
              <w:autoSpaceDE w:val="0"/>
              <w:autoSpaceDN w:val="0"/>
              <w:rPr>
                <w:rFonts w:cs="Arial"/>
                <w:sz w:val="24"/>
                <w:szCs w:val="24"/>
              </w:rPr>
            </w:pPr>
          </w:p>
        </w:tc>
      </w:tr>
      <w:tr w:rsidR="0053192A" w:rsidRPr="00302F91" w14:paraId="4D2CA5F6" w14:textId="77777777" w:rsidTr="00E455C4">
        <w:tc>
          <w:tcPr>
            <w:tcW w:w="2534" w:type="dxa"/>
          </w:tcPr>
          <w:p w14:paraId="290DC98A" w14:textId="77777777" w:rsidR="0053192A" w:rsidRPr="00302F91" w:rsidRDefault="0053192A" w:rsidP="00053CD8">
            <w:pPr>
              <w:autoSpaceDE w:val="0"/>
              <w:autoSpaceDN w:val="0"/>
              <w:rPr>
                <w:rFonts w:cs="Arial"/>
                <w:sz w:val="24"/>
                <w:szCs w:val="24"/>
              </w:rPr>
            </w:pPr>
          </w:p>
        </w:tc>
        <w:tc>
          <w:tcPr>
            <w:tcW w:w="6538" w:type="dxa"/>
          </w:tcPr>
          <w:p w14:paraId="10F975E6" w14:textId="77777777" w:rsidR="0053192A" w:rsidRPr="00302F91" w:rsidRDefault="0053192A" w:rsidP="00053CD8">
            <w:pPr>
              <w:autoSpaceDE w:val="0"/>
              <w:autoSpaceDN w:val="0"/>
              <w:rPr>
                <w:rFonts w:cs="Arial"/>
                <w:sz w:val="24"/>
                <w:szCs w:val="24"/>
              </w:rPr>
            </w:pPr>
          </w:p>
        </w:tc>
      </w:tr>
      <w:tr w:rsidR="0053192A" w:rsidRPr="00302F91" w14:paraId="5DE57755" w14:textId="77777777" w:rsidTr="00E455C4">
        <w:tc>
          <w:tcPr>
            <w:tcW w:w="2534" w:type="dxa"/>
          </w:tcPr>
          <w:p w14:paraId="44E7AB0E" w14:textId="77777777" w:rsidR="0053192A" w:rsidRPr="00302F91" w:rsidRDefault="0053192A" w:rsidP="00053CD8">
            <w:pPr>
              <w:autoSpaceDE w:val="0"/>
              <w:autoSpaceDN w:val="0"/>
              <w:rPr>
                <w:rFonts w:cs="Arial"/>
                <w:sz w:val="24"/>
                <w:szCs w:val="24"/>
              </w:rPr>
            </w:pPr>
          </w:p>
        </w:tc>
        <w:tc>
          <w:tcPr>
            <w:tcW w:w="6538" w:type="dxa"/>
          </w:tcPr>
          <w:p w14:paraId="069A0604" w14:textId="77777777" w:rsidR="0053192A" w:rsidRPr="00302F91" w:rsidRDefault="0053192A" w:rsidP="00053CD8">
            <w:pPr>
              <w:autoSpaceDE w:val="0"/>
              <w:autoSpaceDN w:val="0"/>
              <w:rPr>
                <w:rFonts w:cs="Arial"/>
                <w:sz w:val="24"/>
                <w:szCs w:val="24"/>
              </w:rPr>
            </w:pPr>
          </w:p>
        </w:tc>
      </w:tr>
    </w:tbl>
    <w:p w14:paraId="471FD457" w14:textId="77777777" w:rsidR="0053192A" w:rsidRPr="00302F91" w:rsidRDefault="0053192A" w:rsidP="0053192A">
      <w:pPr>
        <w:rPr>
          <w:sz w:val="24"/>
          <w:szCs w:val="24"/>
        </w:rPr>
      </w:pPr>
    </w:p>
    <w:p w14:paraId="2B21ECFE" w14:textId="77777777" w:rsidR="0067231D" w:rsidRDefault="0067231D" w:rsidP="0053192A">
      <w:pPr>
        <w:rPr>
          <w:rFonts w:cs="Arial"/>
          <w:b/>
          <w:sz w:val="24"/>
          <w:szCs w:val="24"/>
        </w:rPr>
      </w:pPr>
    </w:p>
    <w:p w14:paraId="4F8D8884" w14:textId="77777777" w:rsidR="0067231D" w:rsidRDefault="0067231D" w:rsidP="0053192A">
      <w:pPr>
        <w:rPr>
          <w:rFonts w:cs="Arial"/>
          <w:b/>
          <w:sz w:val="24"/>
          <w:szCs w:val="24"/>
        </w:rPr>
      </w:pPr>
    </w:p>
    <w:p w14:paraId="03BB0B4B" w14:textId="77777777" w:rsidR="0053192A" w:rsidRPr="00302F91" w:rsidRDefault="0053192A" w:rsidP="0053192A">
      <w:pPr>
        <w:rPr>
          <w:rFonts w:cs="Arial"/>
          <w:b/>
          <w:sz w:val="24"/>
          <w:szCs w:val="24"/>
        </w:rPr>
      </w:pPr>
      <w:r w:rsidRPr="00302F91">
        <w:rPr>
          <w:rFonts w:cs="Arial"/>
          <w:b/>
          <w:sz w:val="24"/>
          <w:szCs w:val="24"/>
        </w:rPr>
        <w:t>Approval</w:t>
      </w:r>
    </w:p>
    <w:p w14:paraId="39ACFFD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921F028" w14:textId="77777777" w:rsidTr="00E455C4">
        <w:tc>
          <w:tcPr>
            <w:tcW w:w="1674" w:type="dxa"/>
          </w:tcPr>
          <w:p w14:paraId="3CDF621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0C2489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868CDD0"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7AC541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8935F92" w14:textId="77777777" w:rsidTr="00E455C4">
        <w:tc>
          <w:tcPr>
            <w:tcW w:w="1674" w:type="dxa"/>
          </w:tcPr>
          <w:p w14:paraId="26072286" w14:textId="77777777" w:rsidR="0053192A" w:rsidRPr="00302F91" w:rsidRDefault="0053192A" w:rsidP="00053CD8">
            <w:pPr>
              <w:autoSpaceDE w:val="0"/>
              <w:autoSpaceDN w:val="0"/>
              <w:rPr>
                <w:rFonts w:cs="Arial"/>
                <w:sz w:val="24"/>
                <w:szCs w:val="24"/>
              </w:rPr>
            </w:pPr>
          </w:p>
          <w:p w14:paraId="7AC4290C" w14:textId="77777777" w:rsidR="0053192A" w:rsidRPr="00302F91" w:rsidRDefault="0053192A" w:rsidP="00053CD8">
            <w:pPr>
              <w:autoSpaceDE w:val="0"/>
              <w:autoSpaceDN w:val="0"/>
              <w:rPr>
                <w:rFonts w:cs="Arial"/>
                <w:sz w:val="24"/>
                <w:szCs w:val="24"/>
              </w:rPr>
            </w:pPr>
          </w:p>
          <w:p w14:paraId="52679E4E" w14:textId="77777777" w:rsidR="0053192A" w:rsidRPr="00302F91" w:rsidRDefault="0053192A" w:rsidP="00053CD8">
            <w:pPr>
              <w:autoSpaceDE w:val="0"/>
              <w:autoSpaceDN w:val="0"/>
              <w:rPr>
                <w:rFonts w:cs="Arial"/>
                <w:sz w:val="24"/>
                <w:szCs w:val="24"/>
              </w:rPr>
            </w:pPr>
          </w:p>
        </w:tc>
        <w:tc>
          <w:tcPr>
            <w:tcW w:w="2579" w:type="dxa"/>
          </w:tcPr>
          <w:p w14:paraId="6C30F45E" w14:textId="77777777" w:rsidR="0053192A" w:rsidRPr="00302F91" w:rsidRDefault="0053192A" w:rsidP="00053CD8">
            <w:pPr>
              <w:autoSpaceDE w:val="0"/>
              <w:autoSpaceDN w:val="0"/>
              <w:rPr>
                <w:rFonts w:cs="Arial"/>
                <w:sz w:val="24"/>
                <w:szCs w:val="24"/>
              </w:rPr>
            </w:pPr>
          </w:p>
        </w:tc>
        <w:tc>
          <w:tcPr>
            <w:tcW w:w="2597" w:type="dxa"/>
          </w:tcPr>
          <w:p w14:paraId="2D1BB8C7" w14:textId="77777777" w:rsidR="0053192A" w:rsidRPr="00302F91" w:rsidRDefault="0053192A" w:rsidP="00053CD8">
            <w:pPr>
              <w:autoSpaceDE w:val="0"/>
              <w:autoSpaceDN w:val="0"/>
              <w:rPr>
                <w:rFonts w:cs="Arial"/>
                <w:sz w:val="24"/>
                <w:szCs w:val="24"/>
              </w:rPr>
            </w:pPr>
          </w:p>
        </w:tc>
        <w:tc>
          <w:tcPr>
            <w:tcW w:w="2222" w:type="dxa"/>
          </w:tcPr>
          <w:p w14:paraId="1B8C833C" w14:textId="77777777" w:rsidR="0053192A" w:rsidRPr="00302F91" w:rsidRDefault="0053192A" w:rsidP="00053CD8">
            <w:pPr>
              <w:autoSpaceDE w:val="0"/>
              <w:autoSpaceDN w:val="0"/>
              <w:rPr>
                <w:rFonts w:cs="Arial"/>
                <w:sz w:val="24"/>
                <w:szCs w:val="24"/>
              </w:rPr>
            </w:pPr>
          </w:p>
        </w:tc>
      </w:tr>
    </w:tbl>
    <w:p w14:paraId="48C66EE2" w14:textId="77777777" w:rsidR="0053192A" w:rsidRDefault="0053192A"/>
    <w:p w14:paraId="7F989DE7" w14:textId="77777777" w:rsidR="0067231D" w:rsidRDefault="0067231D"/>
    <w:p w14:paraId="1CEEA3E7" w14:textId="77777777" w:rsidR="0067231D" w:rsidRDefault="0067231D"/>
    <w:p w14:paraId="0A128780" w14:textId="77777777" w:rsidR="0067231D" w:rsidRDefault="0067231D"/>
    <w:p w14:paraId="03E4DDEB" w14:textId="77777777" w:rsidR="0067231D" w:rsidRDefault="0067231D"/>
    <w:p w14:paraId="7E223E7C" w14:textId="77777777" w:rsidR="0067231D" w:rsidRDefault="0067231D"/>
    <w:p w14:paraId="02C40B25" w14:textId="77777777" w:rsidR="0067231D" w:rsidRDefault="0067231D"/>
    <w:p w14:paraId="35EC33BA" w14:textId="77777777" w:rsidR="0067231D" w:rsidRDefault="0067231D"/>
    <w:p w14:paraId="418943A2" w14:textId="77777777" w:rsidR="0067231D" w:rsidRDefault="0067231D"/>
    <w:p w14:paraId="49F47F42" w14:textId="77777777" w:rsidR="0067231D" w:rsidRDefault="0067231D"/>
    <w:p w14:paraId="43C2E5E9" w14:textId="77777777" w:rsidR="0067231D" w:rsidRDefault="0067231D"/>
    <w:p w14:paraId="26FAFACE" w14:textId="77777777" w:rsidR="0067231D" w:rsidRDefault="0067231D"/>
    <w:p w14:paraId="05747E8A" w14:textId="77777777" w:rsidR="0067231D" w:rsidRDefault="0067231D"/>
    <w:p w14:paraId="61273578" w14:textId="77777777" w:rsidR="0067231D" w:rsidRDefault="0067231D"/>
    <w:p w14:paraId="383B256B" w14:textId="77777777" w:rsidR="0067231D" w:rsidRDefault="0067231D"/>
    <w:p w14:paraId="50175821" w14:textId="77777777" w:rsidR="0067231D" w:rsidRDefault="0067231D"/>
    <w:p w14:paraId="2A9CD729" w14:textId="77777777" w:rsidR="0067231D" w:rsidRDefault="0067231D"/>
    <w:p w14:paraId="5DF70C52" w14:textId="77777777" w:rsidR="0067231D" w:rsidRDefault="0067231D"/>
    <w:p w14:paraId="69A08A1E" w14:textId="77777777" w:rsidR="0067231D" w:rsidRDefault="0067231D"/>
    <w:p w14:paraId="4EDF830E" w14:textId="77777777" w:rsidR="0067231D" w:rsidRDefault="0067231D"/>
    <w:p w14:paraId="6FB387F9" w14:textId="77777777" w:rsidR="0067231D" w:rsidRDefault="0067231D"/>
    <w:p w14:paraId="55745E22" w14:textId="77777777" w:rsidR="0067231D" w:rsidRDefault="0067231D"/>
    <w:p w14:paraId="6C4C0FCC" w14:textId="77777777" w:rsidR="0067231D" w:rsidRDefault="0067231D"/>
    <w:p w14:paraId="3D06EFF5" w14:textId="77777777" w:rsidR="0067231D" w:rsidRDefault="0067231D"/>
    <w:p w14:paraId="4E3064BE" w14:textId="77777777" w:rsidR="0067231D" w:rsidRDefault="0067231D"/>
    <w:p w14:paraId="5D773682" w14:textId="77777777" w:rsidR="0014659C" w:rsidRDefault="0014659C"/>
    <w:p w14:paraId="222DFA92" w14:textId="77777777" w:rsidR="0014659C" w:rsidRDefault="0014659C"/>
    <w:p w14:paraId="6A6438CF" w14:textId="77777777" w:rsidR="0014659C" w:rsidRDefault="0014659C"/>
    <w:p w14:paraId="4BB5C594" w14:textId="77777777" w:rsidR="0014659C" w:rsidRDefault="0014659C"/>
    <w:sdt>
      <w:sdtPr>
        <w:rPr>
          <w:rFonts w:ascii="Arial" w:eastAsia="Times New Roman" w:hAnsi="Arial" w:cs="Times New Roman"/>
          <w:color w:val="auto"/>
          <w:sz w:val="22"/>
          <w:szCs w:val="22"/>
          <w:lang w:val="en-GB"/>
        </w:rPr>
        <w:id w:val="-764151928"/>
        <w:docPartObj>
          <w:docPartGallery w:val="Table of Contents"/>
          <w:docPartUnique/>
        </w:docPartObj>
      </w:sdtPr>
      <w:sdtEndPr>
        <w:rPr>
          <w:b/>
          <w:bCs/>
          <w:noProof/>
        </w:rPr>
      </w:sdtEndPr>
      <w:sdtContent>
        <w:p w14:paraId="6E4BACE6" w14:textId="6BA05488" w:rsidR="0014659C" w:rsidRDefault="0014659C">
          <w:pPr>
            <w:pStyle w:val="TOCHeading"/>
          </w:pPr>
          <w:r>
            <w:t>Table of Contents</w:t>
          </w:r>
        </w:p>
        <w:p w14:paraId="41D26CFA" w14:textId="7D9AEE7A" w:rsidR="0014659C" w:rsidRDefault="0014659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451" w:history="1">
            <w:r w:rsidRPr="00B4323D">
              <w:rPr>
                <w:rStyle w:val="Hyperlink"/>
                <w:noProof/>
              </w:rPr>
              <w:t>1.</w:t>
            </w:r>
            <w:r>
              <w:rPr>
                <w:rFonts w:asciiTheme="minorHAnsi" w:eastAsiaTheme="minorEastAsia" w:hAnsiTheme="minorHAnsi" w:cstheme="minorBidi"/>
                <w:noProof/>
                <w:kern w:val="2"/>
                <w:lang w:eastAsia="en-GB"/>
                <w14:ligatures w14:val="standardContextual"/>
              </w:rPr>
              <w:tab/>
            </w:r>
            <w:r w:rsidRPr="00B4323D">
              <w:rPr>
                <w:rStyle w:val="Hyperlink"/>
                <w:noProof/>
              </w:rPr>
              <w:t>Introduction</w:t>
            </w:r>
            <w:r>
              <w:rPr>
                <w:noProof/>
                <w:webHidden/>
              </w:rPr>
              <w:tab/>
            </w:r>
            <w:r>
              <w:rPr>
                <w:noProof/>
                <w:webHidden/>
              </w:rPr>
              <w:fldChar w:fldCharType="begin"/>
            </w:r>
            <w:r>
              <w:rPr>
                <w:noProof/>
                <w:webHidden/>
              </w:rPr>
              <w:instrText xml:space="preserve"> PAGEREF _Toc176333451 \h </w:instrText>
            </w:r>
            <w:r>
              <w:rPr>
                <w:noProof/>
                <w:webHidden/>
              </w:rPr>
            </w:r>
            <w:r>
              <w:rPr>
                <w:noProof/>
                <w:webHidden/>
              </w:rPr>
              <w:fldChar w:fldCharType="separate"/>
            </w:r>
            <w:r>
              <w:rPr>
                <w:noProof/>
                <w:webHidden/>
              </w:rPr>
              <w:t>4</w:t>
            </w:r>
            <w:r>
              <w:rPr>
                <w:noProof/>
                <w:webHidden/>
              </w:rPr>
              <w:fldChar w:fldCharType="end"/>
            </w:r>
          </w:hyperlink>
        </w:p>
        <w:p w14:paraId="40AB7821" w14:textId="11C20C3C" w:rsidR="0014659C" w:rsidRDefault="0014659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52" w:history="1">
            <w:r w:rsidRPr="00B4323D">
              <w:rPr>
                <w:rStyle w:val="Hyperlink"/>
                <w:noProof/>
              </w:rPr>
              <w:t>2.</w:t>
            </w:r>
            <w:r>
              <w:rPr>
                <w:rFonts w:asciiTheme="minorHAnsi" w:eastAsiaTheme="minorEastAsia" w:hAnsiTheme="minorHAnsi" w:cstheme="minorBidi"/>
                <w:noProof/>
                <w:kern w:val="2"/>
                <w:lang w:eastAsia="en-GB"/>
                <w14:ligatures w14:val="standardContextual"/>
              </w:rPr>
              <w:tab/>
            </w:r>
            <w:r w:rsidRPr="00B4323D">
              <w:rPr>
                <w:rStyle w:val="Hyperlink"/>
                <w:noProof/>
              </w:rPr>
              <w:t>Purpose</w:t>
            </w:r>
            <w:r>
              <w:rPr>
                <w:noProof/>
                <w:webHidden/>
              </w:rPr>
              <w:tab/>
            </w:r>
            <w:r>
              <w:rPr>
                <w:noProof/>
                <w:webHidden/>
              </w:rPr>
              <w:fldChar w:fldCharType="begin"/>
            </w:r>
            <w:r>
              <w:rPr>
                <w:noProof/>
                <w:webHidden/>
              </w:rPr>
              <w:instrText xml:space="preserve"> PAGEREF _Toc176333452 \h </w:instrText>
            </w:r>
            <w:r>
              <w:rPr>
                <w:noProof/>
                <w:webHidden/>
              </w:rPr>
            </w:r>
            <w:r>
              <w:rPr>
                <w:noProof/>
                <w:webHidden/>
              </w:rPr>
              <w:fldChar w:fldCharType="separate"/>
            </w:r>
            <w:r>
              <w:rPr>
                <w:noProof/>
                <w:webHidden/>
              </w:rPr>
              <w:t>4</w:t>
            </w:r>
            <w:r>
              <w:rPr>
                <w:noProof/>
                <w:webHidden/>
              </w:rPr>
              <w:fldChar w:fldCharType="end"/>
            </w:r>
          </w:hyperlink>
        </w:p>
        <w:p w14:paraId="0D2C6481" w14:textId="1115A47F" w:rsidR="0014659C" w:rsidRDefault="0014659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53" w:history="1">
            <w:r w:rsidRPr="00B4323D">
              <w:rPr>
                <w:rStyle w:val="Hyperlink"/>
                <w:noProof/>
              </w:rPr>
              <w:t>3.</w:t>
            </w:r>
            <w:r>
              <w:rPr>
                <w:rFonts w:asciiTheme="minorHAnsi" w:eastAsiaTheme="minorEastAsia" w:hAnsiTheme="minorHAnsi" w:cstheme="minorBidi"/>
                <w:noProof/>
                <w:kern w:val="2"/>
                <w:lang w:eastAsia="en-GB"/>
                <w14:ligatures w14:val="standardContextual"/>
              </w:rPr>
              <w:tab/>
            </w:r>
            <w:r w:rsidRPr="00B4323D">
              <w:rPr>
                <w:rStyle w:val="Hyperlink"/>
                <w:noProof/>
              </w:rPr>
              <w:t>Scope</w:t>
            </w:r>
            <w:r>
              <w:rPr>
                <w:noProof/>
                <w:webHidden/>
              </w:rPr>
              <w:tab/>
            </w:r>
            <w:r>
              <w:rPr>
                <w:noProof/>
                <w:webHidden/>
              </w:rPr>
              <w:fldChar w:fldCharType="begin"/>
            </w:r>
            <w:r>
              <w:rPr>
                <w:noProof/>
                <w:webHidden/>
              </w:rPr>
              <w:instrText xml:space="preserve"> PAGEREF _Toc176333453 \h </w:instrText>
            </w:r>
            <w:r>
              <w:rPr>
                <w:noProof/>
                <w:webHidden/>
              </w:rPr>
            </w:r>
            <w:r>
              <w:rPr>
                <w:noProof/>
                <w:webHidden/>
              </w:rPr>
              <w:fldChar w:fldCharType="separate"/>
            </w:r>
            <w:r>
              <w:rPr>
                <w:noProof/>
                <w:webHidden/>
              </w:rPr>
              <w:t>4</w:t>
            </w:r>
            <w:r>
              <w:rPr>
                <w:noProof/>
                <w:webHidden/>
              </w:rPr>
              <w:fldChar w:fldCharType="end"/>
            </w:r>
          </w:hyperlink>
        </w:p>
        <w:p w14:paraId="7B186C85" w14:textId="2B12CF62" w:rsidR="0014659C" w:rsidRDefault="0014659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54" w:history="1">
            <w:r w:rsidRPr="00B4323D">
              <w:rPr>
                <w:rStyle w:val="Hyperlink"/>
                <w:noProof/>
              </w:rPr>
              <w:t>4.</w:t>
            </w:r>
            <w:r>
              <w:rPr>
                <w:rFonts w:asciiTheme="minorHAnsi" w:eastAsiaTheme="minorEastAsia" w:hAnsiTheme="minorHAnsi" w:cstheme="minorBidi"/>
                <w:noProof/>
                <w:kern w:val="2"/>
                <w:lang w:eastAsia="en-GB"/>
                <w14:ligatures w14:val="standardContextual"/>
              </w:rPr>
              <w:tab/>
            </w:r>
            <w:r w:rsidRPr="00B4323D">
              <w:rPr>
                <w:rStyle w:val="Hyperlink"/>
                <w:noProof/>
              </w:rPr>
              <w:t>Policy Statement</w:t>
            </w:r>
            <w:r>
              <w:rPr>
                <w:noProof/>
                <w:webHidden/>
              </w:rPr>
              <w:tab/>
            </w:r>
            <w:r>
              <w:rPr>
                <w:noProof/>
                <w:webHidden/>
              </w:rPr>
              <w:fldChar w:fldCharType="begin"/>
            </w:r>
            <w:r>
              <w:rPr>
                <w:noProof/>
                <w:webHidden/>
              </w:rPr>
              <w:instrText xml:space="preserve"> PAGEREF _Toc176333454 \h </w:instrText>
            </w:r>
            <w:r>
              <w:rPr>
                <w:noProof/>
                <w:webHidden/>
              </w:rPr>
            </w:r>
            <w:r>
              <w:rPr>
                <w:noProof/>
                <w:webHidden/>
              </w:rPr>
              <w:fldChar w:fldCharType="separate"/>
            </w:r>
            <w:r>
              <w:rPr>
                <w:noProof/>
                <w:webHidden/>
              </w:rPr>
              <w:t>4</w:t>
            </w:r>
            <w:r>
              <w:rPr>
                <w:noProof/>
                <w:webHidden/>
              </w:rPr>
              <w:fldChar w:fldCharType="end"/>
            </w:r>
          </w:hyperlink>
        </w:p>
        <w:p w14:paraId="73082B57" w14:textId="4B843DB9" w:rsidR="0014659C" w:rsidRDefault="0014659C">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55" w:history="1">
            <w:r w:rsidRPr="00B4323D">
              <w:rPr>
                <w:rStyle w:val="Hyperlink"/>
                <w:noProof/>
              </w:rPr>
              <w:t>4.1.</w:t>
            </w:r>
            <w:r>
              <w:rPr>
                <w:rFonts w:asciiTheme="minorHAnsi" w:eastAsiaTheme="minorEastAsia" w:hAnsiTheme="minorHAnsi" w:cstheme="minorBidi"/>
                <w:noProof/>
                <w:kern w:val="2"/>
                <w:lang w:eastAsia="en-GB"/>
                <w14:ligatures w14:val="standardContextual"/>
              </w:rPr>
              <w:tab/>
            </w:r>
            <w:r w:rsidRPr="00B4323D">
              <w:rPr>
                <w:rStyle w:val="Hyperlink"/>
                <w:noProof/>
              </w:rPr>
              <w:t>Authentication</w:t>
            </w:r>
            <w:r>
              <w:rPr>
                <w:noProof/>
                <w:webHidden/>
              </w:rPr>
              <w:tab/>
            </w:r>
            <w:r>
              <w:rPr>
                <w:noProof/>
                <w:webHidden/>
              </w:rPr>
              <w:fldChar w:fldCharType="begin"/>
            </w:r>
            <w:r>
              <w:rPr>
                <w:noProof/>
                <w:webHidden/>
              </w:rPr>
              <w:instrText xml:space="preserve"> PAGEREF _Toc176333455 \h </w:instrText>
            </w:r>
            <w:r>
              <w:rPr>
                <w:noProof/>
                <w:webHidden/>
              </w:rPr>
            </w:r>
            <w:r>
              <w:rPr>
                <w:noProof/>
                <w:webHidden/>
              </w:rPr>
              <w:fldChar w:fldCharType="separate"/>
            </w:r>
            <w:r>
              <w:rPr>
                <w:noProof/>
                <w:webHidden/>
              </w:rPr>
              <w:t>4</w:t>
            </w:r>
            <w:r>
              <w:rPr>
                <w:noProof/>
                <w:webHidden/>
              </w:rPr>
              <w:fldChar w:fldCharType="end"/>
            </w:r>
          </w:hyperlink>
        </w:p>
        <w:p w14:paraId="1B73A0B8" w14:textId="15CF7CDF" w:rsidR="0014659C" w:rsidRDefault="0014659C">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56" w:history="1">
            <w:r w:rsidRPr="00B4323D">
              <w:rPr>
                <w:rStyle w:val="Hyperlink"/>
                <w:noProof/>
              </w:rPr>
              <w:t>4.2.</w:t>
            </w:r>
            <w:r>
              <w:rPr>
                <w:rFonts w:asciiTheme="minorHAnsi" w:eastAsiaTheme="minorEastAsia" w:hAnsiTheme="minorHAnsi" w:cstheme="minorBidi"/>
                <w:noProof/>
                <w:kern w:val="2"/>
                <w:lang w:eastAsia="en-GB"/>
                <w14:ligatures w14:val="standardContextual"/>
              </w:rPr>
              <w:tab/>
            </w:r>
            <w:r w:rsidRPr="00B4323D">
              <w:rPr>
                <w:rStyle w:val="Hyperlink"/>
                <w:noProof/>
              </w:rPr>
              <w:t>Rate Limiting and Throttling</w:t>
            </w:r>
            <w:r>
              <w:rPr>
                <w:noProof/>
                <w:webHidden/>
              </w:rPr>
              <w:tab/>
            </w:r>
            <w:r>
              <w:rPr>
                <w:noProof/>
                <w:webHidden/>
              </w:rPr>
              <w:fldChar w:fldCharType="begin"/>
            </w:r>
            <w:r>
              <w:rPr>
                <w:noProof/>
                <w:webHidden/>
              </w:rPr>
              <w:instrText xml:space="preserve"> PAGEREF _Toc176333456 \h </w:instrText>
            </w:r>
            <w:r>
              <w:rPr>
                <w:noProof/>
                <w:webHidden/>
              </w:rPr>
            </w:r>
            <w:r>
              <w:rPr>
                <w:noProof/>
                <w:webHidden/>
              </w:rPr>
              <w:fldChar w:fldCharType="separate"/>
            </w:r>
            <w:r>
              <w:rPr>
                <w:noProof/>
                <w:webHidden/>
              </w:rPr>
              <w:t>4</w:t>
            </w:r>
            <w:r>
              <w:rPr>
                <w:noProof/>
                <w:webHidden/>
              </w:rPr>
              <w:fldChar w:fldCharType="end"/>
            </w:r>
          </w:hyperlink>
        </w:p>
        <w:p w14:paraId="3DE96CEA" w14:textId="2527A1A8" w:rsidR="0014659C" w:rsidRDefault="0014659C">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57" w:history="1">
            <w:r w:rsidRPr="00B4323D">
              <w:rPr>
                <w:rStyle w:val="Hyperlink"/>
                <w:noProof/>
              </w:rPr>
              <w:t>4.3.</w:t>
            </w:r>
            <w:r>
              <w:rPr>
                <w:rFonts w:asciiTheme="minorHAnsi" w:eastAsiaTheme="minorEastAsia" w:hAnsiTheme="minorHAnsi" w:cstheme="minorBidi"/>
                <w:noProof/>
                <w:kern w:val="2"/>
                <w:lang w:eastAsia="en-GB"/>
                <w14:ligatures w14:val="standardContextual"/>
              </w:rPr>
              <w:tab/>
            </w:r>
            <w:r w:rsidRPr="00B4323D">
              <w:rPr>
                <w:rStyle w:val="Hyperlink"/>
                <w:noProof/>
              </w:rPr>
              <w:t>Access Controls</w:t>
            </w:r>
            <w:r>
              <w:rPr>
                <w:noProof/>
                <w:webHidden/>
              </w:rPr>
              <w:tab/>
            </w:r>
            <w:r>
              <w:rPr>
                <w:noProof/>
                <w:webHidden/>
              </w:rPr>
              <w:fldChar w:fldCharType="begin"/>
            </w:r>
            <w:r>
              <w:rPr>
                <w:noProof/>
                <w:webHidden/>
              </w:rPr>
              <w:instrText xml:space="preserve"> PAGEREF _Toc176333457 \h </w:instrText>
            </w:r>
            <w:r>
              <w:rPr>
                <w:noProof/>
                <w:webHidden/>
              </w:rPr>
            </w:r>
            <w:r>
              <w:rPr>
                <w:noProof/>
                <w:webHidden/>
              </w:rPr>
              <w:fldChar w:fldCharType="separate"/>
            </w:r>
            <w:r>
              <w:rPr>
                <w:noProof/>
                <w:webHidden/>
              </w:rPr>
              <w:t>4</w:t>
            </w:r>
            <w:r>
              <w:rPr>
                <w:noProof/>
                <w:webHidden/>
              </w:rPr>
              <w:fldChar w:fldCharType="end"/>
            </w:r>
          </w:hyperlink>
        </w:p>
        <w:p w14:paraId="3F041E15" w14:textId="33A8731C" w:rsidR="0014659C" w:rsidRDefault="0014659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58" w:history="1">
            <w:r w:rsidRPr="00B4323D">
              <w:rPr>
                <w:rStyle w:val="Hyperlink"/>
                <w:noProof/>
              </w:rPr>
              <w:t>5.</w:t>
            </w:r>
            <w:r>
              <w:rPr>
                <w:rFonts w:asciiTheme="minorHAnsi" w:eastAsiaTheme="minorEastAsia" w:hAnsiTheme="minorHAnsi" w:cstheme="minorBidi"/>
                <w:noProof/>
                <w:kern w:val="2"/>
                <w:lang w:eastAsia="en-GB"/>
                <w14:ligatures w14:val="standardContextual"/>
              </w:rPr>
              <w:tab/>
            </w:r>
            <w:r w:rsidRPr="00B4323D">
              <w:rPr>
                <w:rStyle w:val="Hyperlink"/>
                <w:noProof/>
              </w:rPr>
              <w:t>Responsibilities</w:t>
            </w:r>
            <w:r>
              <w:rPr>
                <w:noProof/>
                <w:webHidden/>
              </w:rPr>
              <w:tab/>
            </w:r>
            <w:r>
              <w:rPr>
                <w:noProof/>
                <w:webHidden/>
              </w:rPr>
              <w:fldChar w:fldCharType="begin"/>
            </w:r>
            <w:r>
              <w:rPr>
                <w:noProof/>
                <w:webHidden/>
              </w:rPr>
              <w:instrText xml:space="preserve"> PAGEREF _Toc176333458 \h </w:instrText>
            </w:r>
            <w:r>
              <w:rPr>
                <w:noProof/>
                <w:webHidden/>
              </w:rPr>
            </w:r>
            <w:r>
              <w:rPr>
                <w:noProof/>
                <w:webHidden/>
              </w:rPr>
              <w:fldChar w:fldCharType="separate"/>
            </w:r>
            <w:r>
              <w:rPr>
                <w:noProof/>
                <w:webHidden/>
              </w:rPr>
              <w:t>5</w:t>
            </w:r>
            <w:r>
              <w:rPr>
                <w:noProof/>
                <w:webHidden/>
              </w:rPr>
              <w:fldChar w:fldCharType="end"/>
            </w:r>
          </w:hyperlink>
        </w:p>
        <w:p w14:paraId="1C02D3A3" w14:textId="06DFF967" w:rsidR="0014659C" w:rsidRDefault="0014659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59" w:history="1">
            <w:r w:rsidRPr="00B4323D">
              <w:rPr>
                <w:rStyle w:val="Hyperlink"/>
                <w:noProof/>
              </w:rPr>
              <w:t>6.</w:t>
            </w:r>
            <w:r>
              <w:rPr>
                <w:rFonts w:asciiTheme="minorHAnsi" w:eastAsiaTheme="minorEastAsia" w:hAnsiTheme="minorHAnsi" w:cstheme="minorBidi"/>
                <w:noProof/>
                <w:kern w:val="2"/>
                <w:lang w:eastAsia="en-GB"/>
                <w14:ligatures w14:val="standardContextual"/>
              </w:rPr>
              <w:tab/>
            </w:r>
            <w:r w:rsidRPr="00B4323D">
              <w:rPr>
                <w:rStyle w:val="Hyperlink"/>
                <w:noProof/>
              </w:rPr>
              <w:t>Breaches of Policy</w:t>
            </w:r>
            <w:r>
              <w:rPr>
                <w:noProof/>
                <w:webHidden/>
              </w:rPr>
              <w:tab/>
            </w:r>
            <w:r>
              <w:rPr>
                <w:noProof/>
                <w:webHidden/>
              </w:rPr>
              <w:fldChar w:fldCharType="begin"/>
            </w:r>
            <w:r>
              <w:rPr>
                <w:noProof/>
                <w:webHidden/>
              </w:rPr>
              <w:instrText xml:space="preserve"> PAGEREF _Toc176333459 \h </w:instrText>
            </w:r>
            <w:r>
              <w:rPr>
                <w:noProof/>
                <w:webHidden/>
              </w:rPr>
            </w:r>
            <w:r>
              <w:rPr>
                <w:noProof/>
                <w:webHidden/>
              </w:rPr>
              <w:fldChar w:fldCharType="separate"/>
            </w:r>
            <w:r>
              <w:rPr>
                <w:noProof/>
                <w:webHidden/>
              </w:rPr>
              <w:t>5</w:t>
            </w:r>
            <w:r>
              <w:rPr>
                <w:noProof/>
                <w:webHidden/>
              </w:rPr>
              <w:fldChar w:fldCharType="end"/>
            </w:r>
          </w:hyperlink>
        </w:p>
        <w:p w14:paraId="337DDD0C" w14:textId="38BD347C" w:rsidR="0014659C" w:rsidRDefault="0014659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60" w:history="1">
            <w:r w:rsidRPr="00B4323D">
              <w:rPr>
                <w:rStyle w:val="Hyperlink"/>
                <w:noProof/>
                <w:lang w:val="en-US"/>
              </w:rPr>
              <w:t>7.</w:t>
            </w:r>
            <w:r>
              <w:rPr>
                <w:rFonts w:asciiTheme="minorHAnsi" w:eastAsiaTheme="minorEastAsia" w:hAnsiTheme="minorHAnsi" w:cstheme="minorBidi"/>
                <w:noProof/>
                <w:kern w:val="2"/>
                <w:lang w:eastAsia="en-GB"/>
                <w14:ligatures w14:val="standardContextual"/>
              </w:rPr>
              <w:tab/>
            </w:r>
            <w:r w:rsidRPr="00B4323D">
              <w:rPr>
                <w:rStyle w:val="Hyperlink"/>
                <w:noProof/>
                <w:lang w:val="en-US"/>
              </w:rPr>
              <w:t>Document Management</w:t>
            </w:r>
            <w:r>
              <w:rPr>
                <w:noProof/>
                <w:webHidden/>
              </w:rPr>
              <w:tab/>
            </w:r>
            <w:r>
              <w:rPr>
                <w:noProof/>
                <w:webHidden/>
              </w:rPr>
              <w:fldChar w:fldCharType="begin"/>
            </w:r>
            <w:r>
              <w:rPr>
                <w:noProof/>
                <w:webHidden/>
              </w:rPr>
              <w:instrText xml:space="preserve"> PAGEREF _Toc176333460 \h </w:instrText>
            </w:r>
            <w:r>
              <w:rPr>
                <w:noProof/>
                <w:webHidden/>
              </w:rPr>
            </w:r>
            <w:r>
              <w:rPr>
                <w:noProof/>
                <w:webHidden/>
              </w:rPr>
              <w:fldChar w:fldCharType="separate"/>
            </w:r>
            <w:r>
              <w:rPr>
                <w:noProof/>
                <w:webHidden/>
              </w:rPr>
              <w:t>5</w:t>
            </w:r>
            <w:r>
              <w:rPr>
                <w:noProof/>
                <w:webHidden/>
              </w:rPr>
              <w:fldChar w:fldCharType="end"/>
            </w:r>
          </w:hyperlink>
        </w:p>
        <w:p w14:paraId="6834EDD6" w14:textId="7E95DE1C" w:rsidR="0014659C" w:rsidRDefault="0014659C">
          <w:r>
            <w:rPr>
              <w:b/>
              <w:bCs/>
              <w:noProof/>
            </w:rPr>
            <w:fldChar w:fldCharType="end"/>
          </w:r>
        </w:p>
      </w:sdtContent>
    </w:sdt>
    <w:p w14:paraId="3195A597" w14:textId="77777777" w:rsidR="0067231D" w:rsidRDefault="0067231D"/>
    <w:p w14:paraId="54FE6028" w14:textId="77777777" w:rsidR="0067231D" w:rsidRDefault="0067231D"/>
    <w:p w14:paraId="3DBBB141" w14:textId="77777777" w:rsidR="0067231D" w:rsidRDefault="0067231D"/>
    <w:p w14:paraId="648BD278" w14:textId="77777777" w:rsidR="0067231D" w:rsidRDefault="0067231D"/>
    <w:p w14:paraId="631626D9" w14:textId="77777777" w:rsidR="0067231D" w:rsidRDefault="00193766" w:rsidP="00193766">
      <w:pPr>
        <w:tabs>
          <w:tab w:val="left" w:pos="4055"/>
        </w:tabs>
      </w:pPr>
      <w:r>
        <w:tab/>
      </w:r>
    </w:p>
    <w:p w14:paraId="63DD4A31" w14:textId="77777777" w:rsidR="0067231D" w:rsidRDefault="0067231D"/>
    <w:p w14:paraId="3B742134" w14:textId="77777777" w:rsidR="0067231D" w:rsidRDefault="0067231D"/>
    <w:p w14:paraId="712A94D7" w14:textId="77777777" w:rsidR="0067231D" w:rsidRDefault="0067231D"/>
    <w:p w14:paraId="099CEADA" w14:textId="77777777" w:rsidR="00193766" w:rsidRDefault="00193766"/>
    <w:p w14:paraId="4B606957" w14:textId="77777777" w:rsidR="0014659C" w:rsidRDefault="0014659C"/>
    <w:p w14:paraId="7D9FD865" w14:textId="77777777" w:rsidR="0014659C" w:rsidRDefault="0014659C"/>
    <w:p w14:paraId="6CD3E74D" w14:textId="77777777" w:rsidR="0014659C" w:rsidRDefault="0014659C"/>
    <w:p w14:paraId="5117F71E" w14:textId="77777777" w:rsidR="0014659C" w:rsidRDefault="0014659C"/>
    <w:p w14:paraId="2844FBC2" w14:textId="77777777" w:rsidR="0014659C" w:rsidRDefault="0014659C"/>
    <w:p w14:paraId="00B47C8B" w14:textId="77777777" w:rsidR="0014659C" w:rsidRDefault="0014659C"/>
    <w:p w14:paraId="435AB5BB" w14:textId="77777777" w:rsidR="0014659C" w:rsidRDefault="0014659C"/>
    <w:p w14:paraId="6FF7E210" w14:textId="77777777" w:rsidR="0014659C" w:rsidRDefault="0014659C"/>
    <w:p w14:paraId="3F304EA3" w14:textId="77777777" w:rsidR="0014659C" w:rsidRDefault="0014659C"/>
    <w:p w14:paraId="765F6E02" w14:textId="77777777" w:rsidR="0014659C" w:rsidRDefault="0014659C"/>
    <w:p w14:paraId="5E42A3DC" w14:textId="77777777" w:rsidR="0014659C" w:rsidRDefault="0014659C"/>
    <w:p w14:paraId="1D1E68BE" w14:textId="77777777" w:rsidR="0014659C" w:rsidRDefault="0014659C"/>
    <w:p w14:paraId="7EF0F0E6" w14:textId="77777777" w:rsidR="0014659C" w:rsidRDefault="0014659C"/>
    <w:p w14:paraId="2354B077" w14:textId="77777777" w:rsidR="0014659C" w:rsidRDefault="0014659C"/>
    <w:p w14:paraId="12B4F438" w14:textId="77777777" w:rsidR="0014659C" w:rsidRDefault="0014659C"/>
    <w:p w14:paraId="69997764" w14:textId="77777777" w:rsidR="0014659C" w:rsidRDefault="0014659C"/>
    <w:p w14:paraId="174479AA" w14:textId="77777777" w:rsidR="0014659C" w:rsidRDefault="0014659C"/>
    <w:p w14:paraId="3CD0FCED" w14:textId="77777777" w:rsidR="0014659C" w:rsidRDefault="0014659C"/>
    <w:p w14:paraId="35372A71" w14:textId="77777777" w:rsidR="0014659C" w:rsidRDefault="0014659C"/>
    <w:p w14:paraId="3773107A" w14:textId="77777777" w:rsidR="0014659C" w:rsidRDefault="0014659C"/>
    <w:p w14:paraId="002005DF" w14:textId="77777777" w:rsidR="0014659C" w:rsidRDefault="0014659C"/>
    <w:p w14:paraId="4D6B2617" w14:textId="77777777" w:rsidR="0014659C" w:rsidRDefault="0014659C"/>
    <w:p w14:paraId="182670F8" w14:textId="77777777" w:rsidR="0014659C" w:rsidRDefault="0014659C"/>
    <w:p w14:paraId="4D1F26DA" w14:textId="77777777" w:rsidR="0014659C" w:rsidRDefault="0014659C"/>
    <w:p w14:paraId="24FD593E" w14:textId="77777777" w:rsidR="0014659C" w:rsidRDefault="0014659C"/>
    <w:p w14:paraId="3512B981" w14:textId="77777777" w:rsidR="0014659C" w:rsidRDefault="0014659C"/>
    <w:p w14:paraId="42875B78" w14:textId="77777777" w:rsidR="0014659C" w:rsidRDefault="0014659C"/>
    <w:p w14:paraId="1592C876" w14:textId="77777777" w:rsidR="0014659C" w:rsidRDefault="0014659C"/>
    <w:p w14:paraId="7D4EC6DF" w14:textId="77777777" w:rsidR="0014659C" w:rsidRDefault="0014659C"/>
    <w:p w14:paraId="21FB5A40" w14:textId="77777777" w:rsidR="0014659C" w:rsidRDefault="0014659C"/>
    <w:p w14:paraId="2C5E9FD0" w14:textId="77777777" w:rsidR="0014659C" w:rsidRDefault="0014659C"/>
    <w:p w14:paraId="63EA72A7" w14:textId="77777777" w:rsidR="00193766" w:rsidRDefault="00193766"/>
    <w:p w14:paraId="5B0C24C6" w14:textId="47A7846D" w:rsidR="00380006" w:rsidRPr="00380006" w:rsidRDefault="00380006" w:rsidP="00380006">
      <w:pPr>
        <w:pStyle w:val="Heading1"/>
      </w:pPr>
      <w:bookmarkStart w:id="0" w:name="_Toc176333451"/>
      <w:r w:rsidRPr="00380006">
        <w:t>Introduction</w:t>
      </w:r>
      <w:bookmarkEnd w:id="0"/>
    </w:p>
    <w:p w14:paraId="7BEBB15E" w14:textId="2BE572D4" w:rsidR="00380006" w:rsidRPr="00380006" w:rsidRDefault="00380006" w:rsidP="00380006">
      <w:r w:rsidRPr="00380006">
        <w:t>Application Programming Interfaces (APIs) are fundamental to the functioning of the Internet of Things (IoT) ecosystem, enabling communication and data exchange between various devices, services, and applications. However, the open nature of APIs can expose them to unauthori</w:t>
      </w:r>
      <w:r w:rsidR="00CC527D">
        <w:t>s</w:t>
      </w:r>
      <w:r w:rsidRPr="00380006">
        <w:t>ed access, misuse, and exploitation. This policy establishes a framework for ensuring the security of IoT APIs through robust authentication, rate limiting, and access control mechanisms.</w:t>
      </w:r>
      <w:r>
        <w:br/>
      </w:r>
    </w:p>
    <w:p w14:paraId="1C006381" w14:textId="0151430F" w:rsidR="00380006" w:rsidRPr="00380006" w:rsidRDefault="00380006" w:rsidP="00380006">
      <w:pPr>
        <w:pStyle w:val="Heading1"/>
      </w:pPr>
      <w:bookmarkStart w:id="1" w:name="_Toc176333452"/>
      <w:r w:rsidRPr="00380006">
        <w:t>Purpose</w:t>
      </w:r>
      <w:bookmarkEnd w:id="1"/>
    </w:p>
    <w:p w14:paraId="55F6052F" w14:textId="217DBA99" w:rsidR="00380006" w:rsidRPr="00380006" w:rsidRDefault="00380006" w:rsidP="00380006">
      <w:r w:rsidRPr="00380006">
        <w:t xml:space="preserve">The purpose of this policy is to define the </w:t>
      </w:r>
      <w:r w:rsidR="00ED07FE">
        <w:t>policies</w:t>
      </w:r>
      <w:r w:rsidRPr="00380006">
        <w:t xml:space="preserve"> and procedures for securing APIs within the organi</w:t>
      </w:r>
      <w:r w:rsidR="00CC527D">
        <w:t>s</w:t>
      </w:r>
      <w:r w:rsidRPr="00380006">
        <w:t>ation's IoT infrastructure. This policy aims to:</w:t>
      </w:r>
    </w:p>
    <w:p w14:paraId="5A31B430" w14:textId="04838719" w:rsidR="00380006" w:rsidRPr="00380006" w:rsidRDefault="00380006" w:rsidP="00380006">
      <w:pPr>
        <w:numPr>
          <w:ilvl w:val="0"/>
          <w:numId w:val="4"/>
        </w:numPr>
      </w:pPr>
      <w:r w:rsidRPr="00380006">
        <w:t>Protect APIs from unauthori</w:t>
      </w:r>
      <w:r w:rsidR="00CC527D">
        <w:t>s</w:t>
      </w:r>
      <w:r w:rsidRPr="00380006">
        <w:t>ed access and misuse.</w:t>
      </w:r>
    </w:p>
    <w:p w14:paraId="3FDA86A8" w14:textId="77777777" w:rsidR="00380006" w:rsidRPr="00380006" w:rsidRDefault="00380006" w:rsidP="00380006">
      <w:pPr>
        <w:numPr>
          <w:ilvl w:val="0"/>
          <w:numId w:val="4"/>
        </w:numPr>
      </w:pPr>
      <w:r w:rsidRPr="00380006">
        <w:t>Safeguard the confidentiality, integrity, and availability of data exchanged through APIs.</w:t>
      </w:r>
    </w:p>
    <w:p w14:paraId="3D6CA01E" w14:textId="77777777" w:rsidR="00380006" w:rsidRPr="00380006" w:rsidRDefault="00380006" w:rsidP="00380006">
      <w:pPr>
        <w:numPr>
          <w:ilvl w:val="0"/>
          <w:numId w:val="4"/>
        </w:numPr>
      </w:pPr>
      <w:r w:rsidRPr="00380006">
        <w:t>Prevent denial-of-service (DoS) attacks and other forms of API abuse.</w:t>
      </w:r>
    </w:p>
    <w:p w14:paraId="0B476483" w14:textId="2D0725C1" w:rsidR="00380006" w:rsidRPr="00380006" w:rsidRDefault="00380006" w:rsidP="00380006">
      <w:pPr>
        <w:numPr>
          <w:ilvl w:val="0"/>
          <w:numId w:val="4"/>
        </w:numPr>
      </w:pPr>
      <w:r w:rsidRPr="00380006">
        <w:t>Ensure compliance with industry best practices and regulatory requirements.</w:t>
      </w:r>
      <w:r>
        <w:br/>
      </w:r>
    </w:p>
    <w:p w14:paraId="4CE79F40" w14:textId="1BDD8DE1" w:rsidR="00380006" w:rsidRPr="00380006" w:rsidRDefault="00380006" w:rsidP="00380006">
      <w:pPr>
        <w:pStyle w:val="Heading1"/>
      </w:pPr>
      <w:bookmarkStart w:id="2" w:name="_Toc176333453"/>
      <w:r w:rsidRPr="00380006">
        <w:t>Scope</w:t>
      </w:r>
      <w:bookmarkEnd w:id="2"/>
    </w:p>
    <w:p w14:paraId="6CD533C9" w14:textId="2987433A" w:rsidR="00380006" w:rsidRPr="00380006" w:rsidRDefault="00380006" w:rsidP="00380006">
      <w:r w:rsidRPr="00380006">
        <w:t>This policy applies to all APIs exposed by IoT devices, systems, and applications within the organi</w:t>
      </w:r>
      <w:r w:rsidR="00CC527D">
        <w:t>s</w:t>
      </w:r>
      <w:r w:rsidRPr="00380006">
        <w:t>ation's network, regardless of whether they are internal or external facing.</w:t>
      </w:r>
      <w:r>
        <w:br/>
      </w:r>
    </w:p>
    <w:p w14:paraId="4A30A88B" w14:textId="236273BC" w:rsidR="00380006" w:rsidRPr="00380006" w:rsidRDefault="00380006" w:rsidP="00380006">
      <w:pPr>
        <w:pStyle w:val="Heading1"/>
      </w:pPr>
      <w:bookmarkStart w:id="3" w:name="_Toc176333454"/>
      <w:r w:rsidRPr="00380006">
        <w:t>Policy Statement</w:t>
      </w:r>
      <w:bookmarkEnd w:id="3"/>
    </w:p>
    <w:p w14:paraId="47BEC685" w14:textId="60608966" w:rsidR="00380006" w:rsidRPr="00380006" w:rsidRDefault="00380006" w:rsidP="00380006">
      <w:pPr>
        <w:pStyle w:val="Heading2"/>
      </w:pPr>
      <w:bookmarkStart w:id="4" w:name="_Toc176333455"/>
      <w:r w:rsidRPr="00380006">
        <w:t>Authentication</w:t>
      </w:r>
      <w:bookmarkEnd w:id="4"/>
    </w:p>
    <w:p w14:paraId="7CD2B6FA" w14:textId="3D62865E" w:rsidR="00380006" w:rsidRPr="00380006" w:rsidRDefault="00380006" w:rsidP="00380006">
      <w:pPr>
        <w:numPr>
          <w:ilvl w:val="0"/>
          <w:numId w:val="5"/>
        </w:numPr>
      </w:pPr>
      <w:r w:rsidRPr="00380006">
        <w:rPr>
          <w:b/>
          <w:bCs/>
        </w:rPr>
        <w:t>API Keys:</w:t>
      </w:r>
      <w:r w:rsidRPr="00380006">
        <w:t xml:space="preserve"> Unique API keys shall be issued to authori</w:t>
      </w:r>
      <w:r w:rsidR="00CC527D">
        <w:t>s</w:t>
      </w:r>
      <w:r w:rsidRPr="00380006">
        <w:t>ed users and applications to authenticate their access to APIs.</w:t>
      </w:r>
    </w:p>
    <w:p w14:paraId="3AC28CC8" w14:textId="77777777" w:rsidR="00380006" w:rsidRPr="00380006" w:rsidRDefault="00380006" w:rsidP="00380006">
      <w:pPr>
        <w:numPr>
          <w:ilvl w:val="0"/>
          <w:numId w:val="5"/>
        </w:numPr>
      </w:pPr>
      <w:r w:rsidRPr="00380006">
        <w:rPr>
          <w:b/>
          <w:bCs/>
        </w:rPr>
        <w:t>Strong Authentication:</w:t>
      </w:r>
      <w:r w:rsidRPr="00380006">
        <w:t xml:space="preserve"> Where appropriate, stronger authentication mechanisms, such as OAuth 2.0 or OpenID Connect, shall be implemented to provide enhanced security.</w:t>
      </w:r>
    </w:p>
    <w:p w14:paraId="549FA727" w14:textId="5AFE58C1" w:rsidR="00380006" w:rsidRPr="00380006" w:rsidRDefault="00380006" w:rsidP="00380006">
      <w:pPr>
        <w:numPr>
          <w:ilvl w:val="0"/>
          <w:numId w:val="5"/>
        </w:numPr>
      </w:pPr>
      <w:r w:rsidRPr="00380006">
        <w:rPr>
          <w:b/>
          <w:bCs/>
        </w:rPr>
        <w:t>Key Management:</w:t>
      </w:r>
      <w:r w:rsidRPr="00380006">
        <w:t xml:space="preserve"> API keys shall be securely generated, stored, and managed, with periodic rotation to minimi</w:t>
      </w:r>
      <w:r w:rsidR="00CC527D">
        <w:t>s</w:t>
      </w:r>
      <w:r w:rsidRPr="00380006">
        <w:t>e the risk of compromise.</w:t>
      </w:r>
    </w:p>
    <w:p w14:paraId="0BDC5C7C" w14:textId="4ABB7743" w:rsidR="00380006" w:rsidRPr="00380006" w:rsidRDefault="00380006" w:rsidP="00380006">
      <w:pPr>
        <w:numPr>
          <w:ilvl w:val="0"/>
          <w:numId w:val="5"/>
        </w:numPr>
      </w:pPr>
      <w:r w:rsidRPr="00380006">
        <w:rPr>
          <w:b/>
          <w:bCs/>
        </w:rPr>
        <w:t>Revocation:</w:t>
      </w:r>
      <w:r w:rsidRPr="00380006">
        <w:t xml:space="preserve"> Procedures shall be in place to promptly revoke API keys in case of suspected compromise or when access is no longer required.</w:t>
      </w:r>
      <w:r>
        <w:br/>
      </w:r>
    </w:p>
    <w:p w14:paraId="1FD4C84E" w14:textId="22925537" w:rsidR="00380006" w:rsidRPr="00380006" w:rsidRDefault="00380006" w:rsidP="00380006">
      <w:pPr>
        <w:pStyle w:val="Heading2"/>
      </w:pPr>
      <w:bookmarkStart w:id="5" w:name="_Toc176333456"/>
      <w:r w:rsidRPr="00380006">
        <w:t>Rate Limiting and Throttling</w:t>
      </w:r>
      <w:bookmarkEnd w:id="5"/>
    </w:p>
    <w:p w14:paraId="41152836" w14:textId="77777777" w:rsidR="00380006" w:rsidRPr="00380006" w:rsidRDefault="00380006" w:rsidP="00380006">
      <w:pPr>
        <w:numPr>
          <w:ilvl w:val="0"/>
          <w:numId w:val="6"/>
        </w:numPr>
      </w:pPr>
      <w:r w:rsidRPr="00380006">
        <w:rPr>
          <w:b/>
          <w:bCs/>
        </w:rPr>
        <w:t>Rate Limits:</w:t>
      </w:r>
      <w:r w:rsidRPr="00380006">
        <w:t xml:space="preserve"> Rate limits shall be enforced on API calls to prevent abuse, denial-of-service (DoS) attacks, and excessive resource consumption.</w:t>
      </w:r>
    </w:p>
    <w:p w14:paraId="63B46B38" w14:textId="77777777" w:rsidR="00380006" w:rsidRPr="00380006" w:rsidRDefault="00380006" w:rsidP="00380006">
      <w:pPr>
        <w:numPr>
          <w:ilvl w:val="0"/>
          <w:numId w:val="6"/>
        </w:numPr>
      </w:pPr>
      <w:r w:rsidRPr="00380006">
        <w:rPr>
          <w:b/>
          <w:bCs/>
        </w:rPr>
        <w:t>Throttling:</w:t>
      </w:r>
      <w:r w:rsidRPr="00380006">
        <w:t xml:space="preserve"> Dynamic throttling mechanisms may be implemented to adjust rate limits based on real-time traffic patterns and system load.</w:t>
      </w:r>
    </w:p>
    <w:p w14:paraId="1B8227C0" w14:textId="5A6AB555" w:rsidR="00380006" w:rsidRPr="00380006" w:rsidRDefault="00380006" w:rsidP="00380006">
      <w:pPr>
        <w:numPr>
          <w:ilvl w:val="0"/>
          <w:numId w:val="6"/>
        </w:numPr>
      </w:pPr>
      <w:r w:rsidRPr="00380006">
        <w:rPr>
          <w:b/>
          <w:bCs/>
        </w:rPr>
        <w:t>User Notification:</w:t>
      </w:r>
      <w:r w:rsidRPr="00380006">
        <w:t xml:space="preserve"> Users and applications shall be notified when they approach or exceed their allocated rate limits.</w:t>
      </w:r>
      <w:r>
        <w:br/>
      </w:r>
    </w:p>
    <w:p w14:paraId="6B3BB382" w14:textId="3BE1A459" w:rsidR="00380006" w:rsidRPr="00380006" w:rsidRDefault="00380006" w:rsidP="00380006">
      <w:pPr>
        <w:pStyle w:val="Heading2"/>
      </w:pPr>
      <w:bookmarkStart w:id="6" w:name="_Toc176333457"/>
      <w:r w:rsidRPr="00380006">
        <w:t>Access Controls</w:t>
      </w:r>
      <w:bookmarkEnd w:id="6"/>
    </w:p>
    <w:p w14:paraId="6C627C5B" w14:textId="77777777" w:rsidR="00380006" w:rsidRPr="00380006" w:rsidRDefault="00380006" w:rsidP="00380006">
      <w:pPr>
        <w:numPr>
          <w:ilvl w:val="0"/>
          <w:numId w:val="7"/>
        </w:numPr>
      </w:pPr>
      <w:r w:rsidRPr="00380006">
        <w:rPr>
          <w:b/>
          <w:bCs/>
        </w:rPr>
        <w:t>Role-Based Access Control (RBAC):</w:t>
      </w:r>
      <w:r w:rsidRPr="00380006">
        <w:t xml:space="preserve"> RBAC shall be implemented to restrict API access based on user roles and responsibilities.</w:t>
      </w:r>
    </w:p>
    <w:p w14:paraId="1949B243" w14:textId="77777777" w:rsidR="00380006" w:rsidRPr="00380006" w:rsidRDefault="00380006" w:rsidP="00380006">
      <w:pPr>
        <w:numPr>
          <w:ilvl w:val="0"/>
          <w:numId w:val="7"/>
        </w:numPr>
      </w:pPr>
      <w:r w:rsidRPr="00380006">
        <w:rPr>
          <w:b/>
          <w:bCs/>
        </w:rPr>
        <w:t>Granular Permissions:</w:t>
      </w:r>
      <w:r w:rsidRPr="00380006">
        <w:t xml:space="preserve"> Fine-grained access control mechanisms shall be employed to allow or deny access to specific API endpoints or data based on user permissions.</w:t>
      </w:r>
    </w:p>
    <w:p w14:paraId="3B4869EA" w14:textId="23AE3ED3" w:rsidR="00380006" w:rsidRPr="00380006" w:rsidRDefault="00380006" w:rsidP="00380006">
      <w:pPr>
        <w:numPr>
          <w:ilvl w:val="0"/>
          <w:numId w:val="7"/>
        </w:numPr>
      </w:pPr>
      <w:r w:rsidRPr="00380006">
        <w:rPr>
          <w:b/>
          <w:bCs/>
        </w:rPr>
        <w:lastRenderedPageBreak/>
        <w:t>API Gateway:</w:t>
      </w:r>
      <w:r w:rsidRPr="00380006">
        <w:t xml:space="preserve"> An API gateway may be utili</w:t>
      </w:r>
      <w:r w:rsidR="00CC527D">
        <w:t>s</w:t>
      </w:r>
      <w:r w:rsidRPr="00380006">
        <w:t>ed to centrali</w:t>
      </w:r>
      <w:r w:rsidR="00CC527D">
        <w:t>s</w:t>
      </w:r>
      <w:r w:rsidRPr="00380006">
        <w:t>e access control, authentication, and rate limiting for multiple APIs.</w:t>
      </w:r>
      <w:r>
        <w:br/>
      </w:r>
    </w:p>
    <w:p w14:paraId="64140AFA" w14:textId="18EB5C61" w:rsidR="00380006" w:rsidRPr="00380006" w:rsidRDefault="00380006" w:rsidP="00380006">
      <w:pPr>
        <w:pStyle w:val="Heading1"/>
      </w:pPr>
      <w:bookmarkStart w:id="7" w:name="_Toc176333458"/>
      <w:r w:rsidRPr="00380006">
        <w:t>Responsibilities</w:t>
      </w:r>
      <w:bookmarkEnd w:id="7"/>
    </w:p>
    <w:p w14:paraId="6FF5F1E8" w14:textId="77777777" w:rsidR="00380006" w:rsidRPr="00380006" w:rsidRDefault="00380006" w:rsidP="00380006">
      <w:pPr>
        <w:numPr>
          <w:ilvl w:val="0"/>
          <w:numId w:val="8"/>
        </w:numPr>
      </w:pPr>
      <w:r w:rsidRPr="00380006">
        <w:rPr>
          <w:b/>
          <w:bCs/>
        </w:rPr>
        <w:t>Information Security Officer:</w:t>
      </w:r>
      <w:r w:rsidRPr="00380006">
        <w:t xml:space="preserve"> Responsible for overseeing the implementation and enforcement of this policy.</w:t>
      </w:r>
    </w:p>
    <w:p w14:paraId="494E505C" w14:textId="1979F5B3" w:rsidR="00380006" w:rsidRPr="00380006" w:rsidRDefault="00380006" w:rsidP="00380006">
      <w:pPr>
        <w:numPr>
          <w:ilvl w:val="0"/>
          <w:numId w:val="8"/>
        </w:numPr>
      </w:pPr>
      <w:r w:rsidRPr="00380006">
        <w:rPr>
          <w:b/>
          <w:bCs/>
        </w:rPr>
        <w:t>API Developers:</w:t>
      </w:r>
      <w:r w:rsidRPr="00380006">
        <w:t xml:space="preserve"> Responsible for designing and implementing APIs with appropriate security controls, including authentication, authori</w:t>
      </w:r>
      <w:r w:rsidR="00CC527D">
        <w:t>s</w:t>
      </w:r>
      <w:r w:rsidRPr="00380006">
        <w:t>ation, and input validation.</w:t>
      </w:r>
    </w:p>
    <w:p w14:paraId="5C6DB5A8" w14:textId="77777777" w:rsidR="00380006" w:rsidRPr="00380006" w:rsidRDefault="00380006" w:rsidP="00380006">
      <w:pPr>
        <w:numPr>
          <w:ilvl w:val="0"/>
          <w:numId w:val="8"/>
        </w:numPr>
      </w:pPr>
      <w:r w:rsidRPr="00380006">
        <w:rPr>
          <w:b/>
          <w:bCs/>
        </w:rPr>
        <w:t>IT Department:</w:t>
      </w:r>
      <w:r w:rsidRPr="00380006">
        <w:t xml:space="preserve"> Responsible for managing API gateways, access control mechanisms, and monitoring API activity.</w:t>
      </w:r>
    </w:p>
    <w:p w14:paraId="77DEDEDF" w14:textId="4A8ED793" w:rsidR="00380006" w:rsidRPr="00380006" w:rsidRDefault="00380006" w:rsidP="00380006">
      <w:pPr>
        <w:numPr>
          <w:ilvl w:val="0"/>
          <w:numId w:val="8"/>
        </w:numPr>
      </w:pPr>
      <w:r w:rsidRPr="00380006">
        <w:rPr>
          <w:b/>
          <w:bCs/>
        </w:rPr>
        <w:t>API Consumers:</w:t>
      </w:r>
      <w:r w:rsidRPr="00380006">
        <w:t xml:space="preserve"> Responsible for using APIs responsibly and in compliance with this policy.</w:t>
      </w:r>
      <w:r>
        <w:br/>
      </w:r>
    </w:p>
    <w:p w14:paraId="3C18FFFB" w14:textId="052BC84B" w:rsidR="00380006" w:rsidRPr="00380006" w:rsidRDefault="00380006" w:rsidP="00380006">
      <w:pPr>
        <w:pStyle w:val="Heading1"/>
      </w:pPr>
      <w:bookmarkStart w:id="8" w:name="_Toc176333459"/>
      <w:r w:rsidRPr="00380006">
        <w:t>Breaches of Policy</w:t>
      </w:r>
      <w:bookmarkEnd w:id="8"/>
    </w:p>
    <w:p w14:paraId="26211A79" w14:textId="77777777" w:rsidR="00380006" w:rsidRPr="00380006" w:rsidRDefault="00380006" w:rsidP="00380006">
      <w:r w:rsidRPr="00380006">
        <w:t xml:space="preserve">Non-compliance with this policy may result in disciplinary action, up to and including termination of employment or contractual relationships.   </w:t>
      </w:r>
    </w:p>
    <w:p w14:paraId="6E07ABD3" w14:textId="77777777" w:rsidR="00193766" w:rsidRDefault="00193766"/>
    <w:p w14:paraId="3757B876" w14:textId="77777777" w:rsidR="00193766" w:rsidRPr="00E3781C" w:rsidRDefault="00193766" w:rsidP="00380006">
      <w:pPr>
        <w:pStyle w:val="Heading1"/>
        <w:rPr>
          <w:lang w:val="en-US"/>
        </w:rPr>
      </w:pPr>
      <w:bookmarkStart w:id="9" w:name="_Toc491088520"/>
      <w:bookmarkStart w:id="10" w:name="_Toc491255835"/>
      <w:bookmarkStart w:id="11" w:name="_Toc176333460"/>
      <w:r w:rsidRPr="00E3781C">
        <w:rPr>
          <w:lang w:val="en-US"/>
        </w:rPr>
        <w:t>Document Management</w:t>
      </w:r>
      <w:bookmarkEnd w:id="9"/>
      <w:bookmarkEnd w:id="10"/>
      <w:bookmarkEnd w:id="11"/>
    </w:p>
    <w:p w14:paraId="3B4C559E"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7A7D6490" w14:textId="77777777" w:rsidR="00193766" w:rsidRPr="00E3781C" w:rsidRDefault="00193766" w:rsidP="00193766">
      <w:pPr>
        <w:contextualSpacing/>
        <w:rPr>
          <w:rFonts w:cs="Arial"/>
          <w:lang w:val="en-US"/>
        </w:rPr>
      </w:pPr>
    </w:p>
    <w:p w14:paraId="3787E42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3492933" w14:textId="2FC6F362" w:rsidR="00193766" w:rsidRPr="00E3781C" w:rsidRDefault="00ED07FE" w:rsidP="00ED07FE">
      <w:pPr>
        <w:tabs>
          <w:tab w:val="left" w:pos="5136"/>
        </w:tabs>
        <w:contextualSpacing/>
        <w:rPr>
          <w:rFonts w:cs="Arial"/>
          <w:lang w:val="en-US"/>
        </w:rPr>
      </w:pPr>
      <w:r>
        <w:rPr>
          <w:rFonts w:cs="Arial"/>
          <w:lang w:val="en-US"/>
        </w:rPr>
        <w:tab/>
      </w:r>
    </w:p>
    <w:p w14:paraId="58BE72BA" w14:textId="5403D0C2"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D07FE">
        <w:rPr>
          <w:rFonts w:cs="Arial"/>
          <w:lang w:val="en-US"/>
        </w:rPr>
        <w:t>Security</w:t>
      </w:r>
      <w:r w:rsidR="00E455C4" w:rsidRPr="00E455C4">
        <w:rPr>
          <w:rFonts w:cs="Arial"/>
          <w:lang w:val="en-US"/>
        </w:rPr>
        <w:t xml:space="preserve"> Framework for Industry 4.0</w:t>
      </w:r>
      <w:r>
        <w:rPr>
          <w:rFonts w:cs="Arial"/>
          <w:lang w:val="en-US"/>
        </w:rPr>
        <w:t>.</w:t>
      </w:r>
    </w:p>
    <w:p w14:paraId="1D442450"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A31C343" w14:textId="77777777" w:rsidR="00193766" w:rsidRPr="00E3781C" w:rsidRDefault="00193766" w:rsidP="00193766">
      <w:pPr>
        <w:contextualSpacing/>
        <w:rPr>
          <w:rFonts w:cs="Arial"/>
          <w:lang w:val="en-US"/>
        </w:rPr>
      </w:pPr>
    </w:p>
    <w:p w14:paraId="421CD601" w14:textId="77777777" w:rsidR="00193766" w:rsidRPr="00E3781C" w:rsidRDefault="00193766" w:rsidP="00193766">
      <w:pPr>
        <w:contextualSpacing/>
        <w:rPr>
          <w:rFonts w:cs="Arial"/>
          <w:lang w:val="en-US"/>
        </w:rPr>
      </w:pPr>
    </w:p>
    <w:p w14:paraId="674AB715" w14:textId="77777777" w:rsidR="00193766" w:rsidRPr="00E3781C" w:rsidRDefault="00193766" w:rsidP="00193766">
      <w:pPr>
        <w:contextualSpacing/>
        <w:rPr>
          <w:rFonts w:cs="Arial"/>
          <w:lang w:val="en-US"/>
        </w:rPr>
      </w:pPr>
    </w:p>
    <w:p w14:paraId="385E8ED9" w14:textId="77777777" w:rsidR="00193766" w:rsidRPr="00E3781C" w:rsidRDefault="00193766" w:rsidP="00193766">
      <w:pPr>
        <w:contextualSpacing/>
        <w:rPr>
          <w:rFonts w:cs="Arial"/>
          <w:lang w:val="en-US"/>
        </w:rPr>
      </w:pPr>
      <w:r w:rsidRPr="00E3781C">
        <w:rPr>
          <w:rFonts w:cs="Arial"/>
          <w:lang w:val="en-US"/>
        </w:rPr>
        <w:t>_______________</w:t>
      </w:r>
    </w:p>
    <w:p w14:paraId="1E9AFC17" w14:textId="77777777" w:rsidR="00193766" w:rsidRPr="00E3781C" w:rsidRDefault="00193766" w:rsidP="00193766">
      <w:pPr>
        <w:contextualSpacing/>
        <w:rPr>
          <w:rFonts w:cs="Arial"/>
          <w:lang w:val="en-US"/>
        </w:rPr>
      </w:pPr>
      <w:r w:rsidRPr="00E3781C">
        <w:rPr>
          <w:rFonts w:cs="Arial"/>
          <w:lang w:val="en-US"/>
        </w:rPr>
        <w:t>[Name 1]</w:t>
      </w:r>
    </w:p>
    <w:p w14:paraId="3AC5CF5B" w14:textId="77777777" w:rsidR="00193766" w:rsidRPr="00E3781C" w:rsidRDefault="00193766" w:rsidP="00193766">
      <w:pPr>
        <w:contextualSpacing/>
        <w:rPr>
          <w:rFonts w:cs="Arial"/>
          <w:lang w:val="en-US"/>
        </w:rPr>
      </w:pPr>
      <w:r w:rsidRPr="00E3781C">
        <w:rPr>
          <w:rFonts w:cs="Arial"/>
          <w:lang w:val="en-US"/>
        </w:rPr>
        <w:t>Manager</w:t>
      </w:r>
    </w:p>
    <w:p w14:paraId="51B09718" w14:textId="77777777" w:rsidR="00193766" w:rsidRPr="00E3781C" w:rsidRDefault="00193766" w:rsidP="00193766">
      <w:pPr>
        <w:contextualSpacing/>
        <w:rPr>
          <w:rFonts w:cs="Arial"/>
          <w:lang w:val="en-US"/>
        </w:rPr>
      </w:pPr>
    </w:p>
    <w:p w14:paraId="7EA16708" w14:textId="77777777" w:rsidR="00193766" w:rsidRDefault="00193766" w:rsidP="00193766"/>
    <w:p w14:paraId="10FA8CA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2ECF2" w14:textId="77777777" w:rsidR="00F03526" w:rsidRDefault="00F03526" w:rsidP="00F27AE8">
      <w:r>
        <w:separator/>
      </w:r>
    </w:p>
  </w:endnote>
  <w:endnote w:type="continuationSeparator" w:id="0">
    <w:p w14:paraId="4A3B539E" w14:textId="77777777" w:rsidR="00F03526" w:rsidRDefault="00F03526"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647E7C0"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2F1F498" wp14:editId="574135C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CC88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2F1F498"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13CC88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4DABB" w14:textId="77777777" w:rsidR="00F03526" w:rsidRDefault="00F03526" w:rsidP="00F27AE8">
      <w:r>
        <w:separator/>
      </w:r>
    </w:p>
  </w:footnote>
  <w:footnote w:type="continuationSeparator" w:id="0">
    <w:p w14:paraId="7AD4E278" w14:textId="77777777" w:rsidR="00F03526" w:rsidRDefault="00F03526"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9DBE2" w14:textId="77777777" w:rsidR="00BC1C52" w:rsidRDefault="00BC1C52">
    <w:pPr>
      <w:pStyle w:val="Header"/>
    </w:pPr>
    <w:r>
      <w:rPr>
        <w:noProof/>
        <w:lang w:val="en-US"/>
      </w:rPr>
      <w:drawing>
        <wp:inline distT="0" distB="0" distL="0" distR="0" wp14:anchorId="00257DA5" wp14:editId="3951DA04">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4259257" wp14:editId="006BCF07">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E9620" w14:textId="77777777" w:rsidR="00BC1C52" w:rsidRDefault="00BC1C52" w:rsidP="00BC1C52">
    <w:pPr>
      <w:pStyle w:val="Header"/>
      <w:ind w:hanging="1276"/>
    </w:pPr>
  </w:p>
  <w:p w14:paraId="69522D34" w14:textId="77777777" w:rsidR="00BC1C52" w:rsidRDefault="00BC1C52">
    <w:pPr>
      <w:pStyle w:val="Header"/>
    </w:pPr>
  </w:p>
  <w:p w14:paraId="109D0D18" w14:textId="77777777" w:rsidR="00BC1C52" w:rsidRDefault="00BC1C52">
    <w:pPr>
      <w:pStyle w:val="Header"/>
    </w:pPr>
  </w:p>
  <w:p w14:paraId="740C0617" w14:textId="77777777" w:rsidR="00BC1C52" w:rsidRDefault="00BC1C52">
    <w:pPr>
      <w:pStyle w:val="Header"/>
    </w:pPr>
  </w:p>
  <w:p w14:paraId="0C529F4A"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D3F94" w14:textId="77777777" w:rsidR="00140B26" w:rsidRDefault="00140B26" w:rsidP="00F85381">
    <w:pPr>
      <w:pStyle w:val="Header"/>
    </w:pPr>
  </w:p>
  <w:p w14:paraId="226CDAB9"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1178"/>
    <w:multiLevelType w:val="multilevel"/>
    <w:tmpl w:val="CC6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B6F6290"/>
    <w:multiLevelType w:val="multilevel"/>
    <w:tmpl w:val="005A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A010463"/>
    <w:multiLevelType w:val="multilevel"/>
    <w:tmpl w:val="E22A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320CF"/>
    <w:multiLevelType w:val="multilevel"/>
    <w:tmpl w:val="9D2C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36EE9"/>
    <w:multiLevelType w:val="multilevel"/>
    <w:tmpl w:val="8000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21070"/>
    <w:multiLevelType w:val="multilevel"/>
    <w:tmpl w:val="B184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43666"/>
    <w:multiLevelType w:val="multilevel"/>
    <w:tmpl w:val="4C6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42BCB"/>
    <w:multiLevelType w:val="multilevel"/>
    <w:tmpl w:val="70B4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3"/>
  </w:num>
  <w:num w:numId="3" w16cid:durableId="598609850">
    <w:abstractNumId w:val="7"/>
  </w:num>
  <w:num w:numId="4" w16cid:durableId="1910842514">
    <w:abstractNumId w:val="9"/>
  </w:num>
  <w:num w:numId="5" w16cid:durableId="2116706491">
    <w:abstractNumId w:val="6"/>
  </w:num>
  <w:num w:numId="6" w16cid:durableId="1792482169">
    <w:abstractNumId w:val="5"/>
  </w:num>
  <w:num w:numId="7" w16cid:durableId="311326507">
    <w:abstractNumId w:val="4"/>
  </w:num>
  <w:num w:numId="8" w16cid:durableId="562254973">
    <w:abstractNumId w:val="2"/>
  </w:num>
  <w:num w:numId="9" w16cid:durableId="1405566344">
    <w:abstractNumId w:val="0"/>
  </w:num>
  <w:num w:numId="10" w16cid:durableId="4252260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06"/>
    <w:rsid w:val="000D1E55"/>
    <w:rsid w:val="000E777D"/>
    <w:rsid w:val="000F36F9"/>
    <w:rsid w:val="00140B26"/>
    <w:rsid w:val="0014659C"/>
    <w:rsid w:val="001812D8"/>
    <w:rsid w:val="00193766"/>
    <w:rsid w:val="00194CB7"/>
    <w:rsid w:val="00251FC0"/>
    <w:rsid w:val="002577AC"/>
    <w:rsid w:val="002D4124"/>
    <w:rsid w:val="002E2049"/>
    <w:rsid w:val="003103A4"/>
    <w:rsid w:val="0031068B"/>
    <w:rsid w:val="003122F7"/>
    <w:rsid w:val="0034583A"/>
    <w:rsid w:val="00354C4F"/>
    <w:rsid w:val="00380006"/>
    <w:rsid w:val="0053192A"/>
    <w:rsid w:val="0059175D"/>
    <w:rsid w:val="00591B19"/>
    <w:rsid w:val="005D5120"/>
    <w:rsid w:val="0067231D"/>
    <w:rsid w:val="006B43C6"/>
    <w:rsid w:val="007718D8"/>
    <w:rsid w:val="007805A7"/>
    <w:rsid w:val="007E2C75"/>
    <w:rsid w:val="007F5985"/>
    <w:rsid w:val="00810261"/>
    <w:rsid w:val="00813CBD"/>
    <w:rsid w:val="00842AE8"/>
    <w:rsid w:val="00926696"/>
    <w:rsid w:val="00997FBD"/>
    <w:rsid w:val="009A16F7"/>
    <w:rsid w:val="009B57D2"/>
    <w:rsid w:val="009D22A0"/>
    <w:rsid w:val="00A5333E"/>
    <w:rsid w:val="00A55CF3"/>
    <w:rsid w:val="00A831F2"/>
    <w:rsid w:val="00B31625"/>
    <w:rsid w:val="00B33CF5"/>
    <w:rsid w:val="00BA4481"/>
    <w:rsid w:val="00BC1C52"/>
    <w:rsid w:val="00C359B6"/>
    <w:rsid w:val="00CC527D"/>
    <w:rsid w:val="00D52311"/>
    <w:rsid w:val="00DB40A2"/>
    <w:rsid w:val="00DF32B9"/>
    <w:rsid w:val="00E455C4"/>
    <w:rsid w:val="00E959EB"/>
    <w:rsid w:val="00ED07FE"/>
    <w:rsid w:val="00ED4C35"/>
    <w:rsid w:val="00F03526"/>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98276"/>
  <w15:docId w15:val="{52D25978-16B8-46A6-BE32-6CC1C7F3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14659C"/>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4659C"/>
    <w:pPr>
      <w:spacing w:after="100"/>
    </w:pPr>
  </w:style>
  <w:style w:type="paragraph" w:styleId="TOC2">
    <w:name w:val="toc 2"/>
    <w:basedOn w:val="Normal"/>
    <w:next w:val="Normal"/>
    <w:autoRedefine/>
    <w:uiPriority w:val="39"/>
    <w:unhideWhenUsed/>
    <w:rsid w:val="0014659C"/>
    <w:pPr>
      <w:spacing w:after="100"/>
      <w:ind w:left="220"/>
    </w:pPr>
  </w:style>
  <w:style w:type="character" w:styleId="Hyperlink">
    <w:name w:val="Hyperlink"/>
    <w:basedOn w:val="DefaultParagraphFont"/>
    <w:uiPriority w:val="99"/>
    <w:unhideWhenUsed/>
    <w:rsid w:val="001465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72227">
      <w:bodyDiv w:val="1"/>
      <w:marLeft w:val="0"/>
      <w:marRight w:val="0"/>
      <w:marTop w:val="0"/>
      <w:marBottom w:val="0"/>
      <w:divBdr>
        <w:top w:val="none" w:sz="0" w:space="0" w:color="auto"/>
        <w:left w:val="none" w:sz="0" w:space="0" w:color="auto"/>
        <w:bottom w:val="none" w:sz="0" w:space="0" w:color="auto"/>
        <w:right w:val="none" w:sz="0" w:space="0" w:color="auto"/>
      </w:divBdr>
    </w:div>
    <w:div w:id="208078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5</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2024-09-02T11:50:00Z</dcterms:created>
  <dcterms:modified xsi:type="dcterms:W3CDTF">2025-02-19T22:55:00Z</dcterms:modified>
</cp:coreProperties>
</file>