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A82B8" w14:textId="77777777" w:rsidR="0031068B" w:rsidRDefault="0031068B" w:rsidP="00BC1C52">
      <w:pPr>
        <w:ind w:hanging="1134"/>
      </w:pPr>
    </w:p>
    <w:p w14:paraId="3625AD6D" w14:textId="77777777" w:rsidR="0053192A" w:rsidRDefault="0053192A"/>
    <w:p w14:paraId="5E7B0D9B" w14:textId="77777777" w:rsidR="0053192A" w:rsidRDefault="0053192A"/>
    <w:p w14:paraId="31C5D970" w14:textId="77777777" w:rsidR="0053192A" w:rsidRDefault="00E455C4">
      <w:r>
        <w:rPr>
          <w:noProof/>
        </w:rPr>
        <mc:AlternateContent>
          <mc:Choice Requires="wps">
            <w:drawing>
              <wp:anchor distT="0" distB="0" distL="114300" distR="114300" simplePos="0" relativeHeight="251659264" behindDoc="0" locked="0" layoutInCell="1" allowOverlap="1" wp14:anchorId="613691B5" wp14:editId="0580C21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AB09F21" w14:textId="0CF3D7C0" w:rsidR="00BA4481" w:rsidRPr="00E455C4" w:rsidRDefault="00E455C4" w:rsidP="00E455C4">
                            <w:pPr>
                              <w:pStyle w:val="IntenseQuote"/>
                              <w:rPr>
                                <w:rStyle w:val="SubtleReference"/>
                              </w:rPr>
                            </w:pPr>
                            <w:r w:rsidRPr="00E455C4">
                              <w:rPr>
                                <w:rStyle w:val="SubtleReference"/>
                              </w:rPr>
                              <w:t xml:space="preserve">Internet of Things (IoT) </w:t>
                            </w:r>
                            <w:r w:rsidR="00EF57EE">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3691B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AB09F21" w14:textId="0CF3D7C0" w:rsidR="00BA4481" w:rsidRPr="00E455C4" w:rsidRDefault="00E455C4" w:rsidP="00E455C4">
                      <w:pPr>
                        <w:pStyle w:val="IntenseQuote"/>
                        <w:rPr>
                          <w:rStyle w:val="SubtleReference"/>
                        </w:rPr>
                      </w:pPr>
                      <w:r w:rsidRPr="00E455C4">
                        <w:rPr>
                          <w:rStyle w:val="SubtleReference"/>
                        </w:rPr>
                        <w:t xml:space="preserve">Internet of Things (IoT) </w:t>
                      </w:r>
                      <w:r w:rsidR="00EF57EE">
                        <w:rPr>
                          <w:rStyle w:val="SubtleReference"/>
                        </w:rPr>
                        <w:t>Security</w:t>
                      </w:r>
                      <w:r w:rsidRPr="00E455C4">
                        <w:rPr>
                          <w:rStyle w:val="SubtleReference"/>
                        </w:rPr>
                        <w:t xml:space="preserve"> Framework for Industry 4.0</w:t>
                      </w:r>
                    </w:p>
                  </w:txbxContent>
                </v:textbox>
                <w10:wrap anchorx="margin"/>
              </v:shape>
            </w:pict>
          </mc:Fallback>
        </mc:AlternateContent>
      </w:r>
    </w:p>
    <w:p w14:paraId="0E336745" w14:textId="77777777" w:rsidR="0053192A" w:rsidRDefault="0053192A"/>
    <w:p w14:paraId="650D83C7" w14:textId="77777777" w:rsidR="0053192A" w:rsidRDefault="0053192A"/>
    <w:p w14:paraId="52854E98" w14:textId="77777777" w:rsidR="0053192A" w:rsidRDefault="0053192A"/>
    <w:p w14:paraId="5F250D3C" w14:textId="77777777" w:rsidR="0053192A" w:rsidRDefault="0053192A"/>
    <w:p w14:paraId="2B79A5D8" w14:textId="77777777" w:rsidR="0053192A" w:rsidRDefault="0053192A"/>
    <w:p w14:paraId="74DC0A49" w14:textId="77777777" w:rsidR="0053192A" w:rsidRDefault="0053192A"/>
    <w:p w14:paraId="388382EA" w14:textId="77777777" w:rsidR="0067231D" w:rsidRDefault="0067231D"/>
    <w:p w14:paraId="2842102B" w14:textId="77777777" w:rsidR="0067231D" w:rsidRDefault="0067231D"/>
    <w:p w14:paraId="09730E34" w14:textId="77777777" w:rsidR="00BA4481" w:rsidRDefault="00BA4481"/>
    <w:p w14:paraId="1DF4866F" w14:textId="77777777" w:rsidR="00BA4481" w:rsidRDefault="00BA4481"/>
    <w:p w14:paraId="48D603E0" w14:textId="77777777" w:rsidR="00BA4481" w:rsidRDefault="00BA4481"/>
    <w:p w14:paraId="555F8104" w14:textId="77777777" w:rsidR="00BA4481" w:rsidRDefault="00BA4481"/>
    <w:p w14:paraId="4BE54BB9" w14:textId="77777777" w:rsidR="00BA4481" w:rsidRDefault="00BA4481"/>
    <w:p w14:paraId="3696C6CF" w14:textId="77777777" w:rsidR="00BA4481" w:rsidRDefault="00BA4481"/>
    <w:p w14:paraId="5155BB6E" w14:textId="77777777" w:rsidR="0067231D" w:rsidRDefault="0067231D"/>
    <w:p w14:paraId="610448B2" w14:textId="23B683B1" w:rsidR="0067231D" w:rsidRPr="0067231D" w:rsidRDefault="0067231D" w:rsidP="0067231D">
      <w:pPr>
        <w:jc w:val="center"/>
        <w:rPr>
          <w:sz w:val="56"/>
          <w:szCs w:val="56"/>
        </w:rPr>
      </w:pPr>
      <w:r w:rsidRPr="0067231D">
        <w:rPr>
          <w:sz w:val="56"/>
          <w:szCs w:val="56"/>
        </w:rPr>
        <w:t>"</w:t>
      </w:r>
      <w:r w:rsidR="002E6213" w:rsidRPr="002E6213">
        <w:rPr>
          <w:sz w:val="56"/>
          <w:szCs w:val="56"/>
        </w:rPr>
        <w:t>AI Specific Threats and Vulnerabilities</w:t>
      </w:r>
      <w:r w:rsidRPr="0067231D">
        <w:rPr>
          <w:sz w:val="56"/>
          <w:szCs w:val="56"/>
        </w:rPr>
        <w:t>"</w:t>
      </w:r>
    </w:p>
    <w:p w14:paraId="7C65B76B" w14:textId="77777777" w:rsidR="0053192A" w:rsidRDefault="0053192A"/>
    <w:p w14:paraId="653A6D25" w14:textId="77777777" w:rsidR="0053192A" w:rsidRDefault="0053192A"/>
    <w:p w14:paraId="0D7A063A" w14:textId="77777777" w:rsidR="0053192A" w:rsidRDefault="0053192A"/>
    <w:p w14:paraId="1D4D941F" w14:textId="77777777" w:rsidR="0053192A" w:rsidRDefault="0053192A"/>
    <w:p w14:paraId="443833D1" w14:textId="77777777" w:rsidR="0053192A" w:rsidRDefault="0053192A"/>
    <w:p w14:paraId="3B28A880" w14:textId="77777777" w:rsidR="0053192A" w:rsidRDefault="0053192A"/>
    <w:p w14:paraId="21D50C98" w14:textId="77777777" w:rsidR="0053192A" w:rsidRDefault="0053192A"/>
    <w:p w14:paraId="0550F1BF" w14:textId="77777777" w:rsidR="0053192A" w:rsidRDefault="0053192A"/>
    <w:p w14:paraId="0D56EDA7" w14:textId="77777777" w:rsidR="0053192A" w:rsidRDefault="0053192A"/>
    <w:p w14:paraId="5AE7DB29" w14:textId="77777777" w:rsidR="0053192A" w:rsidRDefault="0053192A"/>
    <w:p w14:paraId="0BCF9647" w14:textId="77777777" w:rsidR="0053192A" w:rsidRDefault="0053192A"/>
    <w:p w14:paraId="35C4E83A" w14:textId="77777777" w:rsidR="0053192A" w:rsidRDefault="0053192A"/>
    <w:p w14:paraId="5E0DC904" w14:textId="77777777" w:rsidR="0053192A" w:rsidRDefault="0053192A"/>
    <w:p w14:paraId="51E59763" w14:textId="77777777" w:rsidR="00BA4481" w:rsidRDefault="00BA4481"/>
    <w:p w14:paraId="6FED913F" w14:textId="77777777" w:rsidR="00BA4481" w:rsidRDefault="00BA4481"/>
    <w:p w14:paraId="07EA0764" w14:textId="77777777" w:rsidR="00BA4481" w:rsidRDefault="00BA4481"/>
    <w:p w14:paraId="382A3137" w14:textId="77777777" w:rsidR="00BA4481" w:rsidRDefault="00BA4481"/>
    <w:p w14:paraId="45AED310" w14:textId="77777777" w:rsidR="00BA4481" w:rsidRDefault="00BA4481"/>
    <w:p w14:paraId="5EE3DC9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28639B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69337A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8CB83A6"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76589B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60129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AB61C38" w14:textId="011C4C3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F57EE">
              <w:rPr>
                <w:rFonts w:cs="Arial"/>
                <w:bCs/>
                <w:i/>
                <w:iCs/>
                <w:sz w:val="24"/>
                <w:szCs w:val="28"/>
              </w:rPr>
              <w:t>Security</w:t>
            </w:r>
            <w:r w:rsidRPr="000D1E55">
              <w:rPr>
                <w:rFonts w:cs="Arial"/>
                <w:bCs/>
                <w:i/>
                <w:iCs/>
                <w:sz w:val="24"/>
                <w:szCs w:val="28"/>
              </w:rPr>
              <w:t xml:space="preserve"> Framework for Industry 4.0</w:t>
            </w:r>
          </w:p>
        </w:tc>
      </w:tr>
      <w:tr w:rsidR="00F85381" w:rsidRPr="00302F91" w14:paraId="2B59EBE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D61884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1B6C2C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28B97D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3BB166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B57CE2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46B59C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04DC4E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2871CD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55FD4B3" w14:textId="77777777" w:rsidR="00BA4481" w:rsidRDefault="00BA4481"/>
    <w:p w14:paraId="586FB3DD" w14:textId="77777777" w:rsidR="00BA4481" w:rsidRDefault="00BA4481"/>
    <w:p w14:paraId="50540126" w14:textId="77777777" w:rsidR="0053192A" w:rsidRDefault="0053192A"/>
    <w:p w14:paraId="41BCDCCE" w14:textId="77777777" w:rsidR="0053192A" w:rsidRPr="00302F91" w:rsidRDefault="0053192A" w:rsidP="0053192A">
      <w:pPr>
        <w:rPr>
          <w:rFonts w:cs="Arial"/>
          <w:b/>
          <w:color w:val="000000" w:themeColor="text1"/>
          <w:sz w:val="28"/>
          <w:szCs w:val="28"/>
        </w:rPr>
      </w:pPr>
    </w:p>
    <w:p w14:paraId="056FA80D" w14:textId="77777777" w:rsidR="0053192A" w:rsidRPr="00302F91" w:rsidRDefault="0053192A" w:rsidP="0053192A">
      <w:pPr>
        <w:ind w:left="2880"/>
        <w:jc w:val="right"/>
        <w:rPr>
          <w:rFonts w:cs="Arial"/>
          <w:b/>
          <w:color w:val="000000" w:themeColor="text1"/>
          <w:sz w:val="24"/>
          <w:szCs w:val="24"/>
        </w:rPr>
      </w:pPr>
    </w:p>
    <w:p w14:paraId="278EACB4" w14:textId="77777777" w:rsidR="0053192A" w:rsidRPr="00030919" w:rsidRDefault="0053192A" w:rsidP="0053192A">
      <w:pPr>
        <w:jc w:val="right"/>
        <w:rPr>
          <w:rFonts w:cs="Arial"/>
          <w:b/>
          <w:sz w:val="28"/>
          <w:szCs w:val="28"/>
          <w:lang w:val="en-US" w:eastAsia="en-GB"/>
        </w:rPr>
      </w:pPr>
    </w:p>
    <w:p w14:paraId="27842ECA" w14:textId="77777777" w:rsidR="0053192A" w:rsidRDefault="0053192A" w:rsidP="0053192A"/>
    <w:p w14:paraId="1503B41B" w14:textId="77777777" w:rsidR="0053192A" w:rsidRDefault="0053192A" w:rsidP="0053192A">
      <w:r>
        <w:br w:type="page"/>
      </w:r>
    </w:p>
    <w:p w14:paraId="4A21368A"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3637F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B5E9C3C" w14:textId="77777777" w:rsidTr="00E455C4">
        <w:tc>
          <w:tcPr>
            <w:tcW w:w="1097" w:type="dxa"/>
          </w:tcPr>
          <w:p w14:paraId="760D741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D2B784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7B271F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3CA1A4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9BDE31C" w14:textId="77777777" w:rsidTr="00E455C4">
        <w:tc>
          <w:tcPr>
            <w:tcW w:w="1097" w:type="dxa"/>
          </w:tcPr>
          <w:p w14:paraId="579C9B76" w14:textId="77777777" w:rsidR="0053192A" w:rsidRPr="00302F91" w:rsidRDefault="0053192A" w:rsidP="00053CD8">
            <w:pPr>
              <w:autoSpaceDE w:val="0"/>
              <w:autoSpaceDN w:val="0"/>
              <w:rPr>
                <w:rFonts w:cs="Arial"/>
                <w:sz w:val="24"/>
                <w:szCs w:val="24"/>
              </w:rPr>
            </w:pPr>
          </w:p>
        </w:tc>
        <w:tc>
          <w:tcPr>
            <w:tcW w:w="1547" w:type="dxa"/>
          </w:tcPr>
          <w:p w14:paraId="2E04ECC3" w14:textId="77777777" w:rsidR="0053192A" w:rsidRPr="00302F91" w:rsidRDefault="0053192A" w:rsidP="00053CD8">
            <w:pPr>
              <w:autoSpaceDE w:val="0"/>
              <w:autoSpaceDN w:val="0"/>
              <w:rPr>
                <w:rFonts w:cs="Arial"/>
                <w:sz w:val="24"/>
                <w:szCs w:val="24"/>
              </w:rPr>
            </w:pPr>
          </w:p>
        </w:tc>
        <w:tc>
          <w:tcPr>
            <w:tcW w:w="1802" w:type="dxa"/>
          </w:tcPr>
          <w:p w14:paraId="0DFBC817" w14:textId="77777777" w:rsidR="0053192A" w:rsidRPr="00302F91" w:rsidRDefault="0053192A" w:rsidP="00053CD8">
            <w:pPr>
              <w:autoSpaceDE w:val="0"/>
              <w:autoSpaceDN w:val="0"/>
              <w:rPr>
                <w:rFonts w:cs="Arial"/>
                <w:sz w:val="24"/>
                <w:szCs w:val="24"/>
              </w:rPr>
            </w:pPr>
          </w:p>
        </w:tc>
        <w:tc>
          <w:tcPr>
            <w:tcW w:w="4626" w:type="dxa"/>
          </w:tcPr>
          <w:p w14:paraId="0F37C644" w14:textId="77777777" w:rsidR="0053192A" w:rsidRPr="00302F91" w:rsidRDefault="0053192A" w:rsidP="00053CD8">
            <w:pPr>
              <w:autoSpaceDE w:val="0"/>
              <w:autoSpaceDN w:val="0"/>
              <w:rPr>
                <w:rFonts w:cs="Arial"/>
                <w:sz w:val="24"/>
                <w:szCs w:val="24"/>
              </w:rPr>
            </w:pPr>
          </w:p>
        </w:tc>
      </w:tr>
      <w:tr w:rsidR="0053192A" w:rsidRPr="00302F91" w14:paraId="1BFC6273" w14:textId="77777777" w:rsidTr="00E455C4">
        <w:tc>
          <w:tcPr>
            <w:tcW w:w="1097" w:type="dxa"/>
          </w:tcPr>
          <w:p w14:paraId="34BEA328" w14:textId="77777777" w:rsidR="0053192A" w:rsidRPr="00302F91" w:rsidRDefault="0053192A" w:rsidP="00053CD8">
            <w:pPr>
              <w:autoSpaceDE w:val="0"/>
              <w:autoSpaceDN w:val="0"/>
              <w:rPr>
                <w:rFonts w:cs="Arial"/>
                <w:sz w:val="24"/>
                <w:szCs w:val="24"/>
              </w:rPr>
            </w:pPr>
          </w:p>
        </w:tc>
        <w:tc>
          <w:tcPr>
            <w:tcW w:w="1547" w:type="dxa"/>
          </w:tcPr>
          <w:p w14:paraId="10860449" w14:textId="77777777" w:rsidR="0053192A" w:rsidRPr="00302F91" w:rsidRDefault="0053192A" w:rsidP="00053CD8">
            <w:pPr>
              <w:autoSpaceDE w:val="0"/>
              <w:autoSpaceDN w:val="0"/>
              <w:rPr>
                <w:rFonts w:cs="Arial"/>
                <w:sz w:val="24"/>
                <w:szCs w:val="24"/>
              </w:rPr>
            </w:pPr>
          </w:p>
        </w:tc>
        <w:tc>
          <w:tcPr>
            <w:tcW w:w="1802" w:type="dxa"/>
          </w:tcPr>
          <w:p w14:paraId="005F1454" w14:textId="77777777" w:rsidR="0053192A" w:rsidRPr="00302F91" w:rsidRDefault="0053192A" w:rsidP="00053CD8">
            <w:pPr>
              <w:autoSpaceDE w:val="0"/>
              <w:autoSpaceDN w:val="0"/>
              <w:rPr>
                <w:rFonts w:cs="Arial"/>
                <w:sz w:val="24"/>
                <w:szCs w:val="24"/>
              </w:rPr>
            </w:pPr>
          </w:p>
        </w:tc>
        <w:tc>
          <w:tcPr>
            <w:tcW w:w="4626" w:type="dxa"/>
          </w:tcPr>
          <w:p w14:paraId="5A9B89A5" w14:textId="77777777" w:rsidR="0053192A" w:rsidRPr="00302F91" w:rsidRDefault="0053192A" w:rsidP="00053CD8">
            <w:pPr>
              <w:autoSpaceDE w:val="0"/>
              <w:autoSpaceDN w:val="0"/>
              <w:rPr>
                <w:rFonts w:cs="Arial"/>
                <w:sz w:val="24"/>
                <w:szCs w:val="24"/>
              </w:rPr>
            </w:pPr>
          </w:p>
        </w:tc>
      </w:tr>
    </w:tbl>
    <w:p w14:paraId="3C59A008" w14:textId="77777777" w:rsidR="0053192A" w:rsidRPr="00302F91" w:rsidRDefault="0053192A" w:rsidP="0053192A">
      <w:pPr>
        <w:rPr>
          <w:rFonts w:cs="Arial"/>
          <w:sz w:val="24"/>
          <w:szCs w:val="24"/>
        </w:rPr>
      </w:pPr>
    </w:p>
    <w:p w14:paraId="555D2CF8" w14:textId="77777777" w:rsidR="0067231D" w:rsidRDefault="0067231D" w:rsidP="0053192A">
      <w:pPr>
        <w:rPr>
          <w:rFonts w:cs="Arial"/>
          <w:b/>
          <w:sz w:val="24"/>
          <w:szCs w:val="24"/>
        </w:rPr>
      </w:pPr>
    </w:p>
    <w:p w14:paraId="72930CAB" w14:textId="77777777" w:rsidR="0067231D" w:rsidRDefault="0067231D" w:rsidP="0053192A">
      <w:pPr>
        <w:rPr>
          <w:rFonts w:cs="Arial"/>
          <w:b/>
          <w:sz w:val="24"/>
          <w:szCs w:val="24"/>
        </w:rPr>
      </w:pPr>
    </w:p>
    <w:p w14:paraId="0E59EF84" w14:textId="77777777" w:rsidR="0053192A" w:rsidRPr="00302F91" w:rsidRDefault="0053192A" w:rsidP="0053192A">
      <w:pPr>
        <w:rPr>
          <w:rFonts w:cs="Arial"/>
          <w:b/>
          <w:sz w:val="24"/>
          <w:szCs w:val="24"/>
        </w:rPr>
      </w:pPr>
      <w:r w:rsidRPr="00302F91">
        <w:rPr>
          <w:rFonts w:cs="Arial"/>
          <w:b/>
          <w:sz w:val="24"/>
          <w:szCs w:val="24"/>
        </w:rPr>
        <w:t>Distribution</w:t>
      </w:r>
    </w:p>
    <w:p w14:paraId="2B4643F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AC0D75D" w14:textId="77777777" w:rsidTr="00E455C4">
        <w:tc>
          <w:tcPr>
            <w:tcW w:w="2534" w:type="dxa"/>
          </w:tcPr>
          <w:p w14:paraId="41A935B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37F6E8D"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D36FB84" w14:textId="77777777" w:rsidTr="00E455C4">
        <w:tc>
          <w:tcPr>
            <w:tcW w:w="2534" w:type="dxa"/>
          </w:tcPr>
          <w:p w14:paraId="7312D0D7" w14:textId="77777777" w:rsidR="0053192A" w:rsidRPr="00302F91" w:rsidRDefault="0053192A" w:rsidP="00053CD8">
            <w:pPr>
              <w:autoSpaceDE w:val="0"/>
              <w:autoSpaceDN w:val="0"/>
              <w:rPr>
                <w:rFonts w:cs="Arial"/>
                <w:sz w:val="24"/>
                <w:szCs w:val="24"/>
              </w:rPr>
            </w:pPr>
          </w:p>
        </w:tc>
        <w:tc>
          <w:tcPr>
            <w:tcW w:w="6538" w:type="dxa"/>
          </w:tcPr>
          <w:p w14:paraId="33E2C1F1" w14:textId="77777777" w:rsidR="0053192A" w:rsidRPr="00302F91" w:rsidRDefault="0053192A" w:rsidP="00053CD8">
            <w:pPr>
              <w:autoSpaceDE w:val="0"/>
              <w:autoSpaceDN w:val="0"/>
              <w:rPr>
                <w:rFonts w:cs="Arial"/>
                <w:sz w:val="24"/>
                <w:szCs w:val="24"/>
              </w:rPr>
            </w:pPr>
          </w:p>
        </w:tc>
      </w:tr>
      <w:tr w:rsidR="0053192A" w:rsidRPr="00302F91" w14:paraId="27A2BE3D" w14:textId="77777777" w:rsidTr="00E455C4">
        <w:tc>
          <w:tcPr>
            <w:tcW w:w="2534" w:type="dxa"/>
          </w:tcPr>
          <w:p w14:paraId="615BBCEF" w14:textId="77777777" w:rsidR="0053192A" w:rsidRPr="00302F91" w:rsidRDefault="0053192A" w:rsidP="00053CD8">
            <w:pPr>
              <w:autoSpaceDE w:val="0"/>
              <w:autoSpaceDN w:val="0"/>
              <w:rPr>
                <w:rFonts w:cs="Arial"/>
                <w:sz w:val="24"/>
                <w:szCs w:val="24"/>
              </w:rPr>
            </w:pPr>
          </w:p>
        </w:tc>
        <w:tc>
          <w:tcPr>
            <w:tcW w:w="6538" w:type="dxa"/>
          </w:tcPr>
          <w:p w14:paraId="176C0FB1" w14:textId="77777777" w:rsidR="0053192A" w:rsidRPr="00302F91" w:rsidRDefault="0053192A" w:rsidP="00053CD8">
            <w:pPr>
              <w:autoSpaceDE w:val="0"/>
              <w:autoSpaceDN w:val="0"/>
              <w:rPr>
                <w:rFonts w:cs="Arial"/>
                <w:sz w:val="24"/>
                <w:szCs w:val="24"/>
              </w:rPr>
            </w:pPr>
          </w:p>
        </w:tc>
      </w:tr>
      <w:tr w:rsidR="0053192A" w:rsidRPr="00302F91" w14:paraId="6FD012BB" w14:textId="77777777" w:rsidTr="00E455C4">
        <w:tc>
          <w:tcPr>
            <w:tcW w:w="2534" w:type="dxa"/>
          </w:tcPr>
          <w:p w14:paraId="2968E1D5" w14:textId="77777777" w:rsidR="0053192A" w:rsidRPr="00302F91" w:rsidRDefault="0053192A" w:rsidP="00053CD8">
            <w:pPr>
              <w:autoSpaceDE w:val="0"/>
              <w:autoSpaceDN w:val="0"/>
              <w:rPr>
                <w:rFonts w:cs="Arial"/>
                <w:sz w:val="24"/>
                <w:szCs w:val="24"/>
              </w:rPr>
            </w:pPr>
          </w:p>
        </w:tc>
        <w:tc>
          <w:tcPr>
            <w:tcW w:w="6538" w:type="dxa"/>
          </w:tcPr>
          <w:p w14:paraId="37AC80A5" w14:textId="77777777" w:rsidR="0053192A" w:rsidRPr="00302F91" w:rsidRDefault="0053192A" w:rsidP="00053CD8">
            <w:pPr>
              <w:autoSpaceDE w:val="0"/>
              <w:autoSpaceDN w:val="0"/>
              <w:rPr>
                <w:rFonts w:cs="Arial"/>
                <w:sz w:val="24"/>
                <w:szCs w:val="24"/>
              </w:rPr>
            </w:pPr>
          </w:p>
        </w:tc>
      </w:tr>
    </w:tbl>
    <w:p w14:paraId="1C6B7324" w14:textId="77777777" w:rsidR="0053192A" w:rsidRPr="00302F91" w:rsidRDefault="0053192A" w:rsidP="0053192A">
      <w:pPr>
        <w:rPr>
          <w:sz w:val="24"/>
          <w:szCs w:val="24"/>
        </w:rPr>
      </w:pPr>
    </w:p>
    <w:p w14:paraId="612CF26F" w14:textId="77777777" w:rsidR="0067231D" w:rsidRDefault="0067231D" w:rsidP="0053192A">
      <w:pPr>
        <w:rPr>
          <w:rFonts w:cs="Arial"/>
          <w:b/>
          <w:sz w:val="24"/>
          <w:szCs w:val="24"/>
        </w:rPr>
      </w:pPr>
    </w:p>
    <w:p w14:paraId="145D7BAC" w14:textId="77777777" w:rsidR="0067231D" w:rsidRDefault="0067231D" w:rsidP="0053192A">
      <w:pPr>
        <w:rPr>
          <w:rFonts w:cs="Arial"/>
          <w:b/>
          <w:sz w:val="24"/>
          <w:szCs w:val="24"/>
        </w:rPr>
      </w:pPr>
    </w:p>
    <w:p w14:paraId="615E25D0" w14:textId="77777777" w:rsidR="0053192A" w:rsidRPr="00302F91" w:rsidRDefault="0053192A" w:rsidP="0053192A">
      <w:pPr>
        <w:rPr>
          <w:rFonts w:cs="Arial"/>
          <w:b/>
          <w:sz w:val="24"/>
          <w:szCs w:val="24"/>
        </w:rPr>
      </w:pPr>
      <w:r w:rsidRPr="00302F91">
        <w:rPr>
          <w:rFonts w:cs="Arial"/>
          <w:b/>
          <w:sz w:val="24"/>
          <w:szCs w:val="24"/>
        </w:rPr>
        <w:t>Approval</w:t>
      </w:r>
    </w:p>
    <w:p w14:paraId="73DD7C7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0FFB1FC" w14:textId="77777777" w:rsidTr="00E455C4">
        <w:tc>
          <w:tcPr>
            <w:tcW w:w="1674" w:type="dxa"/>
          </w:tcPr>
          <w:p w14:paraId="12FCF49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D410FF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40E43E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24FF89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D770D3A" w14:textId="77777777" w:rsidTr="00E455C4">
        <w:tc>
          <w:tcPr>
            <w:tcW w:w="1674" w:type="dxa"/>
          </w:tcPr>
          <w:p w14:paraId="7C5BEC2F" w14:textId="77777777" w:rsidR="0053192A" w:rsidRPr="00302F91" w:rsidRDefault="0053192A" w:rsidP="00053CD8">
            <w:pPr>
              <w:autoSpaceDE w:val="0"/>
              <w:autoSpaceDN w:val="0"/>
              <w:rPr>
                <w:rFonts w:cs="Arial"/>
                <w:sz w:val="24"/>
                <w:szCs w:val="24"/>
              </w:rPr>
            </w:pPr>
          </w:p>
          <w:p w14:paraId="6D80BD89" w14:textId="77777777" w:rsidR="0053192A" w:rsidRPr="00302F91" w:rsidRDefault="0053192A" w:rsidP="00053CD8">
            <w:pPr>
              <w:autoSpaceDE w:val="0"/>
              <w:autoSpaceDN w:val="0"/>
              <w:rPr>
                <w:rFonts w:cs="Arial"/>
                <w:sz w:val="24"/>
                <w:szCs w:val="24"/>
              </w:rPr>
            </w:pPr>
          </w:p>
          <w:p w14:paraId="7EF41159" w14:textId="77777777" w:rsidR="0053192A" w:rsidRPr="00302F91" w:rsidRDefault="0053192A" w:rsidP="00053CD8">
            <w:pPr>
              <w:autoSpaceDE w:val="0"/>
              <w:autoSpaceDN w:val="0"/>
              <w:rPr>
                <w:rFonts w:cs="Arial"/>
                <w:sz w:val="24"/>
                <w:szCs w:val="24"/>
              </w:rPr>
            </w:pPr>
          </w:p>
        </w:tc>
        <w:tc>
          <w:tcPr>
            <w:tcW w:w="2579" w:type="dxa"/>
          </w:tcPr>
          <w:p w14:paraId="744A88C7" w14:textId="77777777" w:rsidR="0053192A" w:rsidRPr="00302F91" w:rsidRDefault="0053192A" w:rsidP="00053CD8">
            <w:pPr>
              <w:autoSpaceDE w:val="0"/>
              <w:autoSpaceDN w:val="0"/>
              <w:rPr>
                <w:rFonts w:cs="Arial"/>
                <w:sz w:val="24"/>
                <w:szCs w:val="24"/>
              </w:rPr>
            </w:pPr>
          </w:p>
        </w:tc>
        <w:tc>
          <w:tcPr>
            <w:tcW w:w="2597" w:type="dxa"/>
          </w:tcPr>
          <w:p w14:paraId="6A6E2776" w14:textId="77777777" w:rsidR="0053192A" w:rsidRPr="00302F91" w:rsidRDefault="0053192A" w:rsidP="00053CD8">
            <w:pPr>
              <w:autoSpaceDE w:val="0"/>
              <w:autoSpaceDN w:val="0"/>
              <w:rPr>
                <w:rFonts w:cs="Arial"/>
                <w:sz w:val="24"/>
                <w:szCs w:val="24"/>
              </w:rPr>
            </w:pPr>
          </w:p>
        </w:tc>
        <w:tc>
          <w:tcPr>
            <w:tcW w:w="2222" w:type="dxa"/>
          </w:tcPr>
          <w:p w14:paraId="1EECCCBC" w14:textId="77777777" w:rsidR="0053192A" w:rsidRPr="00302F91" w:rsidRDefault="0053192A" w:rsidP="00053CD8">
            <w:pPr>
              <w:autoSpaceDE w:val="0"/>
              <w:autoSpaceDN w:val="0"/>
              <w:rPr>
                <w:rFonts w:cs="Arial"/>
                <w:sz w:val="24"/>
                <w:szCs w:val="24"/>
              </w:rPr>
            </w:pPr>
          </w:p>
        </w:tc>
      </w:tr>
    </w:tbl>
    <w:p w14:paraId="5B436E78" w14:textId="77777777" w:rsidR="0053192A" w:rsidRDefault="0053192A"/>
    <w:p w14:paraId="44F1C9EF" w14:textId="77777777" w:rsidR="0067231D" w:rsidRDefault="0067231D"/>
    <w:p w14:paraId="0ADCB596" w14:textId="77777777" w:rsidR="0067231D" w:rsidRDefault="0067231D"/>
    <w:p w14:paraId="502EF436" w14:textId="77777777" w:rsidR="0067231D" w:rsidRDefault="0067231D"/>
    <w:p w14:paraId="345BA8B7" w14:textId="77777777" w:rsidR="0067231D" w:rsidRDefault="0067231D"/>
    <w:p w14:paraId="3B6439F1" w14:textId="77777777" w:rsidR="0067231D" w:rsidRDefault="0067231D"/>
    <w:p w14:paraId="0F0F94A4" w14:textId="77777777" w:rsidR="0067231D" w:rsidRDefault="0067231D"/>
    <w:p w14:paraId="63C612FF" w14:textId="77777777" w:rsidR="0067231D" w:rsidRDefault="0067231D"/>
    <w:p w14:paraId="40D39C0D" w14:textId="77777777" w:rsidR="0067231D" w:rsidRDefault="0067231D"/>
    <w:p w14:paraId="11166948" w14:textId="77777777" w:rsidR="0067231D" w:rsidRDefault="0067231D"/>
    <w:p w14:paraId="23D1985E" w14:textId="77777777" w:rsidR="0067231D" w:rsidRDefault="0067231D"/>
    <w:p w14:paraId="3ACF243E" w14:textId="77777777" w:rsidR="0067231D" w:rsidRDefault="0067231D"/>
    <w:p w14:paraId="37AE2D0D" w14:textId="77777777" w:rsidR="0067231D" w:rsidRDefault="0067231D"/>
    <w:p w14:paraId="30030CFD" w14:textId="77777777" w:rsidR="0067231D" w:rsidRDefault="0067231D"/>
    <w:p w14:paraId="00160168" w14:textId="77777777" w:rsidR="0067231D" w:rsidRDefault="0067231D"/>
    <w:p w14:paraId="6740AECC" w14:textId="77777777" w:rsidR="0067231D" w:rsidRDefault="0067231D"/>
    <w:p w14:paraId="11EF4754" w14:textId="77777777" w:rsidR="002E6213" w:rsidRDefault="002E6213"/>
    <w:p w14:paraId="5771AC89" w14:textId="77777777" w:rsidR="002E6213" w:rsidRDefault="002E6213"/>
    <w:p w14:paraId="550E6283" w14:textId="77777777" w:rsidR="002E6213" w:rsidRDefault="002E6213"/>
    <w:p w14:paraId="4EE79694" w14:textId="77777777" w:rsidR="002E6213" w:rsidRDefault="002E6213"/>
    <w:p w14:paraId="0185DC78" w14:textId="77777777" w:rsidR="002E6213" w:rsidRDefault="002E6213"/>
    <w:p w14:paraId="2A2B3071" w14:textId="77777777" w:rsidR="002E6213" w:rsidRDefault="002E6213"/>
    <w:p w14:paraId="2C89C147" w14:textId="77777777" w:rsidR="002E6213" w:rsidRDefault="002E6213"/>
    <w:p w14:paraId="165D5301" w14:textId="77777777" w:rsidR="002E6213" w:rsidRDefault="002E6213"/>
    <w:p w14:paraId="3D1EC14C" w14:textId="77777777" w:rsidR="002E6213" w:rsidRDefault="002E6213"/>
    <w:p w14:paraId="3EB64744" w14:textId="77777777" w:rsidR="002E6213" w:rsidRDefault="002E6213"/>
    <w:p w14:paraId="25F26DC4" w14:textId="77777777" w:rsidR="002E6213" w:rsidRDefault="002E6213"/>
    <w:p w14:paraId="539DE4D8" w14:textId="77777777" w:rsidR="002E6213" w:rsidRDefault="002E6213"/>
    <w:p w14:paraId="0652B6AB" w14:textId="77777777" w:rsidR="002E6213" w:rsidRDefault="002E6213"/>
    <w:p w14:paraId="377EB4E8" w14:textId="77777777" w:rsidR="0067231D" w:rsidRDefault="0067231D"/>
    <w:sdt>
      <w:sdtPr>
        <w:rPr>
          <w:rFonts w:ascii="Arial" w:eastAsia="Times New Roman" w:hAnsi="Arial" w:cs="Times New Roman"/>
          <w:color w:val="auto"/>
          <w:sz w:val="22"/>
          <w:szCs w:val="22"/>
          <w:lang w:val="en-GB"/>
        </w:rPr>
        <w:id w:val="1277300578"/>
        <w:docPartObj>
          <w:docPartGallery w:val="Table of Contents"/>
          <w:docPartUnique/>
        </w:docPartObj>
      </w:sdtPr>
      <w:sdtEndPr>
        <w:rPr>
          <w:b/>
          <w:bCs/>
          <w:noProof/>
        </w:rPr>
      </w:sdtEndPr>
      <w:sdtContent>
        <w:p w14:paraId="36D7E605" w14:textId="39B57F7B" w:rsidR="002E6213" w:rsidRDefault="002E6213">
          <w:pPr>
            <w:pStyle w:val="TOCHeading"/>
          </w:pPr>
          <w:r>
            <w:t>Table of Contents</w:t>
          </w:r>
        </w:p>
        <w:p w14:paraId="5E23F5CA" w14:textId="13EBA327" w:rsidR="004E260F" w:rsidRDefault="002E6213">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86" w:history="1">
            <w:r w:rsidR="004E260F" w:rsidRPr="003B3E4F">
              <w:rPr>
                <w:rStyle w:val="Hyperlink"/>
                <w:noProof/>
              </w:rPr>
              <w:t>1.</w:t>
            </w:r>
            <w:r w:rsidR="004E260F">
              <w:rPr>
                <w:rFonts w:asciiTheme="minorHAnsi" w:eastAsiaTheme="minorEastAsia" w:hAnsiTheme="minorHAnsi" w:cstheme="minorBidi"/>
                <w:noProof/>
                <w:kern w:val="2"/>
                <w:lang w:eastAsia="en-GB"/>
                <w14:ligatures w14:val="standardContextual"/>
              </w:rPr>
              <w:tab/>
            </w:r>
            <w:r w:rsidR="004E260F" w:rsidRPr="003B3E4F">
              <w:rPr>
                <w:rStyle w:val="Hyperlink"/>
                <w:noProof/>
              </w:rPr>
              <w:t>Introduction</w:t>
            </w:r>
            <w:r w:rsidR="004E260F">
              <w:rPr>
                <w:noProof/>
                <w:webHidden/>
              </w:rPr>
              <w:tab/>
            </w:r>
            <w:r w:rsidR="004E260F">
              <w:rPr>
                <w:noProof/>
                <w:webHidden/>
              </w:rPr>
              <w:fldChar w:fldCharType="begin"/>
            </w:r>
            <w:r w:rsidR="004E260F">
              <w:rPr>
                <w:noProof/>
                <w:webHidden/>
              </w:rPr>
              <w:instrText xml:space="preserve"> PAGEREF _Toc176334486 \h </w:instrText>
            </w:r>
            <w:r w:rsidR="004E260F">
              <w:rPr>
                <w:noProof/>
                <w:webHidden/>
              </w:rPr>
            </w:r>
            <w:r w:rsidR="004E260F">
              <w:rPr>
                <w:noProof/>
                <w:webHidden/>
              </w:rPr>
              <w:fldChar w:fldCharType="separate"/>
            </w:r>
            <w:r w:rsidR="004E260F">
              <w:rPr>
                <w:noProof/>
                <w:webHidden/>
              </w:rPr>
              <w:t>4</w:t>
            </w:r>
            <w:r w:rsidR="004E260F">
              <w:rPr>
                <w:noProof/>
                <w:webHidden/>
              </w:rPr>
              <w:fldChar w:fldCharType="end"/>
            </w:r>
          </w:hyperlink>
        </w:p>
        <w:p w14:paraId="2499386D" w14:textId="05C86BA4"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7" w:history="1">
            <w:r w:rsidRPr="003B3E4F">
              <w:rPr>
                <w:rStyle w:val="Hyperlink"/>
                <w:noProof/>
              </w:rPr>
              <w:t>2.</w:t>
            </w:r>
            <w:r>
              <w:rPr>
                <w:rFonts w:asciiTheme="minorHAnsi" w:eastAsiaTheme="minorEastAsia" w:hAnsiTheme="minorHAnsi" w:cstheme="minorBidi"/>
                <w:noProof/>
                <w:kern w:val="2"/>
                <w:lang w:eastAsia="en-GB"/>
                <w14:ligatures w14:val="standardContextual"/>
              </w:rPr>
              <w:tab/>
            </w:r>
            <w:r w:rsidRPr="003B3E4F">
              <w:rPr>
                <w:rStyle w:val="Hyperlink"/>
                <w:noProof/>
              </w:rPr>
              <w:t>Purpose</w:t>
            </w:r>
            <w:r>
              <w:rPr>
                <w:noProof/>
                <w:webHidden/>
              </w:rPr>
              <w:tab/>
            </w:r>
            <w:r>
              <w:rPr>
                <w:noProof/>
                <w:webHidden/>
              </w:rPr>
              <w:fldChar w:fldCharType="begin"/>
            </w:r>
            <w:r>
              <w:rPr>
                <w:noProof/>
                <w:webHidden/>
              </w:rPr>
              <w:instrText xml:space="preserve"> PAGEREF _Toc176334487 \h </w:instrText>
            </w:r>
            <w:r>
              <w:rPr>
                <w:noProof/>
                <w:webHidden/>
              </w:rPr>
            </w:r>
            <w:r>
              <w:rPr>
                <w:noProof/>
                <w:webHidden/>
              </w:rPr>
              <w:fldChar w:fldCharType="separate"/>
            </w:r>
            <w:r>
              <w:rPr>
                <w:noProof/>
                <w:webHidden/>
              </w:rPr>
              <w:t>4</w:t>
            </w:r>
            <w:r>
              <w:rPr>
                <w:noProof/>
                <w:webHidden/>
              </w:rPr>
              <w:fldChar w:fldCharType="end"/>
            </w:r>
          </w:hyperlink>
        </w:p>
        <w:p w14:paraId="2516729C" w14:textId="2CBF59FF"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8" w:history="1">
            <w:r w:rsidRPr="003B3E4F">
              <w:rPr>
                <w:rStyle w:val="Hyperlink"/>
                <w:noProof/>
              </w:rPr>
              <w:t>3.</w:t>
            </w:r>
            <w:r>
              <w:rPr>
                <w:rFonts w:asciiTheme="minorHAnsi" w:eastAsiaTheme="minorEastAsia" w:hAnsiTheme="minorHAnsi" w:cstheme="minorBidi"/>
                <w:noProof/>
                <w:kern w:val="2"/>
                <w:lang w:eastAsia="en-GB"/>
                <w14:ligatures w14:val="standardContextual"/>
              </w:rPr>
              <w:tab/>
            </w:r>
            <w:r w:rsidRPr="003B3E4F">
              <w:rPr>
                <w:rStyle w:val="Hyperlink"/>
                <w:noProof/>
              </w:rPr>
              <w:t>Scope</w:t>
            </w:r>
            <w:r>
              <w:rPr>
                <w:noProof/>
                <w:webHidden/>
              </w:rPr>
              <w:tab/>
            </w:r>
            <w:r>
              <w:rPr>
                <w:noProof/>
                <w:webHidden/>
              </w:rPr>
              <w:fldChar w:fldCharType="begin"/>
            </w:r>
            <w:r>
              <w:rPr>
                <w:noProof/>
                <w:webHidden/>
              </w:rPr>
              <w:instrText xml:space="preserve"> PAGEREF _Toc176334488 \h </w:instrText>
            </w:r>
            <w:r>
              <w:rPr>
                <w:noProof/>
                <w:webHidden/>
              </w:rPr>
            </w:r>
            <w:r>
              <w:rPr>
                <w:noProof/>
                <w:webHidden/>
              </w:rPr>
              <w:fldChar w:fldCharType="separate"/>
            </w:r>
            <w:r>
              <w:rPr>
                <w:noProof/>
                <w:webHidden/>
              </w:rPr>
              <w:t>4</w:t>
            </w:r>
            <w:r>
              <w:rPr>
                <w:noProof/>
                <w:webHidden/>
              </w:rPr>
              <w:fldChar w:fldCharType="end"/>
            </w:r>
          </w:hyperlink>
        </w:p>
        <w:p w14:paraId="6937894F" w14:textId="29DB04AE"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9" w:history="1">
            <w:r w:rsidRPr="003B3E4F">
              <w:rPr>
                <w:rStyle w:val="Hyperlink"/>
                <w:noProof/>
              </w:rPr>
              <w:t>4.</w:t>
            </w:r>
            <w:r>
              <w:rPr>
                <w:rFonts w:asciiTheme="minorHAnsi" w:eastAsiaTheme="minorEastAsia" w:hAnsiTheme="minorHAnsi" w:cstheme="minorBidi"/>
                <w:noProof/>
                <w:kern w:val="2"/>
                <w:lang w:eastAsia="en-GB"/>
                <w14:ligatures w14:val="standardContextual"/>
              </w:rPr>
              <w:tab/>
            </w:r>
            <w:r w:rsidRPr="003B3E4F">
              <w:rPr>
                <w:rStyle w:val="Hyperlink"/>
                <w:noProof/>
              </w:rPr>
              <w:t>Policy Statement</w:t>
            </w:r>
            <w:r>
              <w:rPr>
                <w:noProof/>
                <w:webHidden/>
              </w:rPr>
              <w:tab/>
            </w:r>
            <w:r>
              <w:rPr>
                <w:noProof/>
                <w:webHidden/>
              </w:rPr>
              <w:fldChar w:fldCharType="begin"/>
            </w:r>
            <w:r>
              <w:rPr>
                <w:noProof/>
                <w:webHidden/>
              </w:rPr>
              <w:instrText xml:space="preserve"> PAGEREF _Toc176334489 \h </w:instrText>
            </w:r>
            <w:r>
              <w:rPr>
                <w:noProof/>
                <w:webHidden/>
              </w:rPr>
            </w:r>
            <w:r>
              <w:rPr>
                <w:noProof/>
                <w:webHidden/>
              </w:rPr>
              <w:fldChar w:fldCharType="separate"/>
            </w:r>
            <w:r>
              <w:rPr>
                <w:noProof/>
                <w:webHidden/>
              </w:rPr>
              <w:t>4</w:t>
            </w:r>
            <w:r>
              <w:rPr>
                <w:noProof/>
                <w:webHidden/>
              </w:rPr>
              <w:fldChar w:fldCharType="end"/>
            </w:r>
          </w:hyperlink>
        </w:p>
        <w:p w14:paraId="129B9636" w14:textId="583FD91B"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0" w:history="1">
            <w:r w:rsidRPr="003B3E4F">
              <w:rPr>
                <w:rStyle w:val="Hyperlink"/>
                <w:noProof/>
              </w:rPr>
              <w:t>4.1.</w:t>
            </w:r>
            <w:r>
              <w:rPr>
                <w:rFonts w:asciiTheme="minorHAnsi" w:eastAsiaTheme="minorEastAsia" w:hAnsiTheme="minorHAnsi" w:cstheme="minorBidi"/>
                <w:noProof/>
                <w:kern w:val="2"/>
                <w:lang w:eastAsia="en-GB"/>
                <w14:ligatures w14:val="standardContextual"/>
              </w:rPr>
              <w:tab/>
            </w:r>
            <w:r w:rsidRPr="003B3E4F">
              <w:rPr>
                <w:rStyle w:val="Hyperlink"/>
                <w:noProof/>
              </w:rPr>
              <w:t>Adversarial Attacks</w:t>
            </w:r>
            <w:r>
              <w:rPr>
                <w:noProof/>
                <w:webHidden/>
              </w:rPr>
              <w:tab/>
            </w:r>
            <w:r>
              <w:rPr>
                <w:noProof/>
                <w:webHidden/>
              </w:rPr>
              <w:fldChar w:fldCharType="begin"/>
            </w:r>
            <w:r>
              <w:rPr>
                <w:noProof/>
                <w:webHidden/>
              </w:rPr>
              <w:instrText xml:space="preserve"> PAGEREF _Toc176334490 \h </w:instrText>
            </w:r>
            <w:r>
              <w:rPr>
                <w:noProof/>
                <w:webHidden/>
              </w:rPr>
            </w:r>
            <w:r>
              <w:rPr>
                <w:noProof/>
                <w:webHidden/>
              </w:rPr>
              <w:fldChar w:fldCharType="separate"/>
            </w:r>
            <w:r>
              <w:rPr>
                <w:noProof/>
                <w:webHidden/>
              </w:rPr>
              <w:t>4</w:t>
            </w:r>
            <w:r>
              <w:rPr>
                <w:noProof/>
                <w:webHidden/>
              </w:rPr>
              <w:fldChar w:fldCharType="end"/>
            </w:r>
          </w:hyperlink>
        </w:p>
        <w:p w14:paraId="75DE486A" w14:textId="04039A56"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1" w:history="1">
            <w:r w:rsidRPr="003B3E4F">
              <w:rPr>
                <w:rStyle w:val="Hyperlink"/>
                <w:noProof/>
              </w:rPr>
              <w:t>4.2.</w:t>
            </w:r>
            <w:r>
              <w:rPr>
                <w:rFonts w:asciiTheme="minorHAnsi" w:eastAsiaTheme="minorEastAsia" w:hAnsiTheme="minorHAnsi" w:cstheme="minorBidi"/>
                <w:noProof/>
                <w:kern w:val="2"/>
                <w:lang w:eastAsia="en-GB"/>
                <w14:ligatures w14:val="standardContextual"/>
              </w:rPr>
              <w:tab/>
            </w:r>
            <w:r w:rsidRPr="003B3E4F">
              <w:rPr>
                <w:rStyle w:val="Hyperlink"/>
                <w:noProof/>
              </w:rPr>
              <w:t>Data Poisoning</w:t>
            </w:r>
            <w:r>
              <w:rPr>
                <w:noProof/>
                <w:webHidden/>
              </w:rPr>
              <w:tab/>
            </w:r>
            <w:r>
              <w:rPr>
                <w:noProof/>
                <w:webHidden/>
              </w:rPr>
              <w:fldChar w:fldCharType="begin"/>
            </w:r>
            <w:r>
              <w:rPr>
                <w:noProof/>
                <w:webHidden/>
              </w:rPr>
              <w:instrText xml:space="preserve"> PAGEREF _Toc176334491 \h </w:instrText>
            </w:r>
            <w:r>
              <w:rPr>
                <w:noProof/>
                <w:webHidden/>
              </w:rPr>
            </w:r>
            <w:r>
              <w:rPr>
                <w:noProof/>
                <w:webHidden/>
              </w:rPr>
              <w:fldChar w:fldCharType="separate"/>
            </w:r>
            <w:r>
              <w:rPr>
                <w:noProof/>
                <w:webHidden/>
              </w:rPr>
              <w:t>4</w:t>
            </w:r>
            <w:r>
              <w:rPr>
                <w:noProof/>
                <w:webHidden/>
              </w:rPr>
              <w:fldChar w:fldCharType="end"/>
            </w:r>
          </w:hyperlink>
        </w:p>
        <w:p w14:paraId="6B8D108D" w14:textId="047407D8"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2" w:history="1">
            <w:r w:rsidRPr="003B3E4F">
              <w:rPr>
                <w:rStyle w:val="Hyperlink"/>
                <w:noProof/>
              </w:rPr>
              <w:t>4.3.</w:t>
            </w:r>
            <w:r>
              <w:rPr>
                <w:rFonts w:asciiTheme="minorHAnsi" w:eastAsiaTheme="minorEastAsia" w:hAnsiTheme="minorHAnsi" w:cstheme="minorBidi"/>
                <w:noProof/>
                <w:kern w:val="2"/>
                <w:lang w:eastAsia="en-GB"/>
                <w14:ligatures w14:val="standardContextual"/>
              </w:rPr>
              <w:tab/>
            </w:r>
            <w:r w:rsidRPr="003B3E4F">
              <w:rPr>
                <w:rStyle w:val="Hyperlink"/>
                <w:noProof/>
              </w:rPr>
              <w:t>Model Theft and Reverse Engineering</w:t>
            </w:r>
            <w:r>
              <w:rPr>
                <w:noProof/>
                <w:webHidden/>
              </w:rPr>
              <w:tab/>
            </w:r>
            <w:r>
              <w:rPr>
                <w:noProof/>
                <w:webHidden/>
              </w:rPr>
              <w:fldChar w:fldCharType="begin"/>
            </w:r>
            <w:r>
              <w:rPr>
                <w:noProof/>
                <w:webHidden/>
              </w:rPr>
              <w:instrText xml:space="preserve"> PAGEREF _Toc176334492 \h </w:instrText>
            </w:r>
            <w:r>
              <w:rPr>
                <w:noProof/>
                <w:webHidden/>
              </w:rPr>
            </w:r>
            <w:r>
              <w:rPr>
                <w:noProof/>
                <w:webHidden/>
              </w:rPr>
              <w:fldChar w:fldCharType="separate"/>
            </w:r>
            <w:r>
              <w:rPr>
                <w:noProof/>
                <w:webHidden/>
              </w:rPr>
              <w:t>4</w:t>
            </w:r>
            <w:r>
              <w:rPr>
                <w:noProof/>
                <w:webHidden/>
              </w:rPr>
              <w:fldChar w:fldCharType="end"/>
            </w:r>
          </w:hyperlink>
        </w:p>
        <w:p w14:paraId="1DC0EFC7" w14:textId="0332FA3A"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3" w:history="1">
            <w:r w:rsidRPr="003B3E4F">
              <w:rPr>
                <w:rStyle w:val="Hyperlink"/>
                <w:noProof/>
              </w:rPr>
              <w:t>4.4.</w:t>
            </w:r>
            <w:r>
              <w:rPr>
                <w:rFonts w:asciiTheme="minorHAnsi" w:eastAsiaTheme="minorEastAsia" w:hAnsiTheme="minorHAnsi" w:cstheme="minorBidi"/>
                <w:noProof/>
                <w:kern w:val="2"/>
                <w:lang w:eastAsia="en-GB"/>
                <w14:ligatures w14:val="standardContextual"/>
              </w:rPr>
              <w:tab/>
            </w:r>
            <w:r w:rsidRPr="003B3E4F">
              <w:rPr>
                <w:rStyle w:val="Hyperlink"/>
                <w:noProof/>
              </w:rPr>
              <w:t>Evasion Attacks</w:t>
            </w:r>
            <w:r>
              <w:rPr>
                <w:noProof/>
                <w:webHidden/>
              </w:rPr>
              <w:tab/>
            </w:r>
            <w:r>
              <w:rPr>
                <w:noProof/>
                <w:webHidden/>
              </w:rPr>
              <w:fldChar w:fldCharType="begin"/>
            </w:r>
            <w:r>
              <w:rPr>
                <w:noProof/>
                <w:webHidden/>
              </w:rPr>
              <w:instrText xml:space="preserve"> PAGEREF _Toc176334493 \h </w:instrText>
            </w:r>
            <w:r>
              <w:rPr>
                <w:noProof/>
                <w:webHidden/>
              </w:rPr>
            </w:r>
            <w:r>
              <w:rPr>
                <w:noProof/>
                <w:webHidden/>
              </w:rPr>
              <w:fldChar w:fldCharType="separate"/>
            </w:r>
            <w:r>
              <w:rPr>
                <w:noProof/>
                <w:webHidden/>
              </w:rPr>
              <w:t>5</w:t>
            </w:r>
            <w:r>
              <w:rPr>
                <w:noProof/>
                <w:webHidden/>
              </w:rPr>
              <w:fldChar w:fldCharType="end"/>
            </w:r>
          </w:hyperlink>
        </w:p>
        <w:p w14:paraId="0DBB7731" w14:textId="1B082D77" w:rsidR="004E260F" w:rsidRDefault="004E260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94" w:history="1">
            <w:r w:rsidRPr="003B3E4F">
              <w:rPr>
                <w:rStyle w:val="Hyperlink"/>
                <w:noProof/>
              </w:rPr>
              <w:t>4.5.</w:t>
            </w:r>
            <w:r>
              <w:rPr>
                <w:rFonts w:asciiTheme="minorHAnsi" w:eastAsiaTheme="minorEastAsia" w:hAnsiTheme="minorHAnsi" w:cstheme="minorBidi"/>
                <w:noProof/>
                <w:kern w:val="2"/>
                <w:lang w:eastAsia="en-GB"/>
                <w14:ligatures w14:val="standardContextual"/>
              </w:rPr>
              <w:tab/>
            </w:r>
            <w:r w:rsidRPr="003B3E4F">
              <w:rPr>
                <w:rStyle w:val="Hyperlink"/>
                <w:noProof/>
              </w:rPr>
              <w:t>Model Bias and Fairness</w:t>
            </w:r>
            <w:r>
              <w:rPr>
                <w:noProof/>
                <w:webHidden/>
              </w:rPr>
              <w:tab/>
            </w:r>
            <w:r>
              <w:rPr>
                <w:noProof/>
                <w:webHidden/>
              </w:rPr>
              <w:fldChar w:fldCharType="begin"/>
            </w:r>
            <w:r>
              <w:rPr>
                <w:noProof/>
                <w:webHidden/>
              </w:rPr>
              <w:instrText xml:space="preserve"> PAGEREF _Toc176334494 \h </w:instrText>
            </w:r>
            <w:r>
              <w:rPr>
                <w:noProof/>
                <w:webHidden/>
              </w:rPr>
            </w:r>
            <w:r>
              <w:rPr>
                <w:noProof/>
                <w:webHidden/>
              </w:rPr>
              <w:fldChar w:fldCharType="separate"/>
            </w:r>
            <w:r>
              <w:rPr>
                <w:noProof/>
                <w:webHidden/>
              </w:rPr>
              <w:t>5</w:t>
            </w:r>
            <w:r>
              <w:rPr>
                <w:noProof/>
                <w:webHidden/>
              </w:rPr>
              <w:fldChar w:fldCharType="end"/>
            </w:r>
          </w:hyperlink>
        </w:p>
        <w:p w14:paraId="6BD85ABB" w14:textId="0DB7538A"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5" w:history="1">
            <w:r w:rsidRPr="003B3E4F">
              <w:rPr>
                <w:rStyle w:val="Hyperlink"/>
                <w:noProof/>
              </w:rPr>
              <w:t>5.</w:t>
            </w:r>
            <w:r>
              <w:rPr>
                <w:rFonts w:asciiTheme="minorHAnsi" w:eastAsiaTheme="minorEastAsia" w:hAnsiTheme="minorHAnsi" w:cstheme="minorBidi"/>
                <w:noProof/>
                <w:kern w:val="2"/>
                <w:lang w:eastAsia="en-GB"/>
                <w14:ligatures w14:val="standardContextual"/>
              </w:rPr>
              <w:tab/>
            </w:r>
            <w:r w:rsidRPr="003B3E4F">
              <w:rPr>
                <w:rStyle w:val="Hyperlink"/>
                <w:noProof/>
              </w:rPr>
              <w:t>Responsibilities</w:t>
            </w:r>
            <w:r>
              <w:rPr>
                <w:noProof/>
                <w:webHidden/>
              </w:rPr>
              <w:tab/>
            </w:r>
            <w:r>
              <w:rPr>
                <w:noProof/>
                <w:webHidden/>
              </w:rPr>
              <w:fldChar w:fldCharType="begin"/>
            </w:r>
            <w:r>
              <w:rPr>
                <w:noProof/>
                <w:webHidden/>
              </w:rPr>
              <w:instrText xml:space="preserve"> PAGEREF _Toc176334495 \h </w:instrText>
            </w:r>
            <w:r>
              <w:rPr>
                <w:noProof/>
                <w:webHidden/>
              </w:rPr>
            </w:r>
            <w:r>
              <w:rPr>
                <w:noProof/>
                <w:webHidden/>
              </w:rPr>
              <w:fldChar w:fldCharType="separate"/>
            </w:r>
            <w:r>
              <w:rPr>
                <w:noProof/>
                <w:webHidden/>
              </w:rPr>
              <w:t>5</w:t>
            </w:r>
            <w:r>
              <w:rPr>
                <w:noProof/>
                <w:webHidden/>
              </w:rPr>
              <w:fldChar w:fldCharType="end"/>
            </w:r>
          </w:hyperlink>
        </w:p>
        <w:p w14:paraId="661DA028" w14:textId="0468870B"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6" w:history="1">
            <w:r w:rsidRPr="003B3E4F">
              <w:rPr>
                <w:rStyle w:val="Hyperlink"/>
                <w:noProof/>
              </w:rPr>
              <w:t>6.</w:t>
            </w:r>
            <w:r>
              <w:rPr>
                <w:rFonts w:asciiTheme="minorHAnsi" w:eastAsiaTheme="minorEastAsia" w:hAnsiTheme="minorHAnsi" w:cstheme="minorBidi"/>
                <w:noProof/>
                <w:kern w:val="2"/>
                <w:lang w:eastAsia="en-GB"/>
                <w14:ligatures w14:val="standardContextual"/>
              </w:rPr>
              <w:tab/>
            </w:r>
            <w:r w:rsidRPr="003B3E4F">
              <w:rPr>
                <w:rStyle w:val="Hyperlink"/>
                <w:noProof/>
              </w:rPr>
              <w:t>Breaches of Policy</w:t>
            </w:r>
            <w:r>
              <w:rPr>
                <w:noProof/>
                <w:webHidden/>
              </w:rPr>
              <w:tab/>
            </w:r>
            <w:r>
              <w:rPr>
                <w:noProof/>
                <w:webHidden/>
              </w:rPr>
              <w:fldChar w:fldCharType="begin"/>
            </w:r>
            <w:r>
              <w:rPr>
                <w:noProof/>
                <w:webHidden/>
              </w:rPr>
              <w:instrText xml:space="preserve"> PAGEREF _Toc176334496 \h </w:instrText>
            </w:r>
            <w:r>
              <w:rPr>
                <w:noProof/>
                <w:webHidden/>
              </w:rPr>
            </w:r>
            <w:r>
              <w:rPr>
                <w:noProof/>
                <w:webHidden/>
              </w:rPr>
              <w:fldChar w:fldCharType="separate"/>
            </w:r>
            <w:r>
              <w:rPr>
                <w:noProof/>
                <w:webHidden/>
              </w:rPr>
              <w:t>5</w:t>
            </w:r>
            <w:r>
              <w:rPr>
                <w:noProof/>
                <w:webHidden/>
              </w:rPr>
              <w:fldChar w:fldCharType="end"/>
            </w:r>
          </w:hyperlink>
        </w:p>
        <w:p w14:paraId="199611D9" w14:textId="62B05C28" w:rsidR="004E260F" w:rsidRDefault="004E260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7" w:history="1">
            <w:r w:rsidRPr="003B3E4F">
              <w:rPr>
                <w:rStyle w:val="Hyperlink"/>
                <w:noProof/>
                <w:lang w:val="en-US"/>
              </w:rPr>
              <w:t>7.</w:t>
            </w:r>
            <w:r>
              <w:rPr>
                <w:rFonts w:asciiTheme="minorHAnsi" w:eastAsiaTheme="minorEastAsia" w:hAnsiTheme="minorHAnsi" w:cstheme="minorBidi"/>
                <w:noProof/>
                <w:kern w:val="2"/>
                <w:lang w:eastAsia="en-GB"/>
                <w14:ligatures w14:val="standardContextual"/>
              </w:rPr>
              <w:tab/>
            </w:r>
            <w:r w:rsidRPr="003B3E4F">
              <w:rPr>
                <w:rStyle w:val="Hyperlink"/>
                <w:noProof/>
                <w:lang w:val="en-US"/>
              </w:rPr>
              <w:t>Document Management</w:t>
            </w:r>
            <w:r>
              <w:rPr>
                <w:noProof/>
                <w:webHidden/>
              </w:rPr>
              <w:tab/>
            </w:r>
            <w:r>
              <w:rPr>
                <w:noProof/>
                <w:webHidden/>
              </w:rPr>
              <w:fldChar w:fldCharType="begin"/>
            </w:r>
            <w:r>
              <w:rPr>
                <w:noProof/>
                <w:webHidden/>
              </w:rPr>
              <w:instrText xml:space="preserve"> PAGEREF _Toc176334497 \h </w:instrText>
            </w:r>
            <w:r>
              <w:rPr>
                <w:noProof/>
                <w:webHidden/>
              </w:rPr>
            </w:r>
            <w:r>
              <w:rPr>
                <w:noProof/>
                <w:webHidden/>
              </w:rPr>
              <w:fldChar w:fldCharType="separate"/>
            </w:r>
            <w:r>
              <w:rPr>
                <w:noProof/>
                <w:webHidden/>
              </w:rPr>
              <w:t>5</w:t>
            </w:r>
            <w:r>
              <w:rPr>
                <w:noProof/>
                <w:webHidden/>
              </w:rPr>
              <w:fldChar w:fldCharType="end"/>
            </w:r>
          </w:hyperlink>
        </w:p>
        <w:p w14:paraId="13A02749" w14:textId="2D377A37" w:rsidR="002E6213" w:rsidRDefault="002E6213">
          <w:r>
            <w:rPr>
              <w:b/>
              <w:bCs/>
              <w:noProof/>
            </w:rPr>
            <w:fldChar w:fldCharType="end"/>
          </w:r>
        </w:p>
      </w:sdtContent>
    </w:sdt>
    <w:p w14:paraId="12EF05DF" w14:textId="77777777" w:rsidR="0067231D" w:rsidRDefault="0067231D"/>
    <w:p w14:paraId="76C0EA77" w14:textId="77777777" w:rsidR="0067231D" w:rsidRDefault="0067231D"/>
    <w:p w14:paraId="61EFC8BF" w14:textId="77777777" w:rsidR="0067231D" w:rsidRDefault="0067231D"/>
    <w:p w14:paraId="46F5286B" w14:textId="77777777" w:rsidR="0067231D" w:rsidRDefault="0067231D"/>
    <w:p w14:paraId="461C7354" w14:textId="77777777" w:rsidR="0067231D" w:rsidRDefault="0067231D"/>
    <w:p w14:paraId="4C812AEB" w14:textId="77777777" w:rsidR="0067231D" w:rsidRDefault="0067231D"/>
    <w:p w14:paraId="12584534" w14:textId="77777777" w:rsidR="0067231D" w:rsidRDefault="0067231D"/>
    <w:p w14:paraId="5F638879" w14:textId="77777777" w:rsidR="0067231D" w:rsidRDefault="0067231D"/>
    <w:p w14:paraId="087766B9" w14:textId="77777777" w:rsidR="0067231D" w:rsidRDefault="0067231D"/>
    <w:p w14:paraId="67AC75BC" w14:textId="77777777" w:rsidR="0067231D" w:rsidRDefault="0067231D"/>
    <w:p w14:paraId="5E2DA5C8" w14:textId="77777777" w:rsidR="0067231D" w:rsidRDefault="0067231D"/>
    <w:p w14:paraId="183DC67F" w14:textId="77777777" w:rsidR="0067231D" w:rsidRDefault="0067231D"/>
    <w:p w14:paraId="14F4ABA3" w14:textId="77777777" w:rsidR="0067231D" w:rsidRDefault="00193766" w:rsidP="00193766">
      <w:pPr>
        <w:tabs>
          <w:tab w:val="left" w:pos="4055"/>
        </w:tabs>
      </w:pPr>
      <w:r>
        <w:tab/>
      </w:r>
    </w:p>
    <w:p w14:paraId="09695A38" w14:textId="77777777" w:rsidR="0067231D" w:rsidRDefault="0067231D"/>
    <w:p w14:paraId="29B6CD31" w14:textId="77777777" w:rsidR="0067231D" w:rsidRDefault="0067231D"/>
    <w:p w14:paraId="776666A2" w14:textId="77777777" w:rsidR="002E6213" w:rsidRDefault="002E6213"/>
    <w:p w14:paraId="7248124C" w14:textId="77777777" w:rsidR="002E6213" w:rsidRDefault="002E6213"/>
    <w:p w14:paraId="6CF694A0" w14:textId="77777777" w:rsidR="002E6213" w:rsidRDefault="002E6213"/>
    <w:p w14:paraId="7518C129" w14:textId="77777777" w:rsidR="002E6213" w:rsidRDefault="002E6213"/>
    <w:p w14:paraId="7BF4477B" w14:textId="77777777" w:rsidR="002E6213" w:rsidRDefault="002E6213"/>
    <w:p w14:paraId="44ABA535" w14:textId="77777777" w:rsidR="002E6213" w:rsidRDefault="002E6213"/>
    <w:p w14:paraId="48134258" w14:textId="77777777" w:rsidR="002E6213" w:rsidRDefault="002E6213"/>
    <w:p w14:paraId="5FC1377F" w14:textId="77777777" w:rsidR="002E6213" w:rsidRDefault="002E6213"/>
    <w:p w14:paraId="10CF39BA" w14:textId="77777777" w:rsidR="002E6213" w:rsidRDefault="002E6213"/>
    <w:p w14:paraId="33F9B675" w14:textId="77777777" w:rsidR="002E6213" w:rsidRDefault="002E6213"/>
    <w:p w14:paraId="6A0119F4" w14:textId="77777777" w:rsidR="002E6213" w:rsidRDefault="002E6213"/>
    <w:p w14:paraId="042E9734" w14:textId="77777777" w:rsidR="002E6213" w:rsidRDefault="002E6213"/>
    <w:p w14:paraId="52AF4410" w14:textId="77777777" w:rsidR="002E6213" w:rsidRDefault="002E6213"/>
    <w:p w14:paraId="3FDFDF15" w14:textId="77777777" w:rsidR="002E6213" w:rsidRDefault="002E6213"/>
    <w:p w14:paraId="1DE41645" w14:textId="77777777" w:rsidR="002E6213" w:rsidRDefault="002E6213"/>
    <w:p w14:paraId="26E4B06D" w14:textId="77777777" w:rsidR="002E6213" w:rsidRDefault="002E6213"/>
    <w:p w14:paraId="750E0CF3" w14:textId="77777777" w:rsidR="002E6213" w:rsidRDefault="002E6213"/>
    <w:p w14:paraId="09EF0E40" w14:textId="77777777" w:rsidR="002E6213" w:rsidRDefault="002E6213"/>
    <w:p w14:paraId="7AF28C02" w14:textId="77777777" w:rsidR="002E6213" w:rsidRDefault="002E6213"/>
    <w:p w14:paraId="77639568" w14:textId="77777777" w:rsidR="002E6213" w:rsidRDefault="002E6213"/>
    <w:p w14:paraId="241D321A" w14:textId="77777777" w:rsidR="002E6213" w:rsidRDefault="002E6213"/>
    <w:p w14:paraId="64EAA924" w14:textId="77777777" w:rsidR="0067231D" w:rsidRDefault="0067231D"/>
    <w:p w14:paraId="1967A9D7" w14:textId="77777777" w:rsidR="00193766" w:rsidRDefault="00193766"/>
    <w:p w14:paraId="086C77F7" w14:textId="79209A3C" w:rsidR="002E6213" w:rsidRPr="002E6213" w:rsidRDefault="002E6213" w:rsidP="002E6213">
      <w:pPr>
        <w:pStyle w:val="Heading1"/>
      </w:pPr>
      <w:bookmarkStart w:id="0" w:name="_Toc176334486"/>
      <w:r w:rsidRPr="002E6213">
        <w:t>Introduction</w:t>
      </w:r>
      <w:bookmarkEnd w:id="0"/>
    </w:p>
    <w:p w14:paraId="4442F581" w14:textId="01880AD8" w:rsidR="002E6213" w:rsidRPr="002E6213" w:rsidRDefault="002E6213" w:rsidP="002E6213">
      <w:r w:rsidRPr="002E6213">
        <w:t>The integration of Artificial Intelligence (AI) into the Internet of Things (IoT) ecosystem introduces new and unique security challenges. AI models, while enabling advanced functionalities, can be susceptible to various threats and vulnerabilities that can compromise their integrity, confidentiality, and availability. This policy outlines the organi</w:t>
      </w:r>
      <w:r w:rsidR="001D02DD">
        <w:t>s</w:t>
      </w:r>
      <w:r w:rsidRPr="002E6213">
        <w:t>ation's commitment to understanding and mitigating these AI-specific threats and vulnerabilities within the IoT environment.</w:t>
      </w:r>
      <w:r>
        <w:br/>
      </w:r>
    </w:p>
    <w:p w14:paraId="57D1273C" w14:textId="65621952" w:rsidR="002E6213" w:rsidRPr="002E6213" w:rsidRDefault="002E6213" w:rsidP="002E6213">
      <w:pPr>
        <w:pStyle w:val="Heading1"/>
      </w:pPr>
      <w:bookmarkStart w:id="1" w:name="_Toc176334487"/>
      <w:r w:rsidRPr="002E6213">
        <w:t>Purpose</w:t>
      </w:r>
      <w:bookmarkEnd w:id="1"/>
    </w:p>
    <w:p w14:paraId="0DDB0CAE" w14:textId="575DD723" w:rsidR="002E6213" w:rsidRPr="002E6213" w:rsidRDefault="002E6213" w:rsidP="002E6213">
      <w:r w:rsidRPr="002E6213">
        <w:t>The purpose of this policy is to establish a framework for identifying, assessing, and mitigating AI-specific threats and vulnerabilities within the organi</w:t>
      </w:r>
      <w:r w:rsidR="001D02DD">
        <w:t>s</w:t>
      </w:r>
      <w:r w:rsidRPr="002E6213">
        <w:t>ation's IoT infrastructure. This policy aims to:</w:t>
      </w:r>
    </w:p>
    <w:p w14:paraId="2782278F" w14:textId="77777777" w:rsidR="002E6213" w:rsidRPr="002E6213" w:rsidRDefault="002E6213" w:rsidP="002E6213">
      <w:pPr>
        <w:numPr>
          <w:ilvl w:val="0"/>
          <w:numId w:val="4"/>
        </w:numPr>
      </w:pPr>
      <w:r w:rsidRPr="002E6213">
        <w:t>Enhance the security and resilience of AI models deployed in IoT systems.</w:t>
      </w:r>
    </w:p>
    <w:p w14:paraId="47346334" w14:textId="77777777" w:rsidR="002E6213" w:rsidRPr="002E6213" w:rsidRDefault="002E6213" w:rsidP="002E6213">
      <w:pPr>
        <w:numPr>
          <w:ilvl w:val="0"/>
          <w:numId w:val="4"/>
        </w:numPr>
      </w:pPr>
      <w:r w:rsidRPr="002E6213">
        <w:t>Protect against adversarial attacks, data poisoning, and other malicious activities targeting AI models.</w:t>
      </w:r>
    </w:p>
    <w:p w14:paraId="3FCE9BF4" w14:textId="7892E3AB" w:rsidR="002E6213" w:rsidRPr="002E6213" w:rsidRDefault="002E6213" w:rsidP="002E6213">
      <w:pPr>
        <w:numPr>
          <w:ilvl w:val="0"/>
          <w:numId w:val="4"/>
        </w:numPr>
      </w:pPr>
      <w:r w:rsidRPr="002E6213">
        <w:t>Ensure the integrity and trustworthiness of AI-driven decisions and actions.</w:t>
      </w:r>
      <w:r>
        <w:br/>
      </w:r>
    </w:p>
    <w:p w14:paraId="7441C637" w14:textId="46982B3C" w:rsidR="002E6213" w:rsidRPr="002E6213" w:rsidRDefault="002E6213" w:rsidP="002E6213">
      <w:pPr>
        <w:pStyle w:val="Heading1"/>
      </w:pPr>
      <w:bookmarkStart w:id="2" w:name="_Toc176334488"/>
      <w:r w:rsidRPr="002E6213">
        <w:t>Scope</w:t>
      </w:r>
      <w:bookmarkEnd w:id="2"/>
    </w:p>
    <w:p w14:paraId="1A5E1F5F" w14:textId="0BF8BB5B" w:rsidR="002E6213" w:rsidRPr="002E6213" w:rsidRDefault="002E6213" w:rsidP="002E6213">
      <w:r w:rsidRPr="002E6213">
        <w:t>This policy applies to all AI models, algorithms, and applications deployed or utili</w:t>
      </w:r>
      <w:r w:rsidR="001D02DD">
        <w:t>s</w:t>
      </w:r>
      <w:r w:rsidRPr="002E6213">
        <w:t>ed within the organi</w:t>
      </w:r>
      <w:r w:rsidR="001D02DD">
        <w:t>s</w:t>
      </w:r>
      <w:r w:rsidRPr="002E6213">
        <w:t>ation's IoT environment, regardless of their specific purpose or application.</w:t>
      </w:r>
      <w:r>
        <w:br/>
      </w:r>
    </w:p>
    <w:p w14:paraId="27E64EDD" w14:textId="58D3147C" w:rsidR="002E6213" w:rsidRPr="002E6213" w:rsidRDefault="002E6213" w:rsidP="002E6213">
      <w:pPr>
        <w:pStyle w:val="Heading1"/>
      </w:pPr>
      <w:bookmarkStart w:id="3" w:name="_Toc176334489"/>
      <w:r w:rsidRPr="002E6213">
        <w:t>Policy Statement</w:t>
      </w:r>
      <w:bookmarkEnd w:id="3"/>
    </w:p>
    <w:p w14:paraId="496C3579" w14:textId="321F0ECA" w:rsidR="002E6213" w:rsidRPr="002E6213" w:rsidRDefault="002E6213" w:rsidP="002E6213">
      <w:pPr>
        <w:pStyle w:val="Heading2"/>
      </w:pPr>
      <w:bookmarkStart w:id="4" w:name="_Toc176334490"/>
      <w:r w:rsidRPr="002E6213">
        <w:t>Adversarial Attacks</w:t>
      </w:r>
      <w:bookmarkEnd w:id="4"/>
    </w:p>
    <w:p w14:paraId="574C3DD8" w14:textId="2D02AA24" w:rsidR="002E6213" w:rsidRPr="002E6213" w:rsidRDefault="002E6213" w:rsidP="002E6213">
      <w:pPr>
        <w:numPr>
          <w:ilvl w:val="0"/>
          <w:numId w:val="5"/>
        </w:numPr>
      </w:pPr>
      <w:r w:rsidRPr="002E6213">
        <w:rPr>
          <w:b/>
          <w:bCs/>
        </w:rPr>
        <w:t>Threat Modelling:</w:t>
      </w:r>
      <w:r w:rsidRPr="002E6213">
        <w:t xml:space="preserve"> Regular threat modelling exercises shall be conducted to identify and assess potential adversarial attacks targeting AI models, including evasion attacks, poisoning attacks, and model extraction attacks.</w:t>
      </w:r>
    </w:p>
    <w:p w14:paraId="22ED6DF9" w14:textId="77777777" w:rsidR="002E6213" w:rsidRPr="002E6213" w:rsidRDefault="002E6213" w:rsidP="002E6213">
      <w:pPr>
        <w:numPr>
          <w:ilvl w:val="0"/>
          <w:numId w:val="5"/>
        </w:numPr>
      </w:pPr>
      <w:r w:rsidRPr="002E6213">
        <w:rPr>
          <w:b/>
          <w:bCs/>
        </w:rPr>
        <w:t>Adversarial Training:</w:t>
      </w:r>
      <w:r w:rsidRPr="002E6213">
        <w:t xml:space="preserve"> AI models shall be trained using adversarial examples to improve their robustness against malicious inputs.</w:t>
      </w:r>
    </w:p>
    <w:p w14:paraId="09A0AF85" w14:textId="291D3EB5" w:rsidR="002E6213" w:rsidRPr="002E6213" w:rsidRDefault="002E6213" w:rsidP="002E6213">
      <w:pPr>
        <w:numPr>
          <w:ilvl w:val="0"/>
          <w:numId w:val="5"/>
        </w:numPr>
      </w:pPr>
      <w:r w:rsidRPr="002E6213">
        <w:rPr>
          <w:b/>
          <w:bCs/>
        </w:rPr>
        <w:t>Input Validation and Saniti</w:t>
      </w:r>
      <w:r w:rsidR="001D02DD">
        <w:rPr>
          <w:b/>
          <w:bCs/>
        </w:rPr>
        <w:t>s</w:t>
      </w:r>
      <w:r w:rsidRPr="002E6213">
        <w:rPr>
          <w:b/>
          <w:bCs/>
        </w:rPr>
        <w:t>ation:</w:t>
      </w:r>
      <w:r w:rsidRPr="002E6213">
        <w:t xml:space="preserve"> Input data provided to AI models shall be rigorously validated and saniti</w:t>
      </w:r>
      <w:r w:rsidR="001D02DD">
        <w:t>s</w:t>
      </w:r>
      <w:r w:rsidRPr="002E6213">
        <w:t>ed to prevent the injection of adversarial examples or malicious data.</w:t>
      </w:r>
      <w:r>
        <w:br/>
      </w:r>
    </w:p>
    <w:p w14:paraId="747A2E6C" w14:textId="4BE6D800" w:rsidR="002E6213" w:rsidRPr="002E6213" w:rsidRDefault="002E6213" w:rsidP="002E6213">
      <w:pPr>
        <w:pStyle w:val="Heading2"/>
      </w:pPr>
      <w:bookmarkStart w:id="5" w:name="_Toc176334491"/>
      <w:r w:rsidRPr="002E6213">
        <w:t>Data Poisoning</w:t>
      </w:r>
      <w:bookmarkEnd w:id="5"/>
    </w:p>
    <w:p w14:paraId="0E53CC6A" w14:textId="77777777" w:rsidR="002E6213" w:rsidRPr="002E6213" w:rsidRDefault="002E6213" w:rsidP="002E6213">
      <w:pPr>
        <w:numPr>
          <w:ilvl w:val="0"/>
          <w:numId w:val="6"/>
        </w:numPr>
      </w:pPr>
      <w:r w:rsidRPr="002E6213">
        <w:rPr>
          <w:b/>
          <w:bCs/>
        </w:rPr>
        <w:t>Data Integrity:</w:t>
      </w:r>
      <w:r w:rsidRPr="002E6213">
        <w:t xml:space="preserve"> Measures shall be implemented to ensure the integrity and authenticity of training data used for AI model development, including data provenance tracking and validation.</w:t>
      </w:r>
    </w:p>
    <w:p w14:paraId="3FD5B6A1" w14:textId="77777777" w:rsidR="002E6213" w:rsidRPr="002E6213" w:rsidRDefault="002E6213" w:rsidP="002E6213">
      <w:pPr>
        <w:numPr>
          <w:ilvl w:val="0"/>
          <w:numId w:val="6"/>
        </w:numPr>
      </w:pPr>
      <w:r w:rsidRPr="002E6213">
        <w:rPr>
          <w:b/>
          <w:bCs/>
        </w:rPr>
        <w:t>Secure Data Sources:</w:t>
      </w:r>
      <w:r w:rsidRPr="002E6213">
        <w:t xml:space="preserve"> Training data shall be sourced from trusted and reliable sources, minimizing the risk of contamination or manipulation.</w:t>
      </w:r>
    </w:p>
    <w:p w14:paraId="04CC1A34" w14:textId="347FB077" w:rsidR="002E6213" w:rsidRPr="002E6213" w:rsidRDefault="002E6213" w:rsidP="002E6213">
      <w:pPr>
        <w:numPr>
          <w:ilvl w:val="0"/>
          <w:numId w:val="6"/>
        </w:numPr>
      </w:pPr>
      <w:r w:rsidRPr="002E6213">
        <w:rPr>
          <w:b/>
          <w:bCs/>
        </w:rPr>
        <w:t>Anomaly Detection:</w:t>
      </w:r>
      <w:r w:rsidRPr="002E6213">
        <w:t xml:space="preserve"> Anomaly detection techniques shall be employed to identify unusual or suspicious patterns in training data that may indicate data poisoning attempts.</w:t>
      </w:r>
      <w:r>
        <w:br/>
      </w:r>
    </w:p>
    <w:p w14:paraId="2515FCF5" w14:textId="07EFC7E7" w:rsidR="002E6213" w:rsidRPr="002E6213" w:rsidRDefault="002E6213" w:rsidP="002E6213">
      <w:pPr>
        <w:pStyle w:val="Heading2"/>
      </w:pPr>
      <w:bookmarkStart w:id="6" w:name="_Toc176334492"/>
      <w:r w:rsidRPr="002E6213">
        <w:t>Model Theft and Reverse Engineering</w:t>
      </w:r>
      <w:bookmarkEnd w:id="6"/>
    </w:p>
    <w:p w14:paraId="57960218" w14:textId="04EB2378" w:rsidR="002E6213" w:rsidRPr="002E6213" w:rsidRDefault="002E6213" w:rsidP="002E6213">
      <w:pPr>
        <w:numPr>
          <w:ilvl w:val="0"/>
          <w:numId w:val="7"/>
        </w:numPr>
      </w:pPr>
      <w:r w:rsidRPr="002E6213">
        <w:rPr>
          <w:b/>
          <w:bCs/>
        </w:rPr>
        <w:t>Access Controls:</w:t>
      </w:r>
      <w:r w:rsidRPr="002E6213">
        <w:t xml:space="preserve"> Strict access controls shall be enforced to protect AI models from unauthori</w:t>
      </w:r>
      <w:r w:rsidR="001D02DD">
        <w:t>s</w:t>
      </w:r>
      <w:r w:rsidRPr="002E6213">
        <w:t>ed access, modification, or theft.</w:t>
      </w:r>
    </w:p>
    <w:p w14:paraId="30DB2A50" w14:textId="77777777" w:rsidR="002E6213" w:rsidRPr="002E6213" w:rsidRDefault="002E6213" w:rsidP="002E6213">
      <w:pPr>
        <w:numPr>
          <w:ilvl w:val="0"/>
          <w:numId w:val="7"/>
        </w:numPr>
      </w:pPr>
      <w:r w:rsidRPr="002E6213">
        <w:rPr>
          <w:b/>
          <w:bCs/>
        </w:rPr>
        <w:t>Encryption:</w:t>
      </w:r>
      <w:r w:rsidRPr="002E6213">
        <w:t xml:space="preserve"> Sensitive AI models and their associated data shall be encrypted at rest and in transit.</w:t>
      </w:r>
    </w:p>
    <w:p w14:paraId="62F2FF80" w14:textId="6FFF6983" w:rsidR="002E6213" w:rsidRPr="002E6213" w:rsidRDefault="002E6213" w:rsidP="002E6213">
      <w:pPr>
        <w:numPr>
          <w:ilvl w:val="0"/>
          <w:numId w:val="7"/>
        </w:numPr>
        <w:rPr>
          <w:rStyle w:val="Heading2Char"/>
        </w:rPr>
      </w:pPr>
      <w:r w:rsidRPr="002E6213">
        <w:rPr>
          <w:b/>
          <w:bCs/>
        </w:rPr>
        <w:lastRenderedPageBreak/>
        <w:t>Code Obfuscation:</w:t>
      </w:r>
      <w:r w:rsidRPr="002E6213">
        <w:t xml:space="preserve"> Code obfuscation techniques may be employed to make it more difficult for adversaries to reverse engineer or extract sensitive information from AI models.</w:t>
      </w:r>
      <w:r>
        <w:br/>
      </w:r>
    </w:p>
    <w:p w14:paraId="1F40B36F" w14:textId="15847B4A" w:rsidR="002E6213" w:rsidRPr="002E6213" w:rsidRDefault="002E6213" w:rsidP="002E6213">
      <w:pPr>
        <w:pStyle w:val="Heading2"/>
      </w:pPr>
      <w:bookmarkStart w:id="7" w:name="_Toc176334493"/>
      <w:r w:rsidRPr="002E6213">
        <w:t>Evasion Attacks</w:t>
      </w:r>
      <w:bookmarkEnd w:id="7"/>
    </w:p>
    <w:p w14:paraId="10306C50" w14:textId="77777777" w:rsidR="002E6213" w:rsidRPr="002E6213" w:rsidRDefault="002E6213" w:rsidP="002E6213">
      <w:pPr>
        <w:numPr>
          <w:ilvl w:val="0"/>
          <w:numId w:val="8"/>
        </w:numPr>
      </w:pPr>
      <w:r w:rsidRPr="002E6213">
        <w:rPr>
          <w:b/>
          <w:bCs/>
        </w:rPr>
        <w:t>Robustness Testing:</w:t>
      </w:r>
      <w:r w:rsidRPr="002E6213">
        <w:t xml:space="preserve"> AI models shall be subjected to rigorous testing to evaluate their resilience against evasion attacks, where adversaries attempt to craft inputs that bypass or deceive the model's detection capabilities.</w:t>
      </w:r>
    </w:p>
    <w:p w14:paraId="2CB7FB60" w14:textId="14D59B86" w:rsidR="002E6213" w:rsidRPr="002E6213" w:rsidRDefault="002E6213" w:rsidP="002E6213">
      <w:pPr>
        <w:numPr>
          <w:ilvl w:val="0"/>
          <w:numId w:val="8"/>
        </w:numPr>
      </w:pPr>
      <w:r w:rsidRPr="002E6213">
        <w:rPr>
          <w:b/>
          <w:bCs/>
        </w:rPr>
        <w:t>Adversarial Example Generation:</w:t>
      </w:r>
      <w:r w:rsidRPr="002E6213">
        <w:t xml:space="preserve"> Techniques for generating adversarial examples shall be utili</w:t>
      </w:r>
      <w:r w:rsidR="001D02DD">
        <w:t>s</w:t>
      </w:r>
      <w:r w:rsidRPr="002E6213">
        <w:t>ed to identify potential weaknesses in AI models and improve their robustness.</w:t>
      </w:r>
      <w:r>
        <w:br/>
      </w:r>
    </w:p>
    <w:p w14:paraId="29336233" w14:textId="778A8C59" w:rsidR="002E6213" w:rsidRPr="002E6213" w:rsidRDefault="002E6213" w:rsidP="002E6213">
      <w:pPr>
        <w:pStyle w:val="Heading2"/>
      </w:pPr>
      <w:bookmarkStart w:id="8" w:name="_Toc176334494"/>
      <w:r w:rsidRPr="002E6213">
        <w:t>Model Bias and Fairness</w:t>
      </w:r>
      <w:bookmarkEnd w:id="8"/>
    </w:p>
    <w:p w14:paraId="334B0D94" w14:textId="77777777" w:rsidR="002E6213" w:rsidRPr="002E6213" w:rsidRDefault="002E6213" w:rsidP="002E6213">
      <w:pPr>
        <w:numPr>
          <w:ilvl w:val="0"/>
          <w:numId w:val="9"/>
        </w:numPr>
      </w:pPr>
      <w:r w:rsidRPr="002E6213">
        <w:rPr>
          <w:b/>
          <w:bCs/>
        </w:rPr>
        <w:t>Bias Assessment:</w:t>
      </w:r>
      <w:r w:rsidRPr="002E6213">
        <w:t xml:space="preserve"> AI models shall be regularly assessed for potential biases that may lead to discriminatory or unfair outcomes.</w:t>
      </w:r>
    </w:p>
    <w:p w14:paraId="6154B271" w14:textId="77777777" w:rsidR="002E6213" w:rsidRPr="002E6213" w:rsidRDefault="002E6213" w:rsidP="002E6213">
      <w:pPr>
        <w:numPr>
          <w:ilvl w:val="0"/>
          <w:numId w:val="9"/>
        </w:numPr>
      </w:pPr>
      <w:r w:rsidRPr="002E6213">
        <w:rPr>
          <w:b/>
          <w:bCs/>
        </w:rPr>
        <w:t>Bias Mitigation:</w:t>
      </w:r>
      <w:r w:rsidRPr="002E6213">
        <w:t xml:space="preserve"> Measures shall be taken to mitigate or address identified biases in training data or model algorithms.</w:t>
      </w:r>
    </w:p>
    <w:p w14:paraId="094E846D" w14:textId="0E51E703" w:rsidR="002E6213" w:rsidRPr="002E6213" w:rsidRDefault="002E6213" w:rsidP="002E6213">
      <w:pPr>
        <w:numPr>
          <w:ilvl w:val="0"/>
          <w:numId w:val="9"/>
        </w:numPr>
      </w:pPr>
      <w:r w:rsidRPr="002E6213">
        <w:rPr>
          <w:b/>
          <w:bCs/>
        </w:rPr>
        <w:t>Fairness:</w:t>
      </w:r>
      <w:r w:rsidRPr="002E6213">
        <w:t xml:space="preserve"> AI models shall be designed and trained to promote fairness and avoid discriminatory outcomes.</w:t>
      </w:r>
      <w:r>
        <w:br/>
      </w:r>
    </w:p>
    <w:p w14:paraId="243B083D" w14:textId="36509324" w:rsidR="002E6213" w:rsidRPr="002E6213" w:rsidRDefault="002E6213" w:rsidP="002E6213">
      <w:pPr>
        <w:pStyle w:val="Heading1"/>
      </w:pPr>
      <w:bookmarkStart w:id="9" w:name="_Toc176334495"/>
      <w:r w:rsidRPr="002E6213">
        <w:t>Responsibilities</w:t>
      </w:r>
      <w:bookmarkEnd w:id="9"/>
    </w:p>
    <w:p w14:paraId="07B7E04F" w14:textId="77777777" w:rsidR="002E6213" w:rsidRPr="002E6213" w:rsidRDefault="002E6213" w:rsidP="002E6213">
      <w:pPr>
        <w:numPr>
          <w:ilvl w:val="0"/>
          <w:numId w:val="10"/>
        </w:numPr>
      </w:pPr>
      <w:r w:rsidRPr="002E6213">
        <w:rPr>
          <w:b/>
          <w:bCs/>
        </w:rPr>
        <w:t>Information Security Officer:</w:t>
      </w:r>
      <w:r w:rsidRPr="002E6213">
        <w:t xml:space="preserve"> Responsible for overseeing the implementation and enforcement of this policy.</w:t>
      </w:r>
    </w:p>
    <w:p w14:paraId="3424E980" w14:textId="77777777" w:rsidR="002E6213" w:rsidRPr="002E6213" w:rsidRDefault="002E6213" w:rsidP="002E6213">
      <w:pPr>
        <w:numPr>
          <w:ilvl w:val="0"/>
          <w:numId w:val="10"/>
        </w:numPr>
      </w:pPr>
      <w:r w:rsidRPr="002E6213">
        <w:rPr>
          <w:b/>
          <w:bCs/>
        </w:rPr>
        <w:t>Data Scientists and AI Developers:</w:t>
      </w:r>
      <w:r w:rsidRPr="002E6213">
        <w:t xml:space="preserve"> Responsible for developing and deploying AI models that are resistant to adversarial attacks and free from bias.</w:t>
      </w:r>
    </w:p>
    <w:p w14:paraId="071EB330" w14:textId="77777777" w:rsidR="002E6213" w:rsidRPr="002E6213" w:rsidRDefault="002E6213" w:rsidP="002E6213">
      <w:pPr>
        <w:numPr>
          <w:ilvl w:val="0"/>
          <w:numId w:val="10"/>
        </w:numPr>
      </w:pPr>
      <w:r w:rsidRPr="002E6213">
        <w:rPr>
          <w:b/>
          <w:bCs/>
        </w:rPr>
        <w:t>IT Department:</w:t>
      </w:r>
      <w:r w:rsidRPr="002E6213">
        <w:t xml:space="preserve"> Responsible for providing secure infrastructure and tools for AI model development, deployment, and monitoring.</w:t>
      </w:r>
    </w:p>
    <w:p w14:paraId="3FCCEA31" w14:textId="3E9FAA37" w:rsidR="002E6213" w:rsidRPr="002E6213" w:rsidRDefault="002E6213" w:rsidP="002E6213">
      <w:pPr>
        <w:numPr>
          <w:ilvl w:val="0"/>
          <w:numId w:val="10"/>
        </w:numPr>
      </w:pPr>
      <w:r w:rsidRPr="002E6213">
        <w:rPr>
          <w:b/>
          <w:bCs/>
        </w:rPr>
        <w:t>Security Operations Centre (SOC):</w:t>
      </w:r>
      <w:r w:rsidRPr="002E6213">
        <w:t xml:space="preserve"> Responsible for monitoring AI model activity, detecting anomalies, and responding to potential threats.</w:t>
      </w:r>
      <w:r>
        <w:br/>
      </w:r>
    </w:p>
    <w:p w14:paraId="334124A8" w14:textId="04AC1ABE" w:rsidR="002E6213" w:rsidRPr="002E6213" w:rsidRDefault="002E6213" w:rsidP="002E6213">
      <w:pPr>
        <w:pStyle w:val="Heading1"/>
      </w:pPr>
      <w:bookmarkStart w:id="10" w:name="_Toc176334496"/>
      <w:r w:rsidRPr="002E6213">
        <w:t>Breaches of Policy</w:t>
      </w:r>
      <w:bookmarkEnd w:id="10"/>
    </w:p>
    <w:p w14:paraId="6528061D" w14:textId="77777777" w:rsidR="002E6213" w:rsidRPr="002E6213" w:rsidRDefault="002E6213" w:rsidP="002E6213">
      <w:r w:rsidRPr="002E6213">
        <w:t xml:space="preserve">Non-compliance with this policy may result in disciplinary action, up to and including termination of employment or contractual relationships.   </w:t>
      </w:r>
    </w:p>
    <w:p w14:paraId="37486CC0" w14:textId="77777777" w:rsidR="00193766" w:rsidRDefault="00193766"/>
    <w:p w14:paraId="170286BA" w14:textId="77777777" w:rsidR="00193766" w:rsidRPr="00E3781C" w:rsidRDefault="00193766" w:rsidP="002E6213">
      <w:pPr>
        <w:pStyle w:val="Heading1"/>
        <w:rPr>
          <w:lang w:val="en-US"/>
        </w:rPr>
      </w:pPr>
      <w:bookmarkStart w:id="11" w:name="_Toc491088520"/>
      <w:bookmarkStart w:id="12" w:name="_Toc491255835"/>
      <w:bookmarkStart w:id="13" w:name="_Toc176334497"/>
      <w:r w:rsidRPr="00E3781C">
        <w:rPr>
          <w:lang w:val="en-US"/>
        </w:rPr>
        <w:t>Document Management</w:t>
      </w:r>
      <w:bookmarkEnd w:id="11"/>
      <w:bookmarkEnd w:id="12"/>
      <w:bookmarkEnd w:id="13"/>
    </w:p>
    <w:p w14:paraId="56F73DC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608C0B8" w14:textId="77777777" w:rsidR="00193766" w:rsidRPr="00E3781C" w:rsidRDefault="00193766" w:rsidP="00193766">
      <w:pPr>
        <w:contextualSpacing/>
        <w:rPr>
          <w:rFonts w:cs="Arial"/>
          <w:lang w:val="en-US"/>
        </w:rPr>
      </w:pPr>
    </w:p>
    <w:p w14:paraId="78D6481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F9917EA" w14:textId="77777777" w:rsidR="00193766" w:rsidRPr="00E3781C" w:rsidRDefault="00193766" w:rsidP="00193766">
      <w:pPr>
        <w:contextualSpacing/>
        <w:rPr>
          <w:rFonts w:cs="Arial"/>
          <w:lang w:val="en-US"/>
        </w:rPr>
      </w:pPr>
    </w:p>
    <w:p w14:paraId="3F373942" w14:textId="17B35138"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F57EE">
        <w:rPr>
          <w:rFonts w:cs="Arial"/>
          <w:lang w:val="en-US"/>
        </w:rPr>
        <w:t>Security</w:t>
      </w:r>
      <w:r w:rsidR="00E455C4" w:rsidRPr="00E455C4">
        <w:rPr>
          <w:rFonts w:cs="Arial"/>
          <w:lang w:val="en-US"/>
        </w:rPr>
        <w:t xml:space="preserve"> Framework for Industry 4.0</w:t>
      </w:r>
      <w:r>
        <w:rPr>
          <w:rFonts w:cs="Arial"/>
          <w:lang w:val="en-US"/>
        </w:rPr>
        <w:t>.</w:t>
      </w:r>
    </w:p>
    <w:p w14:paraId="449C7D3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27D1B9F" w14:textId="77777777" w:rsidR="00193766" w:rsidRPr="00E3781C" w:rsidRDefault="00193766" w:rsidP="00193766">
      <w:pPr>
        <w:contextualSpacing/>
        <w:rPr>
          <w:rFonts w:cs="Arial"/>
          <w:lang w:val="en-US"/>
        </w:rPr>
      </w:pPr>
    </w:p>
    <w:p w14:paraId="54997EC6" w14:textId="77777777" w:rsidR="00193766" w:rsidRPr="00E3781C" w:rsidRDefault="00193766" w:rsidP="00193766">
      <w:pPr>
        <w:contextualSpacing/>
        <w:rPr>
          <w:rFonts w:cs="Arial"/>
          <w:lang w:val="en-US"/>
        </w:rPr>
      </w:pPr>
    </w:p>
    <w:p w14:paraId="1FA14DDE" w14:textId="77777777" w:rsidR="00193766" w:rsidRPr="00E3781C" w:rsidRDefault="00193766" w:rsidP="00193766">
      <w:pPr>
        <w:contextualSpacing/>
        <w:rPr>
          <w:rFonts w:cs="Arial"/>
          <w:lang w:val="en-US"/>
        </w:rPr>
      </w:pPr>
    </w:p>
    <w:p w14:paraId="0A35129F" w14:textId="77777777" w:rsidR="00193766" w:rsidRPr="00E3781C" w:rsidRDefault="00193766" w:rsidP="00193766">
      <w:pPr>
        <w:contextualSpacing/>
        <w:rPr>
          <w:rFonts w:cs="Arial"/>
          <w:lang w:val="en-US"/>
        </w:rPr>
      </w:pPr>
      <w:r w:rsidRPr="00E3781C">
        <w:rPr>
          <w:rFonts w:cs="Arial"/>
          <w:lang w:val="en-US"/>
        </w:rPr>
        <w:t>_______________</w:t>
      </w:r>
    </w:p>
    <w:p w14:paraId="3118107D" w14:textId="77777777" w:rsidR="00193766" w:rsidRPr="00E3781C" w:rsidRDefault="00193766" w:rsidP="00193766">
      <w:pPr>
        <w:contextualSpacing/>
        <w:rPr>
          <w:rFonts w:cs="Arial"/>
          <w:lang w:val="en-US"/>
        </w:rPr>
      </w:pPr>
      <w:r w:rsidRPr="00E3781C">
        <w:rPr>
          <w:rFonts w:cs="Arial"/>
          <w:lang w:val="en-US"/>
        </w:rPr>
        <w:t>[Name 1]</w:t>
      </w:r>
    </w:p>
    <w:p w14:paraId="033D6421" w14:textId="77777777" w:rsidR="00193766" w:rsidRPr="00E3781C" w:rsidRDefault="00193766" w:rsidP="00193766">
      <w:pPr>
        <w:contextualSpacing/>
        <w:rPr>
          <w:rFonts w:cs="Arial"/>
          <w:lang w:val="en-US"/>
        </w:rPr>
      </w:pPr>
      <w:r w:rsidRPr="00E3781C">
        <w:rPr>
          <w:rFonts w:cs="Arial"/>
          <w:lang w:val="en-US"/>
        </w:rPr>
        <w:t>Manager</w:t>
      </w:r>
    </w:p>
    <w:p w14:paraId="1FC199D0"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0697C" w14:textId="77777777" w:rsidR="00AB1348" w:rsidRDefault="00AB1348" w:rsidP="00F27AE8">
      <w:r>
        <w:separator/>
      </w:r>
    </w:p>
  </w:endnote>
  <w:endnote w:type="continuationSeparator" w:id="0">
    <w:p w14:paraId="53365700" w14:textId="77777777" w:rsidR="00AB1348" w:rsidRDefault="00AB1348"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74E699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F471C90" wp14:editId="661FBD5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E91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F471C9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61E91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A9321" w14:textId="77777777" w:rsidR="00AB1348" w:rsidRDefault="00AB1348" w:rsidP="00F27AE8">
      <w:r>
        <w:separator/>
      </w:r>
    </w:p>
  </w:footnote>
  <w:footnote w:type="continuationSeparator" w:id="0">
    <w:p w14:paraId="222337F4" w14:textId="77777777" w:rsidR="00AB1348" w:rsidRDefault="00AB1348"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B4096" w14:textId="77777777" w:rsidR="00BC1C52" w:rsidRDefault="00BC1C52">
    <w:pPr>
      <w:pStyle w:val="Header"/>
    </w:pPr>
    <w:r>
      <w:rPr>
        <w:noProof/>
        <w:lang w:val="en-US"/>
      </w:rPr>
      <w:drawing>
        <wp:inline distT="0" distB="0" distL="0" distR="0" wp14:anchorId="62FF12AB" wp14:editId="6E7C02E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68887DA" wp14:editId="5ED07C8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58359" w14:textId="77777777" w:rsidR="00BC1C52" w:rsidRDefault="00BC1C52" w:rsidP="00BC1C52">
    <w:pPr>
      <w:pStyle w:val="Header"/>
      <w:ind w:hanging="1276"/>
    </w:pPr>
  </w:p>
  <w:p w14:paraId="010CBEB5" w14:textId="77777777" w:rsidR="00BC1C52" w:rsidRDefault="00BC1C52">
    <w:pPr>
      <w:pStyle w:val="Header"/>
    </w:pPr>
  </w:p>
  <w:p w14:paraId="60FCE345" w14:textId="77777777" w:rsidR="00BC1C52" w:rsidRDefault="00BC1C52">
    <w:pPr>
      <w:pStyle w:val="Header"/>
    </w:pPr>
  </w:p>
  <w:p w14:paraId="60A7ACC6" w14:textId="77777777" w:rsidR="00BC1C52" w:rsidRDefault="00BC1C52">
    <w:pPr>
      <w:pStyle w:val="Header"/>
    </w:pPr>
  </w:p>
  <w:p w14:paraId="1B9C240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87B29" w14:textId="77777777" w:rsidR="00140B26" w:rsidRDefault="00140B26" w:rsidP="00F85381">
    <w:pPr>
      <w:pStyle w:val="Header"/>
    </w:pPr>
  </w:p>
  <w:p w14:paraId="7589B4A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4CF3"/>
    <w:multiLevelType w:val="multilevel"/>
    <w:tmpl w:val="8614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485C29"/>
    <w:multiLevelType w:val="multilevel"/>
    <w:tmpl w:val="B82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42D19"/>
    <w:multiLevelType w:val="multilevel"/>
    <w:tmpl w:val="A56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086A"/>
    <w:multiLevelType w:val="multilevel"/>
    <w:tmpl w:val="E7B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461376C"/>
    <w:multiLevelType w:val="multilevel"/>
    <w:tmpl w:val="CDD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1755C"/>
    <w:multiLevelType w:val="multilevel"/>
    <w:tmpl w:val="530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92E8E"/>
    <w:multiLevelType w:val="multilevel"/>
    <w:tmpl w:val="73C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E5692"/>
    <w:multiLevelType w:val="multilevel"/>
    <w:tmpl w:val="E30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87D9E"/>
    <w:multiLevelType w:val="multilevel"/>
    <w:tmpl w:val="C0F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9174B"/>
    <w:multiLevelType w:val="multilevel"/>
    <w:tmpl w:val="780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1855415045">
    <w:abstractNumId w:val="0"/>
  </w:num>
  <w:num w:numId="4" w16cid:durableId="1386299216">
    <w:abstractNumId w:val="4"/>
  </w:num>
  <w:num w:numId="5" w16cid:durableId="1584097950">
    <w:abstractNumId w:val="2"/>
  </w:num>
  <w:num w:numId="6" w16cid:durableId="728918279">
    <w:abstractNumId w:val="11"/>
  </w:num>
  <w:num w:numId="7" w16cid:durableId="1460108001">
    <w:abstractNumId w:val="10"/>
  </w:num>
  <w:num w:numId="8" w16cid:durableId="1264799877">
    <w:abstractNumId w:val="9"/>
  </w:num>
  <w:num w:numId="9" w16cid:durableId="1747259487">
    <w:abstractNumId w:val="7"/>
  </w:num>
  <w:num w:numId="10" w16cid:durableId="1946647591">
    <w:abstractNumId w:val="6"/>
  </w:num>
  <w:num w:numId="11" w16cid:durableId="2013485247">
    <w:abstractNumId w:val="3"/>
  </w:num>
  <w:num w:numId="12" w16cid:durableId="67074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13"/>
    <w:rsid w:val="00033638"/>
    <w:rsid w:val="000D1E55"/>
    <w:rsid w:val="000E777D"/>
    <w:rsid w:val="000F36F9"/>
    <w:rsid w:val="00140B26"/>
    <w:rsid w:val="001812D8"/>
    <w:rsid w:val="00193766"/>
    <w:rsid w:val="00194CB7"/>
    <w:rsid w:val="001C586F"/>
    <w:rsid w:val="001D02DD"/>
    <w:rsid w:val="00202417"/>
    <w:rsid w:val="0023013D"/>
    <w:rsid w:val="00251FC0"/>
    <w:rsid w:val="002577AC"/>
    <w:rsid w:val="002D4124"/>
    <w:rsid w:val="002E2049"/>
    <w:rsid w:val="002E6213"/>
    <w:rsid w:val="003103A4"/>
    <w:rsid w:val="0031068B"/>
    <w:rsid w:val="003122F7"/>
    <w:rsid w:val="0034583A"/>
    <w:rsid w:val="00354C4F"/>
    <w:rsid w:val="003A40CB"/>
    <w:rsid w:val="003D460D"/>
    <w:rsid w:val="004E260F"/>
    <w:rsid w:val="0053192A"/>
    <w:rsid w:val="0058757D"/>
    <w:rsid w:val="00591B19"/>
    <w:rsid w:val="005D5120"/>
    <w:rsid w:val="00657AAA"/>
    <w:rsid w:val="0067231D"/>
    <w:rsid w:val="00677E11"/>
    <w:rsid w:val="006B43C6"/>
    <w:rsid w:val="007718D8"/>
    <w:rsid w:val="007805A7"/>
    <w:rsid w:val="007F5985"/>
    <w:rsid w:val="00810261"/>
    <w:rsid w:val="00926696"/>
    <w:rsid w:val="009A16F7"/>
    <w:rsid w:val="009B57D2"/>
    <w:rsid w:val="009D22A0"/>
    <w:rsid w:val="00A55CF3"/>
    <w:rsid w:val="00AB1348"/>
    <w:rsid w:val="00B31625"/>
    <w:rsid w:val="00B33CF5"/>
    <w:rsid w:val="00BA4481"/>
    <w:rsid w:val="00BC1C52"/>
    <w:rsid w:val="00D52311"/>
    <w:rsid w:val="00DB40A2"/>
    <w:rsid w:val="00E455C4"/>
    <w:rsid w:val="00E959EB"/>
    <w:rsid w:val="00ED4C35"/>
    <w:rsid w:val="00EF57EE"/>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830DB"/>
  <w15:docId w15:val="{EE71D7E2-56DA-4A03-A023-2FCB1BE8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E621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E6213"/>
    <w:pPr>
      <w:spacing w:after="100"/>
    </w:pPr>
  </w:style>
  <w:style w:type="paragraph" w:styleId="TOC2">
    <w:name w:val="toc 2"/>
    <w:basedOn w:val="Normal"/>
    <w:next w:val="Normal"/>
    <w:autoRedefine/>
    <w:uiPriority w:val="39"/>
    <w:unhideWhenUsed/>
    <w:rsid w:val="002E6213"/>
    <w:pPr>
      <w:spacing w:after="100"/>
      <w:ind w:left="220"/>
    </w:pPr>
  </w:style>
  <w:style w:type="character" w:styleId="Hyperlink">
    <w:name w:val="Hyperlink"/>
    <w:basedOn w:val="DefaultParagraphFont"/>
    <w:uiPriority w:val="99"/>
    <w:unhideWhenUsed/>
    <w:rsid w:val="002E62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367220">
      <w:bodyDiv w:val="1"/>
      <w:marLeft w:val="0"/>
      <w:marRight w:val="0"/>
      <w:marTop w:val="0"/>
      <w:marBottom w:val="0"/>
      <w:divBdr>
        <w:top w:val="none" w:sz="0" w:space="0" w:color="auto"/>
        <w:left w:val="none" w:sz="0" w:space="0" w:color="auto"/>
        <w:bottom w:val="none" w:sz="0" w:space="0" w:color="auto"/>
        <w:right w:val="none" w:sz="0" w:space="0" w:color="auto"/>
      </w:divBdr>
    </w:div>
    <w:div w:id="16647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1</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2024-09-03T13:00:00Z</dcterms:created>
  <dcterms:modified xsi:type="dcterms:W3CDTF">2025-02-20T01:08:00Z</dcterms:modified>
</cp:coreProperties>
</file>