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151AD" w14:textId="77777777" w:rsidR="0031068B" w:rsidRDefault="0031068B" w:rsidP="00BC1C52">
      <w:pPr>
        <w:ind w:hanging="1134"/>
      </w:pPr>
    </w:p>
    <w:p w14:paraId="34775F4C" w14:textId="77777777" w:rsidR="0053192A" w:rsidRDefault="0053192A"/>
    <w:p w14:paraId="628FAD6A" w14:textId="77777777" w:rsidR="0053192A" w:rsidRDefault="0053192A"/>
    <w:p w14:paraId="3CFCAE4C" w14:textId="77777777" w:rsidR="0053192A" w:rsidRDefault="00E455C4">
      <w:r>
        <w:rPr>
          <w:noProof/>
        </w:rPr>
        <mc:AlternateContent>
          <mc:Choice Requires="wps">
            <w:drawing>
              <wp:anchor distT="0" distB="0" distL="114300" distR="114300" simplePos="0" relativeHeight="251659264" behindDoc="0" locked="0" layoutInCell="1" allowOverlap="1" wp14:anchorId="26A36BC4" wp14:editId="666A0994">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9F5171B" w14:textId="5BCD0C36" w:rsidR="00BA4481" w:rsidRPr="00E455C4" w:rsidRDefault="00E455C4" w:rsidP="00E455C4">
                            <w:pPr>
                              <w:pStyle w:val="IntenseQuote"/>
                              <w:rPr>
                                <w:rStyle w:val="SubtleReference"/>
                              </w:rPr>
                            </w:pPr>
                            <w:r w:rsidRPr="00E455C4">
                              <w:rPr>
                                <w:rStyle w:val="SubtleReference"/>
                              </w:rPr>
                              <w:t xml:space="preserve">Internet of Things (IoT) </w:t>
                            </w:r>
                            <w:r w:rsidR="00EF5E2B">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6A36BC4"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9F5171B" w14:textId="5BCD0C36" w:rsidR="00BA4481" w:rsidRPr="00E455C4" w:rsidRDefault="00E455C4" w:rsidP="00E455C4">
                      <w:pPr>
                        <w:pStyle w:val="IntenseQuote"/>
                        <w:rPr>
                          <w:rStyle w:val="SubtleReference"/>
                        </w:rPr>
                      </w:pPr>
                      <w:r w:rsidRPr="00E455C4">
                        <w:rPr>
                          <w:rStyle w:val="SubtleReference"/>
                        </w:rPr>
                        <w:t xml:space="preserve">Internet of Things (IoT) </w:t>
                      </w:r>
                      <w:r w:rsidR="00EF5E2B">
                        <w:rPr>
                          <w:rStyle w:val="SubtleReference"/>
                        </w:rPr>
                        <w:t>Security</w:t>
                      </w:r>
                      <w:r w:rsidRPr="00E455C4">
                        <w:rPr>
                          <w:rStyle w:val="SubtleReference"/>
                        </w:rPr>
                        <w:t xml:space="preserve"> Framework for Industry 4.0</w:t>
                      </w:r>
                    </w:p>
                  </w:txbxContent>
                </v:textbox>
                <w10:wrap anchorx="margin"/>
              </v:shape>
            </w:pict>
          </mc:Fallback>
        </mc:AlternateContent>
      </w:r>
    </w:p>
    <w:p w14:paraId="44B77DF0" w14:textId="77777777" w:rsidR="0053192A" w:rsidRDefault="0053192A"/>
    <w:p w14:paraId="4E674258" w14:textId="77777777" w:rsidR="0053192A" w:rsidRDefault="0053192A"/>
    <w:p w14:paraId="6A6901DB" w14:textId="77777777" w:rsidR="0053192A" w:rsidRDefault="0053192A"/>
    <w:p w14:paraId="5979313B" w14:textId="77777777" w:rsidR="0053192A" w:rsidRDefault="0053192A"/>
    <w:p w14:paraId="19629C3F" w14:textId="77777777" w:rsidR="0053192A" w:rsidRDefault="0053192A"/>
    <w:p w14:paraId="7710E15E" w14:textId="77777777" w:rsidR="0053192A" w:rsidRDefault="0053192A"/>
    <w:p w14:paraId="5DA2D419" w14:textId="77777777" w:rsidR="0067231D" w:rsidRDefault="0067231D"/>
    <w:p w14:paraId="4AAFB426" w14:textId="77777777" w:rsidR="0067231D" w:rsidRDefault="0067231D"/>
    <w:p w14:paraId="519EF350" w14:textId="77777777" w:rsidR="00BA4481" w:rsidRDefault="00BA4481"/>
    <w:p w14:paraId="59E93846" w14:textId="77777777" w:rsidR="00BA4481" w:rsidRDefault="00BA4481"/>
    <w:p w14:paraId="6320CB11" w14:textId="77777777" w:rsidR="00BA4481" w:rsidRDefault="00BA4481"/>
    <w:p w14:paraId="7C1B2BC1" w14:textId="77777777" w:rsidR="00BA4481" w:rsidRDefault="00BA4481"/>
    <w:p w14:paraId="396A907D" w14:textId="77777777" w:rsidR="00BA4481" w:rsidRDefault="00BA4481"/>
    <w:p w14:paraId="4835CB2D" w14:textId="77777777" w:rsidR="00BA4481" w:rsidRDefault="00BA4481"/>
    <w:p w14:paraId="52C046ED" w14:textId="77777777" w:rsidR="0067231D" w:rsidRDefault="0067231D"/>
    <w:p w14:paraId="356DDA2D" w14:textId="1A7BC80C" w:rsidR="0067231D" w:rsidRPr="0067231D" w:rsidRDefault="0067231D" w:rsidP="0067231D">
      <w:pPr>
        <w:jc w:val="center"/>
        <w:rPr>
          <w:sz w:val="56"/>
          <w:szCs w:val="56"/>
        </w:rPr>
      </w:pPr>
      <w:r w:rsidRPr="0067231D">
        <w:rPr>
          <w:sz w:val="56"/>
          <w:szCs w:val="56"/>
        </w:rPr>
        <w:t>"</w:t>
      </w:r>
      <w:r w:rsidR="00635B2E" w:rsidRPr="00635B2E">
        <w:rPr>
          <w:sz w:val="56"/>
          <w:szCs w:val="56"/>
        </w:rPr>
        <w:t>AI Powered Attacks</w:t>
      </w:r>
      <w:r w:rsidRPr="0067231D">
        <w:rPr>
          <w:sz w:val="56"/>
          <w:szCs w:val="56"/>
        </w:rPr>
        <w:t>"</w:t>
      </w:r>
    </w:p>
    <w:p w14:paraId="5257AF49" w14:textId="77777777" w:rsidR="0053192A" w:rsidRDefault="0053192A"/>
    <w:p w14:paraId="08EC738A" w14:textId="77777777" w:rsidR="0053192A" w:rsidRDefault="0053192A"/>
    <w:p w14:paraId="72193DCF" w14:textId="77777777" w:rsidR="0053192A" w:rsidRDefault="0053192A"/>
    <w:p w14:paraId="4D6535BE" w14:textId="77777777" w:rsidR="0053192A" w:rsidRDefault="0053192A"/>
    <w:p w14:paraId="3ECBAA7E" w14:textId="77777777" w:rsidR="0053192A" w:rsidRDefault="0053192A"/>
    <w:p w14:paraId="26586FE7" w14:textId="77777777" w:rsidR="0053192A" w:rsidRDefault="0053192A"/>
    <w:p w14:paraId="29C9B960" w14:textId="77777777" w:rsidR="0053192A" w:rsidRDefault="0053192A"/>
    <w:p w14:paraId="3AD96427" w14:textId="77777777" w:rsidR="0053192A" w:rsidRDefault="0053192A"/>
    <w:p w14:paraId="40E40290" w14:textId="77777777" w:rsidR="0053192A" w:rsidRDefault="0053192A"/>
    <w:p w14:paraId="0643125A" w14:textId="77777777" w:rsidR="0053192A" w:rsidRDefault="0053192A"/>
    <w:p w14:paraId="5623B779" w14:textId="77777777" w:rsidR="0053192A" w:rsidRDefault="0053192A"/>
    <w:p w14:paraId="33428050" w14:textId="77777777" w:rsidR="0053192A" w:rsidRDefault="0053192A"/>
    <w:p w14:paraId="1941515C" w14:textId="77777777" w:rsidR="0053192A" w:rsidRDefault="0053192A"/>
    <w:p w14:paraId="79DAF728" w14:textId="77777777" w:rsidR="00BA4481" w:rsidRDefault="00BA4481"/>
    <w:p w14:paraId="6048B756" w14:textId="77777777" w:rsidR="00BA4481" w:rsidRDefault="00BA4481"/>
    <w:p w14:paraId="60AE372E" w14:textId="77777777" w:rsidR="00BA4481" w:rsidRDefault="00BA4481"/>
    <w:p w14:paraId="1687D0DB" w14:textId="77777777" w:rsidR="00BA4481" w:rsidRDefault="00BA4481"/>
    <w:p w14:paraId="73641FAC" w14:textId="77777777" w:rsidR="00BA4481" w:rsidRDefault="00BA4481"/>
    <w:p w14:paraId="631FF993"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4579071"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CB6726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E502991"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BD5994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E4D270C"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20DFFC0F" w14:textId="4019A294"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EF5E2B">
              <w:rPr>
                <w:rFonts w:cs="Arial"/>
                <w:bCs/>
                <w:i/>
                <w:iCs/>
                <w:sz w:val="24"/>
                <w:szCs w:val="28"/>
              </w:rPr>
              <w:t>Security</w:t>
            </w:r>
            <w:r w:rsidRPr="000D1E55">
              <w:rPr>
                <w:rFonts w:cs="Arial"/>
                <w:bCs/>
                <w:i/>
                <w:iCs/>
                <w:sz w:val="24"/>
                <w:szCs w:val="28"/>
              </w:rPr>
              <w:t xml:space="preserve"> Framework for Industry 4.0</w:t>
            </w:r>
          </w:p>
        </w:tc>
      </w:tr>
      <w:tr w:rsidR="00F85381" w:rsidRPr="00302F91" w14:paraId="5EC7259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C66EE3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3CEC77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47633C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8FA6B1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9EA817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1E22DB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5AC7EC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588885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D01B334" w14:textId="77777777" w:rsidR="00BA4481" w:rsidRDefault="00BA4481"/>
    <w:p w14:paraId="5544C248" w14:textId="77777777" w:rsidR="00BA4481" w:rsidRDefault="00BA4481"/>
    <w:p w14:paraId="49DE2FAE" w14:textId="77777777" w:rsidR="0053192A" w:rsidRDefault="0053192A"/>
    <w:p w14:paraId="6BD7F2C9" w14:textId="77777777" w:rsidR="0053192A" w:rsidRPr="00302F91" w:rsidRDefault="0053192A" w:rsidP="0053192A">
      <w:pPr>
        <w:rPr>
          <w:rFonts w:cs="Arial"/>
          <w:b/>
          <w:color w:val="000000" w:themeColor="text1"/>
          <w:sz w:val="28"/>
          <w:szCs w:val="28"/>
        </w:rPr>
      </w:pPr>
    </w:p>
    <w:p w14:paraId="5689FB49" w14:textId="77777777" w:rsidR="0053192A" w:rsidRPr="00302F91" w:rsidRDefault="0053192A" w:rsidP="0053192A">
      <w:pPr>
        <w:ind w:left="2880"/>
        <w:jc w:val="right"/>
        <w:rPr>
          <w:rFonts w:cs="Arial"/>
          <w:b/>
          <w:color w:val="000000" w:themeColor="text1"/>
          <w:sz w:val="24"/>
          <w:szCs w:val="24"/>
        </w:rPr>
      </w:pPr>
    </w:p>
    <w:p w14:paraId="0679F983" w14:textId="77777777" w:rsidR="0053192A" w:rsidRPr="00030919" w:rsidRDefault="0053192A" w:rsidP="0053192A">
      <w:pPr>
        <w:jc w:val="right"/>
        <w:rPr>
          <w:rFonts w:cs="Arial"/>
          <w:b/>
          <w:sz w:val="28"/>
          <w:szCs w:val="28"/>
          <w:lang w:val="en-US" w:eastAsia="en-GB"/>
        </w:rPr>
      </w:pPr>
    </w:p>
    <w:p w14:paraId="1065CFD7" w14:textId="77777777" w:rsidR="0053192A" w:rsidRDefault="0053192A" w:rsidP="0053192A"/>
    <w:p w14:paraId="2CE315E4" w14:textId="77777777" w:rsidR="0053192A" w:rsidRDefault="0053192A" w:rsidP="0053192A">
      <w:r>
        <w:br w:type="page"/>
      </w:r>
    </w:p>
    <w:p w14:paraId="1ECB9ACE"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03FE958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3674F8C" w14:textId="77777777" w:rsidTr="00E455C4">
        <w:tc>
          <w:tcPr>
            <w:tcW w:w="1097" w:type="dxa"/>
          </w:tcPr>
          <w:p w14:paraId="58BBE4FD"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B4CA28A"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6045FCE"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0DC02E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BCE4AD7" w14:textId="77777777" w:rsidTr="00E455C4">
        <w:tc>
          <w:tcPr>
            <w:tcW w:w="1097" w:type="dxa"/>
          </w:tcPr>
          <w:p w14:paraId="6D639795" w14:textId="77777777" w:rsidR="0053192A" w:rsidRPr="00302F91" w:rsidRDefault="0053192A" w:rsidP="00053CD8">
            <w:pPr>
              <w:autoSpaceDE w:val="0"/>
              <w:autoSpaceDN w:val="0"/>
              <w:rPr>
                <w:rFonts w:cs="Arial"/>
                <w:sz w:val="24"/>
                <w:szCs w:val="24"/>
              </w:rPr>
            </w:pPr>
          </w:p>
        </w:tc>
        <w:tc>
          <w:tcPr>
            <w:tcW w:w="1547" w:type="dxa"/>
          </w:tcPr>
          <w:p w14:paraId="20BB1449" w14:textId="77777777" w:rsidR="0053192A" w:rsidRPr="00302F91" w:rsidRDefault="0053192A" w:rsidP="00053CD8">
            <w:pPr>
              <w:autoSpaceDE w:val="0"/>
              <w:autoSpaceDN w:val="0"/>
              <w:rPr>
                <w:rFonts w:cs="Arial"/>
                <w:sz w:val="24"/>
                <w:szCs w:val="24"/>
              </w:rPr>
            </w:pPr>
          </w:p>
        </w:tc>
        <w:tc>
          <w:tcPr>
            <w:tcW w:w="1802" w:type="dxa"/>
          </w:tcPr>
          <w:p w14:paraId="4405F063" w14:textId="77777777" w:rsidR="0053192A" w:rsidRPr="00302F91" w:rsidRDefault="0053192A" w:rsidP="00053CD8">
            <w:pPr>
              <w:autoSpaceDE w:val="0"/>
              <w:autoSpaceDN w:val="0"/>
              <w:rPr>
                <w:rFonts w:cs="Arial"/>
                <w:sz w:val="24"/>
                <w:szCs w:val="24"/>
              </w:rPr>
            </w:pPr>
          </w:p>
        </w:tc>
        <w:tc>
          <w:tcPr>
            <w:tcW w:w="4626" w:type="dxa"/>
          </w:tcPr>
          <w:p w14:paraId="32E3E4D3" w14:textId="77777777" w:rsidR="0053192A" w:rsidRPr="00302F91" w:rsidRDefault="0053192A" w:rsidP="00053CD8">
            <w:pPr>
              <w:autoSpaceDE w:val="0"/>
              <w:autoSpaceDN w:val="0"/>
              <w:rPr>
                <w:rFonts w:cs="Arial"/>
                <w:sz w:val="24"/>
                <w:szCs w:val="24"/>
              </w:rPr>
            </w:pPr>
          </w:p>
        </w:tc>
      </w:tr>
      <w:tr w:rsidR="0053192A" w:rsidRPr="00302F91" w14:paraId="6E5F8DB5" w14:textId="77777777" w:rsidTr="00E455C4">
        <w:tc>
          <w:tcPr>
            <w:tcW w:w="1097" w:type="dxa"/>
          </w:tcPr>
          <w:p w14:paraId="641A124A" w14:textId="77777777" w:rsidR="0053192A" w:rsidRPr="00302F91" w:rsidRDefault="0053192A" w:rsidP="00053CD8">
            <w:pPr>
              <w:autoSpaceDE w:val="0"/>
              <w:autoSpaceDN w:val="0"/>
              <w:rPr>
                <w:rFonts w:cs="Arial"/>
                <w:sz w:val="24"/>
                <w:szCs w:val="24"/>
              </w:rPr>
            </w:pPr>
          </w:p>
        </w:tc>
        <w:tc>
          <w:tcPr>
            <w:tcW w:w="1547" w:type="dxa"/>
          </w:tcPr>
          <w:p w14:paraId="573C8835" w14:textId="77777777" w:rsidR="0053192A" w:rsidRPr="00302F91" w:rsidRDefault="0053192A" w:rsidP="00053CD8">
            <w:pPr>
              <w:autoSpaceDE w:val="0"/>
              <w:autoSpaceDN w:val="0"/>
              <w:rPr>
                <w:rFonts w:cs="Arial"/>
                <w:sz w:val="24"/>
                <w:szCs w:val="24"/>
              </w:rPr>
            </w:pPr>
          </w:p>
        </w:tc>
        <w:tc>
          <w:tcPr>
            <w:tcW w:w="1802" w:type="dxa"/>
          </w:tcPr>
          <w:p w14:paraId="4842459A" w14:textId="77777777" w:rsidR="0053192A" w:rsidRPr="00302F91" w:rsidRDefault="0053192A" w:rsidP="00053CD8">
            <w:pPr>
              <w:autoSpaceDE w:val="0"/>
              <w:autoSpaceDN w:val="0"/>
              <w:rPr>
                <w:rFonts w:cs="Arial"/>
                <w:sz w:val="24"/>
                <w:szCs w:val="24"/>
              </w:rPr>
            </w:pPr>
          </w:p>
        </w:tc>
        <w:tc>
          <w:tcPr>
            <w:tcW w:w="4626" w:type="dxa"/>
          </w:tcPr>
          <w:p w14:paraId="3174F173" w14:textId="77777777" w:rsidR="0053192A" w:rsidRPr="00302F91" w:rsidRDefault="0053192A" w:rsidP="00053CD8">
            <w:pPr>
              <w:autoSpaceDE w:val="0"/>
              <w:autoSpaceDN w:val="0"/>
              <w:rPr>
                <w:rFonts w:cs="Arial"/>
                <w:sz w:val="24"/>
                <w:szCs w:val="24"/>
              </w:rPr>
            </w:pPr>
          </w:p>
        </w:tc>
      </w:tr>
    </w:tbl>
    <w:p w14:paraId="62CC5D27" w14:textId="77777777" w:rsidR="0053192A" w:rsidRPr="00302F91" w:rsidRDefault="0053192A" w:rsidP="0053192A">
      <w:pPr>
        <w:rPr>
          <w:rFonts w:cs="Arial"/>
          <w:sz w:val="24"/>
          <w:szCs w:val="24"/>
        </w:rPr>
      </w:pPr>
    </w:p>
    <w:p w14:paraId="551E7982" w14:textId="77777777" w:rsidR="0067231D" w:rsidRDefault="0067231D" w:rsidP="0053192A">
      <w:pPr>
        <w:rPr>
          <w:rFonts w:cs="Arial"/>
          <w:b/>
          <w:sz w:val="24"/>
          <w:szCs w:val="24"/>
        </w:rPr>
      </w:pPr>
    </w:p>
    <w:p w14:paraId="0D284FFD" w14:textId="77777777" w:rsidR="0067231D" w:rsidRDefault="0067231D" w:rsidP="0053192A">
      <w:pPr>
        <w:rPr>
          <w:rFonts w:cs="Arial"/>
          <w:b/>
          <w:sz w:val="24"/>
          <w:szCs w:val="24"/>
        </w:rPr>
      </w:pPr>
    </w:p>
    <w:p w14:paraId="5E9155A1" w14:textId="77777777" w:rsidR="0053192A" w:rsidRPr="00302F91" w:rsidRDefault="0053192A" w:rsidP="0053192A">
      <w:pPr>
        <w:rPr>
          <w:rFonts w:cs="Arial"/>
          <w:b/>
          <w:sz w:val="24"/>
          <w:szCs w:val="24"/>
        </w:rPr>
      </w:pPr>
      <w:r w:rsidRPr="00302F91">
        <w:rPr>
          <w:rFonts w:cs="Arial"/>
          <w:b/>
          <w:sz w:val="24"/>
          <w:szCs w:val="24"/>
        </w:rPr>
        <w:t>Distribution</w:t>
      </w:r>
    </w:p>
    <w:p w14:paraId="088EEE96"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229A881" w14:textId="77777777" w:rsidTr="00E455C4">
        <w:tc>
          <w:tcPr>
            <w:tcW w:w="2534" w:type="dxa"/>
          </w:tcPr>
          <w:p w14:paraId="6E63B5F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24813BB"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07EB3DA" w14:textId="77777777" w:rsidTr="00E455C4">
        <w:tc>
          <w:tcPr>
            <w:tcW w:w="2534" w:type="dxa"/>
          </w:tcPr>
          <w:p w14:paraId="33321FDA" w14:textId="77777777" w:rsidR="0053192A" w:rsidRPr="00302F91" w:rsidRDefault="0053192A" w:rsidP="00053CD8">
            <w:pPr>
              <w:autoSpaceDE w:val="0"/>
              <w:autoSpaceDN w:val="0"/>
              <w:rPr>
                <w:rFonts w:cs="Arial"/>
                <w:sz w:val="24"/>
                <w:szCs w:val="24"/>
              </w:rPr>
            </w:pPr>
          </w:p>
        </w:tc>
        <w:tc>
          <w:tcPr>
            <w:tcW w:w="6538" w:type="dxa"/>
          </w:tcPr>
          <w:p w14:paraId="24FCC783" w14:textId="77777777" w:rsidR="0053192A" w:rsidRPr="00302F91" w:rsidRDefault="0053192A" w:rsidP="00053CD8">
            <w:pPr>
              <w:autoSpaceDE w:val="0"/>
              <w:autoSpaceDN w:val="0"/>
              <w:rPr>
                <w:rFonts w:cs="Arial"/>
                <w:sz w:val="24"/>
                <w:szCs w:val="24"/>
              </w:rPr>
            </w:pPr>
          </w:p>
        </w:tc>
      </w:tr>
      <w:tr w:rsidR="0053192A" w:rsidRPr="00302F91" w14:paraId="36695977" w14:textId="77777777" w:rsidTr="00E455C4">
        <w:tc>
          <w:tcPr>
            <w:tcW w:w="2534" w:type="dxa"/>
          </w:tcPr>
          <w:p w14:paraId="67C65BB4" w14:textId="77777777" w:rsidR="0053192A" w:rsidRPr="00302F91" w:rsidRDefault="0053192A" w:rsidP="00053CD8">
            <w:pPr>
              <w:autoSpaceDE w:val="0"/>
              <w:autoSpaceDN w:val="0"/>
              <w:rPr>
                <w:rFonts w:cs="Arial"/>
                <w:sz w:val="24"/>
                <w:szCs w:val="24"/>
              </w:rPr>
            </w:pPr>
          </w:p>
        </w:tc>
        <w:tc>
          <w:tcPr>
            <w:tcW w:w="6538" w:type="dxa"/>
          </w:tcPr>
          <w:p w14:paraId="3FB8FA5B" w14:textId="77777777" w:rsidR="0053192A" w:rsidRPr="00302F91" w:rsidRDefault="0053192A" w:rsidP="00053CD8">
            <w:pPr>
              <w:autoSpaceDE w:val="0"/>
              <w:autoSpaceDN w:val="0"/>
              <w:rPr>
                <w:rFonts w:cs="Arial"/>
                <w:sz w:val="24"/>
                <w:szCs w:val="24"/>
              </w:rPr>
            </w:pPr>
          </w:p>
        </w:tc>
      </w:tr>
      <w:tr w:rsidR="0053192A" w:rsidRPr="00302F91" w14:paraId="4C79A2AF" w14:textId="77777777" w:rsidTr="00E455C4">
        <w:tc>
          <w:tcPr>
            <w:tcW w:w="2534" w:type="dxa"/>
          </w:tcPr>
          <w:p w14:paraId="0299ECFF" w14:textId="77777777" w:rsidR="0053192A" w:rsidRPr="00302F91" w:rsidRDefault="0053192A" w:rsidP="00053CD8">
            <w:pPr>
              <w:autoSpaceDE w:val="0"/>
              <w:autoSpaceDN w:val="0"/>
              <w:rPr>
                <w:rFonts w:cs="Arial"/>
                <w:sz w:val="24"/>
                <w:szCs w:val="24"/>
              </w:rPr>
            </w:pPr>
          </w:p>
        </w:tc>
        <w:tc>
          <w:tcPr>
            <w:tcW w:w="6538" w:type="dxa"/>
          </w:tcPr>
          <w:p w14:paraId="6625A00B" w14:textId="77777777" w:rsidR="0053192A" w:rsidRPr="00302F91" w:rsidRDefault="0053192A" w:rsidP="00053CD8">
            <w:pPr>
              <w:autoSpaceDE w:val="0"/>
              <w:autoSpaceDN w:val="0"/>
              <w:rPr>
                <w:rFonts w:cs="Arial"/>
                <w:sz w:val="24"/>
                <w:szCs w:val="24"/>
              </w:rPr>
            </w:pPr>
          </w:p>
        </w:tc>
      </w:tr>
    </w:tbl>
    <w:p w14:paraId="7162F880" w14:textId="77777777" w:rsidR="0053192A" w:rsidRPr="00302F91" w:rsidRDefault="0053192A" w:rsidP="0053192A">
      <w:pPr>
        <w:rPr>
          <w:sz w:val="24"/>
          <w:szCs w:val="24"/>
        </w:rPr>
      </w:pPr>
    </w:p>
    <w:p w14:paraId="7CE43A09" w14:textId="77777777" w:rsidR="0067231D" w:rsidRDefault="0067231D" w:rsidP="0053192A">
      <w:pPr>
        <w:rPr>
          <w:rFonts w:cs="Arial"/>
          <w:b/>
          <w:sz w:val="24"/>
          <w:szCs w:val="24"/>
        </w:rPr>
      </w:pPr>
    </w:p>
    <w:p w14:paraId="5A936F11" w14:textId="77777777" w:rsidR="0067231D" w:rsidRDefault="0067231D" w:rsidP="0053192A">
      <w:pPr>
        <w:rPr>
          <w:rFonts w:cs="Arial"/>
          <w:b/>
          <w:sz w:val="24"/>
          <w:szCs w:val="24"/>
        </w:rPr>
      </w:pPr>
    </w:p>
    <w:p w14:paraId="6518CC7F" w14:textId="77777777" w:rsidR="0053192A" w:rsidRPr="00302F91" w:rsidRDefault="0053192A" w:rsidP="0053192A">
      <w:pPr>
        <w:rPr>
          <w:rFonts w:cs="Arial"/>
          <w:b/>
          <w:sz w:val="24"/>
          <w:szCs w:val="24"/>
        </w:rPr>
      </w:pPr>
      <w:r w:rsidRPr="00302F91">
        <w:rPr>
          <w:rFonts w:cs="Arial"/>
          <w:b/>
          <w:sz w:val="24"/>
          <w:szCs w:val="24"/>
        </w:rPr>
        <w:t>Approval</w:t>
      </w:r>
    </w:p>
    <w:p w14:paraId="0369FE8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1B781CB" w14:textId="77777777" w:rsidTr="00E455C4">
        <w:tc>
          <w:tcPr>
            <w:tcW w:w="1674" w:type="dxa"/>
          </w:tcPr>
          <w:p w14:paraId="14555097"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8016D6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9CEB2E7"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69B2216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AC7D2EC" w14:textId="77777777" w:rsidTr="00E455C4">
        <w:tc>
          <w:tcPr>
            <w:tcW w:w="1674" w:type="dxa"/>
          </w:tcPr>
          <w:p w14:paraId="27FB36BE" w14:textId="77777777" w:rsidR="0053192A" w:rsidRPr="00302F91" w:rsidRDefault="0053192A" w:rsidP="00053CD8">
            <w:pPr>
              <w:autoSpaceDE w:val="0"/>
              <w:autoSpaceDN w:val="0"/>
              <w:rPr>
                <w:rFonts w:cs="Arial"/>
                <w:sz w:val="24"/>
                <w:szCs w:val="24"/>
              </w:rPr>
            </w:pPr>
          </w:p>
          <w:p w14:paraId="6B6FE35F" w14:textId="77777777" w:rsidR="0053192A" w:rsidRPr="00302F91" w:rsidRDefault="0053192A" w:rsidP="00053CD8">
            <w:pPr>
              <w:autoSpaceDE w:val="0"/>
              <w:autoSpaceDN w:val="0"/>
              <w:rPr>
                <w:rFonts w:cs="Arial"/>
                <w:sz w:val="24"/>
                <w:szCs w:val="24"/>
              </w:rPr>
            </w:pPr>
          </w:p>
          <w:p w14:paraId="3E72B73C" w14:textId="77777777" w:rsidR="0053192A" w:rsidRPr="00302F91" w:rsidRDefault="0053192A" w:rsidP="00053CD8">
            <w:pPr>
              <w:autoSpaceDE w:val="0"/>
              <w:autoSpaceDN w:val="0"/>
              <w:rPr>
                <w:rFonts w:cs="Arial"/>
                <w:sz w:val="24"/>
                <w:szCs w:val="24"/>
              </w:rPr>
            </w:pPr>
          </w:p>
        </w:tc>
        <w:tc>
          <w:tcPr>
            <w:tcW w:w="2579" w:type="dxa"/>
          </w:tcPr>
          <w:p w14:paraId="51EC5F39" w14:textId="77777777" w:rsidR="0053192A" w:rsidRPr="00302F91" w:rsidRDefault="0053192A" w:rsidP="00053CD8">
            <w:pPr>
              <w:autoSpaceDE w:val="0"/>
              <w:autoSpaceDN w:val="0"/>
              <w:rPr>
                <w:rFonts w:cs="Arial"/>
                <w:sz w:val="24"/>
                <w:szCs w:val="24"/>
              </w:rPr>
            </w:pPr>
          </w:p>
        </w:tc>
        <w:tc>
          <w:tcPr>
            <w:tcW w:w="2597" w:type="dxa"/>
          </w:tcPr>
          <w:p w14:paraId="740DF328" w14:textId="77777777" w:rsidR="0053192A" w:rsidRPr="00302F91" w:rsidRDefault="0053192A" w:rsidP="00053CD8">
            <w:pPr>
              <w:autoSpaceDE w:val="0"/>
              <w:autoSpaceDN w:val="0"/>
              <w:rPr>
                <w:rFonts w:cs="Arial"/>
                <w:sz w:val="24"/>
                <w:szCs w:val="24"/>
              </w:rPr>
            </w:pPr>
          </w:p>
        </w:tc>
        <w:tc>
          <w:tcPr>
            <w:tcW w:w="2222" w:type="dxa"/>
          </w:tcPr>
          <w:p w14:paraId="5636437C" w14:textId="77777777" w:rsidR="0053192A" w:rsidRPr="00302F91" w:rsidRDefault="0053192A" w:rsidP="00053CD8">
            <w:pPr>
              <w:autoSpaceDE w:val="0"/>
              <w:autoSpaceDN w:val="0"/>
              <w:rPr>
                <w:rFonts w:cs="Arial"/>
                <w:sz w:val="24"/>
                <w:szCs w:val="24"/>
              </w:rPr>
            </w:pPr>
          </w:p>
        </w:tc>
      </w:tr>
    </w:tbl>
    <w:p w14:paraId="5EF390A2" w14:textId="77777777" w:rsidR="0053192A" w:rsidRDefault="0053192A"/>
    <w:p w14:paraId="41007C14" w14:textId="77777777" w:rsidR="0067231D" w:rsidRDefault="0067231D"/>
    <w:p w14:paraId="4AA4F451" w14:textId="77777777" w:rsidR="0067231D" w:rsidRDefault="0067231D"/>
    <w:p w14:paraId="353D943A" w14:textId="77777777" w:rsidR="0067231D" w:rsidRDefault="0067231D"/>
    <w:p w14:paraId="166C55E1" w14:textId="77777777" w:rsidR="0067231D" w:rsidRDefault="0067231D"/>
    <w:p w14:paraId="5527664A" w14:textId="77777777" w:rsidR="0067231D" w:rsidRDefault="0067231D"/>
    <w:p w14:paraId="638BFEA5" w14:textId="77777777" w:rsidR="0067231D" w:rsidRDefault="0067231D"/>
    <w:p w14:paraId="0CB4F103" w14:textId="77777777" w:rsidR="0067231D" w:rsidRDefault="0067231D"/>
    <w:p w14:paraId="148EB73D" w14:textId="77777777" w:rsidR="0067231D" w:rsidRDefault="0067231D"/>
    <w:p w14:paraId="42186D03" w14:textId="77777777" w:rsidR="0067231D" w:rsidRDefault="0067231D"/>
    <w:p w14:paraId="3E1ADB5D" w14:textId="77777777" w:rsidR="0067231D" w:rsidRDefault="0067231D"/>
    <w:p w14:paraId="275E5F5F" w14:textId="77777777" w:rsidR="0067231D" w:rsidRDefault="0067231D"/>
    <w:p w14:paraId="6A7D7828" w14:textId="77777777" w:rsidR="0067231D" w:rsidRDefault="0067231D"/>
    <w:p w14:paraId="6A777CA8" w14:textId="77777777" w:rsidR="0067231D" w:rsidRDefault="0067231D"/>
    <w:p w14:paraId="04F628FA" w14:textId="77777777" w:rsidR="0067231D" w:rsidRDefault="0067231D"/>
    <w:p w14:paraId="728EC088" w14:textId="77777777" w:rsidR="0067231D" w:rsidRDefault="0067231D"/>
    <w:p w14:paraId="697D06B5" w14:textId="77777777" w:rsidR="0067231D" w:rsidRDefault="0067231D"/>
    <w:p w14:paraId="7C773DC5" w14:textId="77777777" w:rsidR="0067231D" w:rsidRDefault="0067231D"/>
    <w:p w14:paraId="05899D9D" w14:textId="77777777" w:rsidR="0067231D" w:rsidRDefault="0067231D"/>
    <w:p w14:paraId="0B704B02" w14:textId="77777777" w:rsidR="0067231D" w:rsidRDefault="0067231D"/>
    <w:p w14:paraId="6DFA3D54" w14:textId="77777777" w:rsidR="0067231D" w:rsidRDefault="0067231D"/>
    <w:p w14:paraId="340FA2CC" w14:textId="77777777" w:rsidR="0067231D" w:rsidRDefault="0067231D"/>
    <w:p w14:paraId="56E53982" w14:textId="77777777" w:rsidR="0067231D" w:rsidRDefault="0067231D"/>
    <w:p w14:paraId="32DC226B" w14:textId="77777777" w:rsidR="0067231D" w:rsidRDefault="0067231D"/>
    <w:p w14:paraId="422135D1" w14:textId="77777777" w:rsidR="0067231D" w:rsidRDefault="0067231D"/>
    <w:p w14:paraId="0F1A6FB1" w14:textId="77777777" w:rsidR="0067231D" w:rsidRDefault="0067231D"/>
    <w:p w14:paraId="043B87D6" w14:textId="77777777" w:rsidR="0067231D" w:rsidRDefault="0067231D"/>
    <w:p w14:paraId="7AD6C87F" w14:textId="77777777" w:rsidR="0067231D" w:rsidRDefault="0067231D"/>
    <w:p w14:paraId="7760FD80" w14:textId="15F75F9E" w:rsidR="0067231D" w:rsidRDefault="0067231D" w:rsidP="00635B2E">
      <w:pPr>
        <w:tabs>
          <w:tab w:val="left" w:pos="4055"/>
        </w:tabs>
      </w:pPr>
    </w:p>
    <w:p w14:paraId="5EEA18E6" w14:textId="77777777" w:rsidR="00193766" w:rsidRDefault="00193766"/>
    <w:p w14:paraId="55CA2411" w14:textId="77777777" w:rsidR="00193766" w:rsidRDefault="00193766"/>
    <w:sdt>
      <w:sdtPr>
        <w:rPr>
          <w:rFonts w:ascii="Arial" w:eastAsia="Times New Roman" w:hAnsi="Arial" w:cs="Times New Roman"/>
          <w:color w:val="auto"/>
          <w:sz w:val="22"/>
          <w:szCs w:val="22"/>
          <w:lang w:val="en-GB"/>
        </w:rPr>
        <w:id w:val="-426585781"/>
        <w:docPartObj>
          <w:docPartGallery w:val="Table of Contents"/>
          <w:docPartUnique/>
        </w:docPartObj>
      </w:sdtPr>
      <w:sdtEndPr>
        <w:rPr>
          <w:b/>
          <w:bCs/>
          <w:noProof/>
        </w:rPr>
      </w:sdtEndPr>
      <w:sdtContent>
        <w:p w14:paraId="2F520B0F" w14:textId="19F0758F" w:rsidR="00635B2E" w:rsidRDefault="00635B2E">
          <w:pPr>
            <w:pStyle w:val="TOCHeading"/>
          </w:pPr>
          <w:r>
            <w:t>Table of Contents</w:t>
          </w:r>
        </w:p>
        <w:p w14:paraId="1D136450" w14:textId="35DE1EF2" w:rsidR="008B4D52" w:rsidRDefault="00635B2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4542" w:history="1">
            <w:r w:rsidR="008B4D52" w:rsidRPr="00863ECB">
              <w:rPr>
                <w:rStyle w:val="Hyperlink"/>
                <w:noProof/>
              </w:rPr>
              <w:t>1.</w:t>
            </w:r>
            <w:r w:rsidR="008B4D52">
              <w:rPr>
                <w:rFonts w:asciiTheme="minorHAnsi" w:eastAsiaTheme="minorEastAsia" w:hAnsiTheme="minorHAnsi" w:cstheme="minorBidi"/>
                <w:noProof/>
                <w:kern w:val="2"/>
                <w:lang w:eastAsia="en-GB"/>
                <w14:ligatures w14:val="standardContextual"/>
              </w:rPr>
              <w:tab/>
            </w:r>
            <w:r w:rsidR="008B4D52" w:rsidRPr="00863ECB">
              <w:rPr>
                <w:rStyle w:val="Hyperlink"/>
                <w:noProof/>
              </w:rPr>
              <w:t>Introduction</w:t>
            </w:r>
            <w:r w:rsidR="008B4D52">
              <w:rPr>
                <w:noProof/>
                <w:webHidden/>
              </w:rPr>
              <w:tab/>
            </w:r>
            <w:r w:rsidR="008B4D52">
              <w:rPr>
                <w:noProof/>
                <w:webHidden/>
              </w:rPr>
              <w:fldChar w:fldCharType="begin"/>
            </w:r>
            <w:r w:rsidR="008B4D52">
              <w:rPr>
                <w:noProof/>
                <w:webHidden/>
              </w:rPr>
              <w:instrText xml:space="preserve"> PAGEREF _Toc176334542 \h </w:instrText>
            </w:r>
            <w:r w:rsidR="008B4D52">
              <w:rPr>
                <w:noProof/>
                <w:webHidden/>
              </w:rPr>
            </w:r>
            <w:r w:rsidR="008B4D52">
              <w:rPr>
                <w:noProof/>
                <w:webHidden/>
              </w:rPr>
              <w:fldChar w:fldCharType="separate"/>
            </w:r>
            <w:r w:rsidR="008B4D52">
              <w:rPr>
                <w:noProof/>
                <w:webHidden/>
              </w:rPr>
              <w:t>4</w:t>
            </w:r>
            <w:r w:rsidR="008B4D52">
              <w:rPr>
                <w:noProof/>
                <w:webHidden/>
              </w:rPr>
              <w:fldChar w:fldCharType="end"/>
            </w:r>
          </w:hyperlink>
        </w:p>
        <w:p w14:paraId="0BFC212A" w14:textId="64CC4A6A" w:rsidR="008B4D52" w:rsidRDefault="008B4D5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43" w:history="1">
            <w:r w:rsidRPr="00863ECB">
              <w:rPr>
                <w:rStyle w:val="Hyperlink"/>
                <w:noProof/>
              </w:rPr>
              <w:t>2.</w:t>
            </w:r>
            <w:r>
              <w:rPr>
                <w:rFonts w:asciiTheme="minorHAnsi" w:eastAsiaTheme="minorEastAsia" w:hAnsiTheme="minorHAnsi" w:cstheme="minorBidi"/>
                <w:noProof/>
                <w:kern w:val="2"/>
                <w:lang w:eastAsia="en-GB"/>
                <w14:ligatures w14:val="standardContextual"/>
              </w:rPr>
              <w:tab/>
            </w:r>
            <w:r w:rsidRPr="00863ECB">
              <w:rPr>
                <w:rStyle w:val="Hyperlink"/>
                <w:noProof/>
              </w:rPr>
              <w:t>Purpose</w:t>
            </w:r>
            <w:r>
              <w:rPr>
                <w:noProof/>
                <w:webHidden/>
              </w:rPr>
              <w:tab/>
            </w:r>
            <w:r>
              <w:rPr>
                <w:noProof/>
                <w:webHidden/>
              </w:rPr>
              <w:fldChar w:fldCharType="begin"/>
            </w:r>
            <w:r>
              <w:rPr>
                <w:noProof/>
                <w:webHidden/>
              </w:rPr>
              <w:instrText xml:space="preserve"> PAGEREF _Toc176334543 \h </w:instrText>
            </w:r>
            <w:r>
              <w:rPr>
                <w:noProof/>
                <w:webHidden/>
              </w:rPr>
            </w:r>
            <w:r>
              <w:rPr>
                <w:noProof/>
                <w:webHidden/>
              </w:rPr>
              <w:fldChar w:fldCharType="separate"/>
            </w:r>
            <w:r>
              <w:rPr>
                <w:noProof/>
                <w:webHidden/>
              </w:rPr>
              <w:t>4</w:t>
            </w:r>
            <w:r>
              <w:rPr>
                <w:noProof/>
                <w:webHidden/>
              </w:rPr>
              <w:fldChar w:fldCharType="end"/>
            </w:r>
          </w:hyperlink>
        </w:p>
        <w:p w14:paraId="62910266" w14:textId="42602A95" w:rsidR="008B4D52" w:rsidRDefault="008B4D5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44" w:history="1">
            <w:r w:rsidRPr="00863ECB">
              <w:rPr>
                <w:rStyle w:val="Hyperlink"/>
                <w:noProof/>
              </w:rPr>
              <w:t>3.</w:t>
            </w:r>
            <w:r>
              <w:rPr>
                <w:rFonts w:asciiTheme="minorHAnsi" w:eastAsiaTheme="minorEastAsia" w:hAnsiTheme="minorHAnsi" w:cstheme="minorBidi"/>
                <w:noProof/>
                <w:kern w:val="2"/>
                <w:lang w:eastAsia="en-GB"/>
                <w14:ligatures w14:val="standardContextual"/>
              </w:rPr>
              <w:tab/>
            </w:r>
            <w:r w:rsidRPr="00863ECB">
              <w:rPr>
                <w:rStyle w:val="Hyperlink"/>
                <w:noProof/>
              </w:rPr>
              <w:t>Scope</w:t>
            </w:r>
            <w:r>
              <w:rPr>
                <w:noProof/>
                <w:webHidden/>
              </w:rPr>
              <w:tab/>
            </w:r>
            <w:r>
              <w:rPr>
                <w:noProof/>
                <w:webHidden/>
              </w:rPr>
              <w:fldChar w:fldCharType="begin"/>
            </w:r>
            <w:r>
              <w:rPr>
                <w:noProof/>
                <w:webHidden/>
              </w:rPr>
              <w:instrText xml:space="preserve"> PAGEREF _Toc176334544 \h </w:instrText>
            </w:r>
            <w:r>
              <w:rPr>
                <w:noProof/>
                <w:webHidden/>
              </w:rPr>
            </w:r>
            <w:r>
              <w:rPr>
                <w:noProof/>
                <w:webHidden/>
              </w:rPr>
              <w:fldChar w:fldCharType="separate"/>
            </w:r>
            <w:r>
              <w:rPr>
                <w:noProof/>
                <w:webHidden/>
              </w:rPr>
              <w:t>4</w:t>
            </w:r>
            <w:r>
              <w:rPr>
                <w:noProof/>
                <w:webHidden/>
              </w:rPr>
              <w:fldChar w:fldCharType="end"/>
            </w:r>
          </w:hyperlink>
        </w:p>
        <w:p w14:paraId="70160175" w14:textId="4FCB39B0" w:rsidR="008B4D52" w:rsidRDefault="008B4D5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45" w:history="1">
            <w:r w:rsidRPr="00863ECB">
              <w:rPr>
                <w:rStyle w:val="Hyperlink"/>
                <w:noProof/>
              </w:rPr>
              <w:t>4.</w:t>
            </w:r>
            <w:r>
              <w:rPr>
                <w:rFonts w:asciiTheme="minorHAnsi" w:eastAsiaTheme="minorEastAsia" w:hAnsiTheme="minorHAnsi" w:cstheme="minorBidi"/>
                <w:noProof/>
                <w:kern w:val="2"/>
                <w:lang w:eastAsia="en-GB"/>
                <w14:ligatures w14:val="standardContextual"/>
              </w:rPr>
              <w:tab/>
            </w:r>
            <w:r w:rsidRPr="00863ECB">
              <w:rPr>
                <w:rStyle w:val="Hyperlink"/>
                <w:noProof/>
              </w:rPr>
              <w:t>Policy Statement</w:t>
            </w:r>
            <w:r>
              <w:rPr>
                <w:noProof/>
                <w:webHidden/>
              </w:rPr>
              <w:tab/>
            </w:r>
            <w:r>
              <w:rPr>
                <w:noProof/>
                <w:webHidden/>
              </w:rPr>
              <w:fldChar w:fldCharType="begin"/>
            </w:r>
            <w:r>
              <w:rPr>
                <w:noProof/>
                <w:webHidden/>
              </w:rPr>
              <w:instrText xml:space="preserve"> PAGEREF _Toc176334545 \h </w:instrText>
            </w:r>
            <w:r>
              <w:rPr>
                <w:noProof/>
                <w:webHidden/>
              </w:rPr>
            </w:r>
            <w:r>
              <w:rPr>
                <w:noProof/>
                <w:webHidden/>
              </w:rPr>
              <w:fldChar w:fldCharType="separate"/>
            </w:r>
            <w:r>
              <w:rPr>
                <w:noProof/>
                <w:webHidden/>
              </w:rPr>
              <w:t>4</w:t>
            </w:r>
            <w:r>
              <w:rPr>
                <w:noProof/>
                <w:webHidden/>
              </w:rPr>
              <w:fldChar w:fldCharType="end"/>
            </w:r>
          </w:hyperlink>
        </w:p>
        <w:p w14:paraId="1742CFC1" w14:textId="3AC9DBFC" w:rsidR="008B4D52" w:rsidRDefault="008B4D5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46" w:history="1">
            <w:r w:rsidRPr="00863ECB">
              <w:rPr>
                <w:rStyle w:val="Hyperlink"/>
                <w:noProof/>
              </w:rPr>
              <w:t>4.1.</w:t>
            </w:r>
            <w:r>
              <w:rPr>
                <w:rFonts w:asciiTheme="minorHAnsi" w:eastAsiaTheme="minorEastAsia" w:hAnsiTheme="minorHAnsi" w:cstheme="minorBidi"/>
                <w:noProof/>
                <w:kern w:val="2"/>
                <w:lang w:eastAsia="en-GB"/>
                <w14:ligatures w14:val="standardContextual"/>
              </w:rPr>
              <w:tab/>
            </w:r>
            <w:r w:rsidRPr="00863ECB">
              <w:rPr>
                <w:rStyle w:val="Hyperlink"/>
                <w:noProof/>
              </w:rPr>
              <w:t>Threat Intelligence and Monitoring</w:t>
            </w:r>
            <w:r>
              <w:rPr>
                <w:noProof/>
                <w:webHidden/>
              </w:rPr>
              <w:tab/>
            </w:r>
            <w:r>
              <w:rPr>
                <w:noProof/>
                <w:webHidden/>
              </w:rPr>
              <w:fldChar w:fldCharType="begin"/>
            </w:r>
            <w:r>
              <w:rPr>
                <w:noProof/>
                <w:webHidden/>
              </w:rPr>
              <w:instrText xml:space="preserve"> PAGEREF _Toc176334546 \h </w:instrText>
            </w:r>
            <w:r>
              <w:rPr>
                <w:noProof/>
                <w:webHidden/>
              </w:rPr>
            </w:r>
            <w:r>
              <w:rPr>
                <w:noProof/>
                <w:webHidden/>
              </w:rPr>
              <w:fldChar w:fldCharType="separate"/>
            </w:r>
            <w:r>
              <w:rPr>
                <w:noProof/>
                <w:webHidden/>
              </w:rPr>
              <w:t>4</w:t>
            </w:r>
            <w:r>
              <w:rPr>
                <w:noProof/>
                <w:webHidden/>
              </w:rPr>
              <w:fldChar w:fldCharType="end"/>
            </w:r>
          </w:hyperlink>
        </w:p>
        <w:p w14:paraId="7928E877" w14:textId="094EA23A" w:rsidR="008B4D52" w:rsidRDefault="008B4D5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47" w:history="1">
            <w:r w:rsidRPr="00863ECB">
              <w:rPr>
                <w:rStyle w:val="Hyperlink"/>
                <w:noProof/>
              </w:rPr>
              <w:t>4.2.</w:t>
            </w:r>
            <w:r>
              <w:rPr>
                <w:rFonts w:asciiTheme="minorHAnsi" w:eastAsiaTheme="minorEastAsia" w:hAnsiTheme="minorHAnsi" w:cstheme="minorBidi"/>
                <w:noProof/>
                <w:kern w:val="2"/>
                <w:lang w:eastAsia="en-GB"/>
                <w14:ligatures w14:val="standardContextual"/>
              </w:rPr>
              <w:tab/>
            </w:r>
            <w:r w:rsidRPr="00863ECB">
              <w:rPr>
                <w:rStyle w:val="Hyperlink"/>
                <w:noProof/>
              </w:rPr>
              <w:t>AI Model Security</w:t>
            </w:r>
            <w:r>
              <w:rPr>
                <w:noProof/>
                <w:webHidden/>
              </w:rPr>
              <w:tab/>
            </w:r>
            <w:r>
              <w:rPr>
                <w:noProof/>
                <w:webHidden/>
              </w:rPr>
              <w:fldChar w:fldCharType="begin"/>
            </w:r>
            <w:r>
              <w:rPr>
                <w:noProof/>
                <w:webHidden/>
              </w:rPr>
              <w:instrText xml:space="preserve"> PAGEREF _Toc176334547 \h </w:instrText>
            </w:r>
            <w:r>
              <w:rPr>
                <w:noProof/>
                <w:webHidden/>
              </w:rPr>
            </w:r>
            <w:r>
              <w:rPr>
                <w:noProof/>
                <w:webHidden/>
              </w:rPr>
              <w:fldChar w:fldCharType="separate"/>
            </w:r>
            <w:r>
              <w:rPr>
                <w:noProof/>
                <w:webHidden/>
              </w:rPr>
              <w:t>4</w:t>
            </w:r>
            <w:r>
              <w:rPr>
                <w:noProof/>
                <w:webHidden/>
              </w:rPr>
              <w:fldChar w:fldCharType="end"/>
            </w:r>
          </w:hyperlink>
        </w:p>
        <w:p w14:paraId="316B16C4" w14:textId="232E119F" w:rsidR="008B4D52" w:rsidRDefault="008B4D5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48" w:history="1">
            <w:r w:rsidRPr="00863ECB">
              <w:rPr>
                <w:rStyle w:val="Hyperlink"/>
                <w:noProof/>
              </w:rPr>
              <w:t>4.3.</w:t>
            </w:r>
            <w:r>
              <w:rPr>
                <w:rFonts w:asciiTheme="minorHAnsi" w:eastAsiaTheme="minorEastAsia" w:hAnsiTheme="minorHAnsi" w:cstheme="minorBidi"/>
                <w:noProof/>
                <w:kern w:val="2"/>
                <w:lang w:eastAsia="en-GB"/>
                <w14:ligatures w14:val="standardContextual"/>
              </w:rPr>
              <w:tab/>
            </w:r>
            <w:r w:rsidRPr="00863ECB">
              <w:rPr>
                <w:rStyle w:val="Hyperlink"/>
                <w:noProof/>
              </w:rPr>
              <w:t>Anomaly Detection and Response</w:t>
            </w:r>
            <w:r>
              <w:rPr>
                <w:noProof/>
                <w:webHidden/>
              </w:rPr>
              <w:tab/>
            </w:r>
            <w:r>
              <w:rPr>
                <w:noProof/>
                <w:webHidden/>
              </w:rPr>
              <w:fldChar w:fldCharType="begin"/>
            </w:r>
            <w:r>
              <w:rPr>
                <w:noProof/>
                <w:webHidden/>
              </w:rPr>
              <w:instrText xml:space="preserve"> PAGEREF _Toc176334548 \h </w:instrText>
            </w:r>
            <w:r>
              <w:rPr>
                <w:noProof/>
                <w:webHidden/>
              </w:rPr>
            </w:r>
            <w:r>
              <w:rPr>
                <w:noProof/>
                <w:webHidden/>
              </w:rPr>
              <w:fldChar w:fldCharType="separate"/>
            </w:r>
            <w:r>
              <w:rPr>
                <w:noProof/>
                <w:webHidden/>
              </w:rPr>
              <w:t>4</w:t>
            </w:r>
            <w:r>
              <w:rPr>
                <w:noProof/>
                <w:webHidden/>
              </w:rPr>
              <w:fldChar w:fldCharType="end"/>
            </w:r>
          </w:hyperlink>
        </w:p>
        <w:p w14:paraId="745528A7" w14:textId="7FEACCDF" w:rsidR="008B4D52" w:rsidRDefault="008B4D5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49" w:history="1">
            <w:r w:rsidRPr="00863ECB">
              <w:rPr>
                <w:rStyle w:val="Hyperlink"/>
                <w:noProof/>
              </w:rPr>
              <w:t>4.4.</w:t>
            </w:r>
            <w:r>
              <w:rPr>
                <w:rFonts w:asciiTheme="minorHAnsi" w:eastAsiaTheme="minorEastAsia" w:hAnsiTheme="minorHAnsi" w:cstheme="minorBidi"/>
                <w:noProof/>
                <w:kern w:val="2"/>
                <w:lang w:eastAsia="en-GB"/>
                <w14:ligatures w14:val="standardContextual"/>
              </w:rPr>
              <w:tab/>
            </w:r>
            <w:r w:rsidRPr="00863ECB">
              <w:rPr>
                <w:rStyle w:val="Hyperlink"/>
                <w:noProof/>
              </w:rPr>
              <w:t>Security Awareness and Training</w:t>
            </w:r>
            <w:r>
              <w:rPr>
                <w:noProof/>
                <w:webHidden/>
              </w:rPr>
              <w:tab/>
            </w:r>
            <w:r>
              <w:rPr>
                <w:noProof/>
                <w:webHidden/>
              </w:rPr>
              <w:fldChar w:fldCharType="begin"/>
            </w:r>
            <w:r>
              <w:rPr>
                <w:noProof/>
                <w:webHidden/>
              </w:rPr>
              <w:instrText xml:space="preserve"> PAGEREF _Toc176334549 \h </w:instrText>
            </w:r>
            <w:r>
              <w:rPr>
                <w:noProof/>
                <w:webHidden/>
              </w:rPr>
            </w:r>
            <w:r>
              <w:rPr>
                <w:noProof/>
                <w:webHidden/>
              </w:rPr>
              <w:fldChar w:fldCharType="separate"/>
            </w:r>
            <w:r>
              <w:rPr>
                <w:noProof/>
                <w:webHidden/>
              </w:rPr>
              <w:t>5</w:t>
            </w:r>
            <w:r>
              <w:rPr>
                <w:noProof/>
                <w:webHidden/>
              </w:rPr>
              <w:fldChar w:fldCharType="end"/>
            </w:r>
          </w:hyperlink>
        </w:p>
        <w:p w14:paraId="02058B81" w14:textId="31AF1C4E" w:rsidR="008B4D52" w:rsidRDefault="008B4D5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50" w:history="1">
            <w:r w:rsidRPr="00863ECB">
              <w:rPr>
                <w:rStyle w:val="Hyperlink"/>
                <w:noProof/>
              </w:rPr>
              <w:t>5.</w:t>
            </w:r>
            <w:r>
              <w:rPr>
                <w:rFonts w:asciiTheme="minorHAnsi" w:eastAsiaTheme="minorEastAsia" w:hAnsiTheme="minorHAnsi" w:cstheme="minorBidi"/>
                <w:noProof/>
                <w:kern w:val="2"/>
                <w:lang w:eastAsia="en-GB"/>
                <w14:ligatures w14:val="standardContextual"/>
              </w:rPr>
              <w:tab/>
            </w:r>
            <w:r w:rsidRPr="00863ECB">
              <w:rPr>
                <w:rStyle w:val="Hyperlink"/>
                <w:noProof/>
              </w:rPr>
              <w:t>Responsibilities</w:t>
            </w:r>
            <w:r>
              <w:rPr>
                <w:noProof/>
                <w:webHidden/>
              </w:rPr>
              <w:tab/>
            </w:r>
            <w:r>
              <w:rPr>
                <w:noProof/>
                <w:webHidden/>
              </w:rPr>
              <w:fldChar w:fldCharType="begin"/>
            </w:r>
            <w:r>
              <w:rPr>
                <w:noProof/>
                <w:webHidden/>
              </w:rPr>
              <w:instrText xml:space="preserve"> PAGEREF _Toc176334550 \h </w:instrText>
            </w:r>
            <w:r>
              <w:rPr>
                <w:noProof/>
                <w:webHidden/>
              </w:rPr>
            </w:r>
            <w:r>
              <w:rPr>
                <w:noProof/>
                <w:webHidden/>
              </w:rPr>
              <w:fldChar w:fldCharType="separate"/>
            </w:r>
            <w:r>
              <w:rPr>
                <w:noProof/>
                <w:webHidden/>
              </w:rPr>
              <w:t>5</w:t>
            </w:r>
            <w:r>
              <w:rPr>
                <w:noProof/>
                <w:webHidden/>
              </w:rPr>
              <w:fldChar w:fldCharType="end"/>
            </w:r>
          </w:hyperlink>
        </w:p>
        <w:p w14:paraId="29C578A8" w14:textId="64304E1D" w:rsidR="008B4D52" w:rsidRDefault="008B4D5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51" w:history="1">
            <w:r w:rsidRPr="00863ECB">
              <w:rPr>
                <w:rStyle w:val="Hyperlink"/>
                <w:noProof/>
              </w:rPr>
              <w:t>6.</w:t>
            </w:r>
            <w:r>
              <w:rPr>
                <w:rFonts w:asciiTheme="minorHAnsi" w:eastAsiaTheme="minorEastAsia" w:hAnsiTheme="minorHAnsi" w:cstheme="minorBidi"/>
                <w:noProof/>
                <w:kern w:val="2"/>
                <w:lang w:eastAsia="en-GB"/>
                <w14:ligatures w14:val="standardContextual"/>
              </w:rPr>
              <w:tab/>
            </w:r>
            <w:r w:rsidRPr="00863ECB">
              <w:rPr>
                <w:rStyle w:val="Hyperlink"/>
                <w:noProof/>
              </w:rPr>
              <w:t>Breaches of Policy</w:t>
            </w:r>
            <w:r>
              <w:rPr>
                <w:noProof/>
                <w:webHidden/>
              </w:rPr>
              <w:tab/>
            </w:r>
            <w:r>
              <w:rPr>
                <w:noProof/>
                <w:webHidden/>
              </w:rPr>
              <w:fldChar w:fldCharType="begin"/>
            </w:r>
            <w:r>
              <w:rPr>
                <w:noProof/>
                <w:webHidden/>
              </w:rPr>
              <w:instrText xml:space="preserve"> PAGEREF _Toc176334551 \h </w:instrText>
            </w:r>
            <w:r>
              <w:rPr>
                <w:noProof/>
                <w:webHidden/>
              </w:rPr>
            </w:r>
            <w:r>
              <w:rPr>
                <w:noProof/>
                <w:webHidden/>
              </w:rPr>
              <w:fldChar w:fldCharType="separate"/>
            </w:r>
            <w:r>
              <w:rPr>
                <w:noProof/>
                <w:webHidden/>
              </w:rPr>
              <w:t>5</w:t>
            </w:r>
            <w:r>
              <w:rPr>
                <w:noProof/>
                <w:webHidden/>
              </w:rPr>
              <w:fldChar w:fldCharType="end"/>
            </w:r>
          </w:hyperlink>
        </w:p>
        <w:p w14:paraId="17B27FA1" w14:textId="5CBFFDD3" w:rsidR="008B4D52" w:rsidRDefault="008B4D5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52" w:history="1">
            <w:r w:rsidRPr="00863ECB">
              <w:rPr>
                <w:rStyle w:val="Hyperlink"/>
                <w:noProof/>
                <w:lang w:val="en-US"/>
              </w:rPr>
              <w:t>7.</w:t>
            </w:r>
            <w:r>
              <w:rPr>
                <w:rFonts w:asciiTheme="minorHAnsi" w:eastAsiaTheme="minorEastAsia" w:hAnsiTheme="minorHAnsi" w:cstheme="minorBidi"/>
                <w:noProof/>
                <w:kern w:val="2"/>
                <w:lang w:eastAsia="en-GB"/>
                <w14:ligatures w14:val="standardContextual"/>
              </w:rPr>
              <w:tab/>
            </w:r>
            <w:r w:rsidRPr="00863ECB">
              <w:rPr>
                <w:rStyle w:val="Hyperlink"/>
                <w:noProof/>
                <w:lang w:val="en-US"/>
              </w:rPr>
              <w:t>Document Management</w:t>
            </w:r>
            <w:r>
              <w:rPr>
                <w:noProof/>
                <w:webHidden/>
              </w:rPr>
              <w:tab/>
            </w:r>
            <w:r>
              <w:rPr>
                <w:noProof/>
                <w:webHidden/>
              </w:rPr>
              <w:fldChar w:fldCharType="begin"/>
            </w:r>
            <w:r>
              <w:rPr>
                <w:noProof/>
                <w:webHidden/>
              </w:rPr>
              <w:instrText xml:space="preserve"> PAGEREF _Toc176334552 \h </w:instrText>
            </w:r>
            <w:r>
              <w:rPr>
                <w:noProof/>
                <w:webHidden/>
              </w:rPr>
            </w:r>
            <w:r>
              <w:rPr>
                <w:noProof/>
                <w:webHidden/>
              </w:rPr>
              <w:fldChar w:fldCharType="separate"/>
            </w:r>
            <w:r>
              <w:rPr>
                <w:noProof/>
                <w:webHidden/>
              </w:rPr>
              <w:t>5</w:t>
            </w:r>
            <w:r>
              <w:rPr>
                <w:noProof/>
                <w:webHidden/>
              </w:rPr>
              <w:fldChar w:fldCharType="end"/>
            </w:r>
          </w:hyperlink>
        </w:p>
        <w:p w14:paraId="797F1BE2" w14:textId="35D70F9E" w:rsidR="00635B2E" w:rsidRDefault="00635B2E">
          <w:r>
            <w:rPr>
              <w:b/>
              <w:bCs/>
              <w:noProof/>
            </w:rPr>
            <w:fldChar w:fldCharType="end"/>
          </w:r>
        </w:p>
      </w:sdtContent>
    </w:sdt>
    <w:p w14:paraId="46D68B53" w14:textId="77777777" w:rsidR="00193766" w:rsidRDefault="00193766"/>
    <w:p w14:paraId="2FABBF41" w14:textId="77777777" w:rsidR="00193766" w:rsidRDefault="00193766"/>
    <w:p w14:paraId="6BFC1735" w14:textId="77777777" w:rsidR="00193766" w:rsidRDefault="00193766"/>
    <w:p w14:paraId="1EC29CE5" w14:textId="77777777" w:rsidR="00635B2E" w:rsidRDefault="00635B2E"/>
    <w:p w14:paraId="2FD0CA84" w14:textId="77777777" w:rsidR="00635B2E" w:rsidRDefault="00635B2E"/>
    <w:p w14:paraId="31FCAB70" w14:textId="77777777" w:rsidR="00635B2E" w:rsidRDefault="00635B2E"/>
    <w:p w14:paraId="3A332279" w14:textId="77777777" w:rsidR="00635B2E" w:rsidRDefault="00635B2E"/>
    <w:p w14:paraId="5EC60697" w14:textId="77777777" w:rsidR="00635B2E" w:rsidRDefault="00635B2E"/>
    <w:p w14:paraId="53E3E5BF" w14:textId="77777777" w:rsidR="00635B2E" w:rsidRDefault="00635B2E"/>
    <w:p w14:paraId="19A949EB" w14:textId="77777777" w:rsidR="00635B2E" w:rsidRDefault="00635B2E"/>
    <w:p w14:paraId="31C456A0" w14:textId="77777777" w:rsidR="00635B2E" w:rsidRDefault="00635B2E"/>
    <w:p w14:paraId="1B8AB072" w14:textId="77777777" w:rsidR="00635B2E" w:rsidRDefault="00635B2E"/>
    <w:p w14:paraId="35D8053E" w14:textId="77777777" w:rsidR="00635B2E" w:rsidRDefault="00635B2E"/>
    <w:p w14:paraId="34D6EFFB" w14:textId="77777777" w:rsidR="00635B2E" w:rsidRDefault="00635B2E"/>
    <w:p w14:paraId="751C670A" w14:textId="77777777" w:rsidR="00635B2E" w:rsidRDefault="00635B2E"/>
    <w:p w14:paraId="5A52691C" w14:textId="77777777" w:rsidR="00635B2E" w:rsidRDefault="00635B2E"/>
    <w:p w14:paraId="1245A5FF" w14:textId="77777777" w:rsidR="00635B2E" w:rsidRDefault="00635B2E"/>
    <w:p w14:paraId="6B050B1C" w14:textId="77777777" w:rsidR="00635B2E" w:rsidRDefault="00635B2E"/>
    <w:p w14:paraId="6EB6516A" w14:textId="77777777" w:rsidR="00635B2E" w:rsidRDefault="00635B2E"/>
    <w:p w14:paraId="34166B96" w14:textId="77777777" w:rsidR="00635B2E" w:rsidRDefault="00635B2E"/>
    <w:p w14:paraId="7C5C3CEB" w14:textId="77777777" w:rsidR="00635B2E" w:rsidRDefault="00635B2E"/>
    <w:p w14:paraId="252BC8B4" w14:textId="77777777" w:rsidR="00635B2E" w:rsidRDefault="00635B2E"/>
    <w:p w14:paraId="1B23E0E7" w14:textId="77777777" w:rsidR="00635B2E" w:rsidRDefault="00635B2E"/>
    <w:p w14:paraId="6E8C6DF6" w14:textId="77777777" w:rsidR="00635B2E" w:rsidRDefault="00635B2E"/>
    <w:p w14:paraId="2E109910" w14:textId="77777777" w:rsidR="00635B2E" w:rsidRDefault="00635B2E"/>
    <w:p w14:paraId="4648F95E" w14:textId="77777777" w:rsidR="00635B2E" w:rsidRDefault="00635B2E"/>
    <w:p w14:paraId="46D00F87" w14:textId="77777777" w:rsidR="00635B2E" w:rsidRDefault="00635B2E"/>
    <w:p w14:paraId="41DC5A54" w14:textId="77777777" w:rsidR="00635B2E" w:rsidRDefault="00635B2E"/>
    <w:p w14:paraId="4592018A" w14:textId="77777777" w:rsidR="00635B2E" w:rsidRDefault="00635B2E"/>
    <w:p w14:paraId="19F7F410" w14:textId="77777777" w:rsidR="00635B2E" w:rsidRDefault="00635B2E"/>
    <w:p w14:paraId="2DA93FB6" w14:textId="77777777" w:rsidR="00635B2E" w:rsidRDefault="00635B2E"/>
    <w:p w14:paraId="36F5FA07" w14:textId="77777777" w:rsidR="00635B2E" w:rsidRDefault="00635B2E"/>
    <w:p w14:paraId="45CB9B9A" w14:textId="77777777" w:rsidR="00635B2E" w:rsidRDefault="00635B2E"/>
    <w:p w14:paraId="0F3EC1DE" w14:textId="77777777" w:rsidR="00635B2E" w:rsidRDefault="00635B2E"/>
    <w:p w14:paraId="1AFAEB6B" w14:textId="77777777" w:rsidR="00635B2E" w:rsidRDefault="00635B2E"/>
    <w:p w14:paraId="7DB462D3" w14:textId="77777777" w:rsidR="00635B2E" w:rsidRDefault="00635B2E"/>
    <w:p w14:paraId="4507F072" w14:textId="77777777" w:rsidR="00635B2E" w:rsidRDefault="00635B2E"/>
    <w:p w14:paraId="41133D79" w14:textId="77777777" w:rsidR="00193766" w:rsidRDefault="00193766"/>
    <w:p w14:paraId="14B4622E" w14:textId="43500F41" w:rsidR="00635B2E" w:rsidRPr="00635B2E" w:rsidRDefault="00635B2E" w:rsidP="00635B2E">
      <w:pPr>
        <w:pStyle w:val="Heading1"/>
      </w:pPr>
      <w:bookmarkStart w:id="0" w:name="_Toc176334542"/>
      <w:r w:rsidRPr="00635B2E">
        <w:t>Introduction</w:t>
      </w:r>
      <w:bookmarkEnd w:id="0"/>
    </w:p>
    <w:p w14:paraId="67273149" w14:textId="40D88100" w:rsidR="00635B2E" w:rsidRPr="00635B2E" w:rsidRDefault="00635B2E" w:rsidP="00635B2E">
      <w:r w:rsidRPr="00635B2E">
        <w:t>The increasing integration of Artificial Intelligence (AI) into the Internet of Things (IoT) ecosystem presents new and evolving security challenges. While AI offers numerous benefits, it can also be leveraged by malicious actors to launch sophisticated attacks, exploit vulnerabilities, and evade traditional security measures. This policy outlines the organi</w:t>
      </w:r>
      <w:r w:rsidR="00F923FC">
        <w:t>s</w:t>
      </w:r>
      <w:r w:rsidRPr="00635B2E">
        <w:t>ation's commitment to proactively addressing the potential misuse of AI for malicious purposes within the IoT environment.</w:t>
      </w:r>
      <w:r>
        <w:br/>
      </w:r>
    </w:p>
    <w:p w14:paraId="659AAEA9" w14:textId="0E31E1ED" w:rsidR="00635B2E" w:rsidRPr="00635B2E" w:rsidRDefault="00635B2E" w:rsidP="00635B2E">
      <w:pPr>
        <w:pStyle w:val="Heading1"/>
      </w:pPr>
      <w:bookmarkStart w:id="1" w:name="_Toc176334543"/>
      <w:r w:rsidRPr="00635B2E">
        <w:t>Purpose</w:t>
      </w:r>
      <w:bookmarkEnd w:id="1"/>
    </w:p>
    <w:p w14:paraId="7A2B6DDF" w14:textId="392048D8" w:rsidR="00635B2E" w:rsidRPr="00635B2E" w:rsidRDefault="00635B2E" w:rsidP="00635B2E">
      <w:r w:rsidRPr="00635B2E">
        <w:t>The purpose of this policy is to establish a framework for identifying, assessing, and mitigating the risks associated with AI-powered attacks targeting the organi</w:t>
      </w:r>
      <w:r w:rsidR="00F923FC">
        <w:t>s</w:t>
      </w:r>
      <w:r w:rsidRPr="00635B2E">
        <w:t>ation's IoT infrastructure. This policy aims to:</w:t>
      </w:r>
    </w:p>
    <w:p w14:paraId="6F22F41A" w14:textId="77777777" w:rsidR="00635B2E" w:rsidRPr="00635B2E" w:rsidRDefault="00635B2E" w:rsidP="00635B2E">
      <w:pPr>
        <w:numPr>
          <w:ilvl w:val="0"/>
          <w:numId w:val="4"/>
        </w:numPr>
      </w:pPr>
      <w:r w:rsidRPr="00635B2E">
        <w:t>Stay abreast of the latest developments in AI-powered threats and attack vectors.</w:t>
      </w:r>
    </w:p>
    <w:p w14:paraId="2AFB7F76" w14:textId="77777777" w:rsidR="00635B2E" w:rsidRPr="00635B2E" w:rsidRDefault="00635B2E" w:rsidP="00635B2E">
      <w:pPr>
        <w:numPr>
          <w:ilvl w:val="0"/>
          <w:numId w:val="4"/>
        </w:numPr>
      </w:pPr>
      <w:r w:rsidRPr="00635B2E">
        <w:t>Implement effective security controls and countermeasures to protect against AI-driven attacks.</w:t>
      </w:r>
    </w:p>
    <w:p w14:paraId="0D5588A5" w14:textId="77777777" w:rsidR="00635B2E" w:rsidRPr="00635B2E" w:rsidRDefault="00635B2E" w:rsidP="00635B2E">
      <w:pPr>
        <w:numPr>
          <w:ilvl w:val="0"/>
          <w:numId w:val="4"/>
        </w:numPr>
      </w:pPr>
      <w:r w:rsidRPr="00635B2E">
        <w:t>Ensure that IoT devices and systems are resilient to sophisticated and adaptive threats.</w:t>
      </w:r>
    </w:p>
    <w:p w14:paraId="2567CCF4" w14:textId="65691604" w:rsidR="00635B2E" w:rsidRPr="00635B2E" w:rsidRDefault="00635B2E" w:rsidP="00635B2E">
      <w:pPr>
        <w:numPr>
          <w:ilvl w:val="0"/>
          <w:numId w:val="4"/>
        </w:numPr>
      </w:pPr>
      <w:r w:rsidRPr="00635B2E">
        <w:t>Foster a culture of security awareness and preparedness to recogni</w:t>
      </w:r>
      <w:r w:rsidR="00F923FC">
        <w:t>s</w:t>
      </w:r>
      <w:r w:rsidRPr="00635B2E">
        <w:t>e and respond to AI-powered attacks.</w:t>
      </w:r>
      <w:r>
        <w:br/>
      </w:r>
    </w:p>
    <w:p w14:paraId="1A2E6A29" w14:textId="7441F15C" w:rsidR="00635B2E" w:rsidRPr="00635B2E" w:rsidRDefault="00635B2E" w:rsidP="00635B2E">
      <w:pPr>
        <w:pStyle w:val="Heading1"/>
      </w:pPr>
      <w:bookmarkStart w:id="2" w:name="_Toc176334544"/>
      <w:r w:rsidRPr="00635B2E">
        <w:t>Scope</w:t>
      </w:r>
      <w:bookmarkEnd w:id="2"/>
    </w:p>
    <w:p w14:paraId="01AB5F3F" w14:textId="15D58537" w:rsidR="00635B2E" w:rsidRPr="00635B2E" w:rsidRDefault="00635B2E" w:rsidP="00635B2E">
      <w:r w:rsidRPr="00635B2E">
        <w:t>This policy applies to all IoT devices, systems, and data within the organi</w:t>
      </w:r>
      <w:r w:rsidR="00F923FC">
        <w:t>s</w:t>
      </w:r>
      <w:r w:rsidRPr="00635B2E">
        <w:t>ation's network, as well as any AI models or algorithms used in conjunction with IoT operations.</w:t>
      </w:r>
      <w:r>
        <w:br/>
      </w:r>
    </w:p>
    <w:p w14:paraId="267197C7" w14:textId="4BFAE8D3" w:rsidR="00635B2E" w:rsidRPr="00635B2E" w:rsidRDefault="00635B2E" w:rsidP="00635B2E">
      <w:pPr>
        <w:pStyle w:val="Heading1"/>
      </w:pPr>
      <w:bookmarkStart w:id="3" w:name="_Toc176334545"/>
      <w:r w:rsidRPr="00635B2E">
        <w:t>Policy Statement</w:t>
      </w:r>
      <w:bookmarkEnd w:id="3"/>
    </w:p>
    <w:p w14:paraId="6ED8875B" w14:textId="73486431" w:rsidR="00635B2E" w:rsidRPr="00635B2E" w:rsidRDefault="00635B2E" w:rsidP="00635B2E">
      <w:pPr>
        <w:pStyle w:val="Heading2"/>
      </w:pPr>
      <w:bookmarkStart w:id="4" w:name="_Toc176334546"/>
      <w:r w:rsidRPr="00635B2E">
        <w:t>Threat Intelligence and Monitoring</w:t>
      </w:r>
      <w:bookmarkEnd w:id="4"/>
    </w:p>
    <w:p w14:paraId="03CDABA4" w14:textId="1002F7EE" w:rsidR="00635B2E" w:rsidRPr="00635B2E" w:rsidRDefault="00635B2E" w:rsidP="00635B2E">
      <w:pPr>
        <w:numPr>
          <w:ilvl w:val="0"/>
          <w:numId w:val="5"/>
        </w:numPr>
      </w:pPr>
      <w:r w:rsidRPr="00635B2E">
        <w:rPr>
          <w:b/>
          <w:bCs/>
        </w:rPr>
        <w:t>AI-Specific Threat Intelligence:</w:t>
      </w:r>
      <w:r w:rsidRPr="00635B2E">
        <w:t xml:space="preserve"> The organi</w:t>
      </w:r>
      <w:r w:rsidR="00F923FC">
        <w:t>s</w:t>
      </w:r>
      <w:r w:rsidRPr="00635B2E">
        <w:t>ation shall actively gather and analyse threat intelligence related to AI-powered attacks, including adversarial machine learning techniques, data poisoning, and model evasion.</w:t>
      </w:r>
    </w:p>
    <w:p w14:paraId="043E768B" w14:textId="10005710" w:rsidR="00635B2E" w:rsidRPr="00635B2E" w:rsidRDefault="00635B2E" w:rsidP="00635B2E">
      <w:pPr>
        <w:numPr>
          <w:ilvl w:val="0"/>
          <w:numId w:val="5"/>
        </w:numPr>
      </w:pPr>
      <w:r w:rsidRPr="00635B2E">
        <w:rPr>
          <w:b/>
          <w:bCs/>
        </w:rPr>
        <w:t>Real-time Monitoring:</w:t>
      </w:r>
      <w:r w:rsidRPr="00635B2E">
        <w:t xml:space="preserve"> IoT devices, network traffic, and AI model behaviour shall be continuously monitored for signs of suspicious or anomalous activity, utili</w:t>
      </w:r>
      <w:r w:rsidR="00F923FC">
        <w:t>s</w:t>
      </w:r>
      <w:r w:rsidRPr="00635B2E">
        <w:t>ing intrusion detection systems, behavioural analytics, and other security tools.</w:t>
      </w:r>
    </w:p>
    <w:p w14:paraId="6B565C4E" w14:textId="65597CEB" w:rsidR="00635B2E" w:rsidRPr="00635B2E" w:rsidRDefault="00635B2E" w:rsidP="00635B2E">
      <w:pPr>
        <w:numPr>
          <w:ilvl w:val="0"/>
          <w:numId w:val="5"/>
        </w:numPr>
      </w:pPr>
      <w:r w:rsidRPr="00635B2E">
        <w:rPr>
          <w:b/>
          <w:bCs/>
        </w:rPr>
        <w:t>Anomaly Detection:</w:t>
      </w:r>
      <w:r w:rsidRPr="00635B2E">
        <w:t xml:space="preserve"> Advanced analytics and machine learning techniques shall be employed to identify deviations from normal patterns that may indicate potential AI-powered attacks.</w:t>
      </w:r>
      <w:r>
        <w:br/>
      </w:r>
    </w:p>
    <w:p w14:paraId="6B2003CF" w14:textId="46F7F5B4" w:rsidR="00635B2E" w:rsidRPr="00635B2E" w:rsidRDefault="00635B2E" w:rsidP="00635B2E">
      <w:pPr>
        <w:pStyle w:val="Heading2"/>
      </w:pPr>
      <w:bookmarkStart w:id="5" w:name="_Toc176334547"/>
      <w:r w:rsidRPr="00635B2E">
        <w:t>AI Model Security</w:t>
      </w:r>
      <w:bookmarkEnd w:id="5"/>
    </w:p>
    <w:p w14:paraId="463F168F" w14:textId="77777777" w:rsidR="00635B2E" w:rsidRPr="00635B2E" w:rsidRDefault="00635B2E" w:rsidP="00635B2E">
      <w:pPr>
        <w:numPr>
          <w:ilvl w:val="0"/>
          <w:numId w:val="6"/>
        </w:numPr>
      </w:pPr>
      <w:r w:rsidRPr="00635B2E">
        <w:rPr>
          <w:b/>
          <w:bCs/>
        </w:rPr>
        <w:t>Robustness and Resilience:</w:t>
      </w:r>
      <w:r w:rsidRPr="00635B2E">
        <w:t xml:space="preserve"> AI models shall be designed and trained with robustness and resilience in mind, incorporating techniques to mitigate the risk of adversarial attacks and data poisoning.</w:t>
      </w:r>
    </w:p>
    <w:p w14:paraId="7D513740" w14:textId="26EBD309" w:rsidR="00635B2E" w:rsidRPr="00635B2E" w:rsidRDefault="00635B2E" w:rsidP="00635B2E">
      <w:pPr>
        <w:numPr>
          <w:ilvl w:val="0"/>
          <w:numId w:val="6"/>
        </w:numPr>
      </w:pPr>
      <w:r w:rsidRPr="00635B2E">
        <w:rPr>
          <w:b/>
          <w:bCs/>
        </w:rPr>
        <w:t>Input Validation and Saniti</w:t>
      </w:r>
      <w:r w:rsidR="00F923FC">
        <w:rPr>
          <w:b/>
          <w:bCs/>
        </w:rPr>
        <w:t>s</w:t>
      </w:r>
      <w:r w:rsidRPr="00635B2E">
        <w:rPr>
          <w:b/>
          <w:bCs/>
        </w:rPr>
        <w:t>ation:</w:t>
      </w:r>
      <w:r w:rsidRPr="00635B2E">
        <w:t xml:space="preserve"> Input data provided to AI models shall be rigorously validated and saniti</w:t>
      </w:r>
      <w:r w:rsidR="00F923FC">
        <w:t>s</w:t>
      </w:r>
      <w:r w:rsidRPr="00635B2E">
        <w:t>ed to prevent the injection of malicious or adversarial data.</w:t>
      </w:r>
    </w:p>
    <w:p w14:paraId="2FC18125" w14:textId="2065253C" w:rsidR="00635B2E" w:rsidRPr="00635B2E" w:rsidRDefault="00635B2E" w:rsidP="00635B2E">
      <w:pPr>
        <w:numPr>
          <w:ilvl w:val="0"/>
          <w:numId w:val="6"/>
        </w:numPr>
      </w:pPr>
      <w:r w:rsidRPr="00635B2E">
        <w:rPr>
          <w:b/>
          <w:bCs/>
        </w:rPr>
        <w:t>Access Controls:</w:t>
      </w:r>
      <w:r w:rsidRPr="00635B2E">
        <w:t xml:space="preserve"> Strict access controls shall be enforced to protect AI models, training data, and model outputs from unauthori</w:t>
      </w:r>
      <w:r w:rsidR="00F923FC">
        <w:t>s</w:t>
      </w:r>
      <w:r w:rsidRPr="00635B2E">
        <w:t>ed access or modification.</w:t>
      </w:r>
      <w:r>
        <w:br/>
      </w:r>
    </w:p>
    <w:p w14:paraId="2D843BB0" w14:textId="6FD42CB2" w:rsidR="00635B2E" w:rsidRPr="00635B2E" w:rsidRDefault="00635B2E" w:rsidP="00635B2E">
      <w:pPr>
        <w:pStyle w:val="Heading2"/>
      </w:pPr>
      <w:bookmarkStart w:id="6" w:name="_Toc176334548"/>
      <w:r w:rsidRPr="00635B2E">
        <w:t>Anomaly Detection and Response</w:t>
      </w:r>
      <w:bookmarkEnd w:id="6"/>
    </w:p>
    <w:p w14:paraId="44F2A135" w14:textId="01D20C13" w:rsidR="00635B2E" w:rsidRPr="00635B2E" w:rsidRDefault="00635B2E" w:rsidP="00635B2E">
      <w:pPr>
        <w:numPr>
          <w:ilvl w:val="0"/>
          <w:numId w:val="7"/>
        </w:numPr>
      </w:pPr>
      <w:r w:rsidRPr="00635B2E">
        <w:rPr>
          <w:b/>
          <w:bCs/>
        </w:rPr>
        <w:lastRenderedPageBreak/>
        <w:t>Behavioural Analytics:</w:t>
      </w:r>
      <w:r w:rsidRPr="00635B2E">
        <w:t xml:space="preserve"> User and entity behaviour analytics (UEBA) shall be employed to detect deviations from normal activity that may indicate AI-powered attacks or malicious use of AI models.</w:t>
      </w:r>
    </w:p>
    <w:p w14:paraId="2B1F5907" w14:textId="77777777" w:rsidR="00635B2E" w:rsidRPr="00635B2E" w:rsidRDefault="00635B2E" w:rsidP="00635B2E">
      <w:pPr>
        <w:numPr>
          <w:ilvl w:val="0"/>
          <w:numId w:val="7"/>
        </w:numPr>
      </w:pPr>
      <w:r w:rsidRPr="00635B2E">
        <w:rPr>
          <w:b/>
          <w:bCs/>
        </w:rPr>
        <w:t>Automated Response:</w:t>
      </w:r>
      <w:r w:rsidRPr="00635B2E">
        <w:t xml:space="preserve"> Automated response mechanisms may be implemented to take immediate action in response to detected threats, such as isolating compromised devices or blocking malicious traffic.</w:t>
      </w:r>
    </w:p>
    <w:p w14:paraId="6CA73529" w14:textId="429193CF" w:rsidR="00635B2E" w:rsidRPr="00635B2E" w:rsidRDefault="00635B2E" w:rsidP="00635B2E">
      <w:pPr>
        <w:numPr>
          <w:ilvl w:val="0"/>
          <w:numId w:val="7"/>
        </w:numPr>
      </w:pPr>
      <w:r w:rsidRPr="00635B2E">
        <w:rPr>
          <w:b/>
          <w:bCs/>
        </w:rPr>
        <w:t>Incident Response:</w:t>
      </w:r>
      <w:r w:rsidRPr="00635B2E">
        <w:t xml:space="preserve"> A well-defined incident response plan shall be in place to address AI-powered attacks, including containment, eradication, and recovery procedures.</w:t>
      </w:r>
      <w:r>
        <w:br/>
      </w:r>
    </w:p>
    <w:p w14:paraId="65AF5B01" w14:textId="13BAA8DD" w:rsidR="00635B2E" w:rsidRPr="00635B2E" w:rsidRDefault="00635B2E" w:rsidP="00635B2E">
      <w:pPr>
        <w:pStyle w:val="Heading2"/>
      </w:pPr>
      <w:bookmarkStart w:id="7" w:name="_Toc176334549"/>
      <w:r w:rsidRPr="00635B2E">
        <w:t>Security Awareness and Training</w:t>
      </w:r>
      <w:bookmarkEnd w:id="7"/>
    </w:p>
    <w:p w14:paraId="134331F9" w14:textId="77777777" w:rsidR="00635B2E" w:rsidRPr="00635B2E" w:rsidRDefault="00635B2E" w:rsidP="00635B2E">
      <w:pPr>
        <w:numPr>
          <w:ilvl w:val="0"/>
          <w:numId w:val="8"/>
        </w:numPr>
      </w:pPr>
      <w:r w:rsidRPr="00635B2E">
        <w:rPr>
          <w:b/>
          <w:bCs/>
        </w:rPr>
        <w:t>Employee Education:</w:t>
      </w:r>
      <w:r w:rsidRPr="00635B2E">
        <w:t xml:space="preserve"> Employees shall receive regular security awareness training to educate them about the potential misuse of AI for malicious purposes and the associated risks.</w:t>
      </w:r>
    </w:p>
    <w:p w14:paraId="13E0D38F" w14:textId="34089AA3" w:rsidR="00635B2E" w:rsidRPr="00635B2E" w:rsidRDefault="00635B2E" w:rsidP="00635B2E">
      <w:pPr>
        <w:numPr>
          <w:ilvl w:val="0"/>
          <w:numId w:val="8"/>
        </w:numPr>
      </w:pPr>
      <w:r w:rsidRPr="00635B2E">
        <w:rPr>
          <w:b/>
          <w:bCs/>
        </w:rPr>
        <w:t>AI Security Best Practices:</w:t>
      </w:r>
      <w:r w:rsidRPr="00635B2E">
        <w:t xml:space="preserve"> Personnel involved in the development, deployment, or operation of AI models shall be trained on AI security best practices and the latest defence techniques against adversarial attacks.</w:t>
      </w:r>
      <w:r>
        <w:br/>
      </w:r>
    </w:p>
    <w:p w14:paraId="3320CDF9" w14:textId="36D9EDFE" w:rsidR="00635B2E" w:rsidRPr="00635B2E" w:rsidRDefault="00635B2E" w:rsidP="00635B2E">
      <w:pPr>
        <w:pStyle w:val="Heading1"/>
      </w:pPr>
      <w:bookmarkStart w:id="8" w:name="_Toc176334550"/>
      <w:r w:rsidRPr="00635B2E">
        <w:t>Responsibilities</w:t>
      </w:r>
      <w:bookmarkEnd w:id="8"/>
    </w:p>
    <w:p w14:paraId="0C8A85B4" w14:textId="77777777" w:rsidR="00635B2E" w:rsidRPr="00635B2E" w:rsidRDefault="00635B2E" w:rsidP="00635B2E">
      <w:pPr>
        <w:numPr>
          <w:ilvl w:val="0"/>
          <w:numId w:val="9"/>
        </w:numPr>
      </w:pPr>
      <w:r w:rsidRPr="00635B2E">
        <w:rPr>
          <w:b/>
          <w:bCs/>
        </w:rPr>
        <w:t>Information Security Officer:</w:t>
      </w:r>
      <w:r w:rsidRPr="00635B2E">
        <w:t xml:space="preserve"> Responsible for overseeing the implementation and enforcement of this policy.</w:t>
      </w:r>
    </w:p>
    <w:p w14:paraId="3937FF5E" w14:textId="056A8B46" w:rsidR="00635B2E" w:rsidRPr="00635B2E" w:rsidRDefault="00635B2E" w:rsidP="00635B2E">
      <w:pPr>
        <w:numPr>
          <w:ilvl w:val="0"/>
          <w:numId w:val="9"/>
        </w:numPr>
      </w:pPr>
      <w:r w:rsidRPr="00635B2E">
        <w:rPr>
          <w:b/>
          <w:bCs/>
        </w:rPr>
        <w:t>Security Operations Centre (SOC):</w:t>
      </w:r>
      <w:r w:rsidRPr="00635B2E">
        <w:t xml:space="preserve"> Responsible for monitoring security events, analysing threats, and coordinating incident response.</w:t>
      </w:r>
    </w:p>
    <w:p w14:paraId="344C7CBC" w14:textId="77777777" w:rsidR="00635B2E" w:rsidRPr="00635B2E" w:rsidRDefault="00635B2E" w:rsidP="00635B2E">
      <w:pPr>
        <w:numPr>
          <w:ilvl w:val="0"/>
          <w:numId w:val="9"/>
        </w:numPr>
      </w:pPr>
      <w:r w:rsidRPr="00635B2E">
        <w:rPr>
          <w:b/>
          <w:bCs/>
        </w:rPr>
        <w:t>IT Department:</w:t>
      </w:r>
      <w:r w:rsidRPr="00635B2E">
        <w:t xml:space="preserve"> Responsible for implementing and maintaining security controls, conducting vulnerability assessments, and applying patches.</w:t>
      </w:r>
    </w:p>
    <w:p w14:paraId="755A0BFD" w14:textId="77777777" w:rsidR="00635B2E" w:rsidRPr="00635B2E" w:rsidRDefault="00635B2E" w:rsidP="00635B2E">
      <w:pPr>
        <w:numPr>
          <w:ilvl w:val="0"/>
          <w:numId w:val="9"/>
        </w:numPr>
      </w:pPr>
      <w:r w:rsidRPr="00635B2E">
        <w:rPr>
          <w:b/>
          <w:bCs/>
        </w:rPr>
        <w:t>Data Scientists and AI Developers:</w:t>
      </w:r>
      <w:r w:rsidRPr="00635B2E">
        <w:t xml:space="preserve"> Responsible for developing and deploying secure and resilient AI models.</w:t>
      </w:r>
    </w:p>
    <w:p w14:paraId="1A8AE4FE" w14:textId="183BB6CA" w:rsidR="00635B2E" w:rsidRPr="00635B2E" w:rsidRDefault="00635B2E" w:rsidP="00635B2E">
      <w:pPr>
        <w:numPr>
          <w:ilvl w:val="0"/>
          <w:numId w:val="9"/>
        </w:numPr>
      </w:pPr>
      <w:r w:rsidRPr="00635B2E">
        <w:rPr>
          <w:b/>
          <w:bCs/>
        </w:rPr>
        <w:t>All Employees:</w:t>
      </w:r>
      <w:r w:rsidRPr="00635B2E">
        <w:t xml:space="preserve"> Responsible for adhering to security best practices and reporting any suspected security incidents or vulnerabilities.</w:t>
      </w:r>
      <w:r>
        <w:br/>
      </w:r>
    </w:p>
    <w:p w14:paraId="5D7FB652" w14:textId="4C139059" w:rsidR="00635B2E" w:rsidRPr="00635B2E" w:rsidRDefault="00635B2E" w:rsidP="00635B2E">
      <w:pPr>
        <w:pStyle w:val="Heading1"/>
      </w:pPr>
      <w:bookmarkStart w:id="9" w:name="_Toc176334551"/>
      <w:r w:rsidRPr="00635B2E">
        <w:t>Breaches of Policy</w:t>
      </w:r>
      <w:bookmarkEnd w:id="9"/>
    </w:p>
    <w:p w14:paraId="07823DA9" w14:textId="77777777" w:rsidR="00635B2E" w:rsidRPr="00635B2E" w:rsidRDefault="00635B2E" w:rsidP="00635B2E">
      <w:r w:rsidRPr="00635B2E">
        <w:t xml:space="preserve">Non-compliance with this policy may result in disciplinary action, up to and including termination of employment or contractual relationships.   </w:t>
      </w:r>
    </w:p>
    <w:p w14:paraId="2A9F326C" w14:textId="77777777" w:rsidR="00193766" w:rsidRDefault="00193766"/>
    <w:p w14:paraId="2E1053C5" w14:textId="77777777" w:rsidR="00193766" w:rsidRPr="00E3781C" w:rsidRDefault="00193766" w:rsidP="00635B2E">
      <w:pPr>
        <w:pStyle w:val="Heading1"/>
        <w:rPr>
          <w:lang w:val="en-US"/>
        </w:rPr>
      </w:pPr>
      <w:bookmarkStart w:id="10" w:name="_Toc491088520"/>
      <w:bookmarkStart w:id="11" w:name="_Toc491255835"/>
      <w:bookmarkStart w:id="12" w:name="_Toc176334552"/>
      <w:r w:rsidRPr="00E3781C">
        <w:rPr>
          <w:lang w:val="en-US"/>
        </w:rPr>
        <w:t>Document Management</w:t>
      </w:r>
      <w:bookmarkEnd w:id="10"/>
      <w:bookmarkEnd w:id="11"/>
      <w:bookmarkEnd w:id="12"/>
    </w:p>
    <w:p w14:paraId="436A7F8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7AAA159" w14:textId="77777777" w:rsidR="00193766" w:rsidRPr="00E3781C" w:rsidRDefault="00193766" w:rsidP="00193766">
      <w:pPr>
        <w:contextualSpacing/>
        <w:rPr>
          <w:rFonts w:cs="Arial"/>
          <w:lang w:val="en-US"/>
        </w:rPr>
      </w:pPr>
    </w:p>
    <w:p w14:paraId="17FCCE98"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88E48FA" w14:textId="77777777" w:rsidR="00193766" w:rsidRPr="00E3781C" w:rsidRDefault="00193766" w:rsidP="00193766">
      <w:pPr>
        <w:contextualSpacing/>
        <w:rPr>
          <w:rFonts w:cs="Arial"/>
          <w:lang w:val="en-US"/>
        </w:rPr>
      </w:pPr>
    </w:p>
    <w:p w14:paraId="65927BA8" w14:textId="45564ED4"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F5E2B">
        <w:rPr>
          <w:rFonts w:cs="Arial"/>
          <w:lang w:val="en-US"/>
        </w:rPr>
        <w:t>Security</w:t>
      </w:r>
      <w:r w:rsidR="00E455C4" w:rsidRPr="00E455C4">
        <w:rPr>
          <w:rFonts w:cs="Arial"/>
          <w:lang w:val="en-US"/>
        </w:rPr>
        <w:t xml:space="preserve"> Framework for Industry 4.0</w:t>
      </w:r>
      <w:r>
        <w:rPr>
          <w:rFonts w:cs="Arial"/>
          <w:lang w:val="en-US"/>
        </w:rPr>
        <w:t>.</w:t>
      </w:r>
    </w:p>
    <w:p w14:paraId="3F9EB7E5"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7019A31" w14:textId="77777777" w:rsidR="00193766" w:rsidRPr="00E3781C" w:rsidRDefault="00193766" w:rsidP="00193766">
      <w:pPr>
        <w:contextualSpacing/>
        <w:rPr>
          <w:rFonts w:cs="Arial"/>
          <w:lang w:val="en-US"/>
        </w:rPr>
      </w:pPr>
    </w:p>
    <w:p w14:paraId="23852703" w14:textId="77777777" w:rsidR="00193766" w:rsidRPr="00E3781C" w:rsidRDefault="00193766" w:rsidP="00193766">
      <w:pPr>
        <w:contextualSpacing/>
        <w:rPr>
          <w:rFonts w:cs="Arial"/>
          <w:lang w:val="en-US"/>
        </w:rPr>
      </w:pPr>
    </w:p>
    <w:p w14:paraId="4636766E" w14:textId="77777777" w:rsidR="00193766" w:rsidRPr="00E3781C" w:rsidRDefault="00193766" w:rsidP="00193766">
      <w:pPr>
        <w:contextualSpacing/>
        <w:rPr>
          <w:rFonts w:cs="Arial"/>
          <w:lang w:val="en-US"/>
        </w:rPr>
      </w:pPr>
    </w:p>
    <w:p w14:paraId="326A39B8" w14:textId="77777777" w:rsidR="00193766" w:rsidRPr="00E3781C" w:rsidRDefault="00193766" w:rsidP="00193766">
      <w:pPr>
        <w:contextualSpacing/>
        <w:rPr>
          <w:rFonts w:cs="Arial"/>
          <w:lang w:val="en-US"/>
        </w:rPr>
      </w:pPr>
      <w:r w:rsidRPr="00E3781C">
        <w:rPr>
          <w:rFonts w:cs="Arial"/>
          <w:lang w:val="en-US"/>
        </w:rPr>
        <w:t>_______________</w:t>
      </w:r>
    </w:p>
    <w:p w14:paraId="303526EE" w14:textId="77777777" w:rsidR="00193766" w:rsidRPr="00E3781C" w:rsidRDefault="00193766" w:rsidP="00193766">
      <w:pPr>
        <w:contextualSpacing/>
        <w:rPr>
          <w:rFonts w:cs="Arial"/>
          <w:lang w:val="en-US"/>
        </w:rPr>
      </w:pPr>
      <w:r w:rsidRPr="00E3781C">
        <w:rPr>
          <w:rFonts w:cs="Arial"/>
          <w:lang w:val="en-US"/>
        </w:rPr>
        <w:t>[Name 1]</w:t>
      </w:r>
    </w:p>
    <w:p w14:paraId="02233F33" w14:textId="77777777" w:rsidR="00193766" w:rsidRPr="00E3781C" w:rsidRDefault="00193766" w:rsidP="00193766">
      <w:pPr>
        <w:contextualSpacing/>
        <w:rPr>
          <w:rFonts w:cs="Arial"/>
          <w:lang w:val="en-US"/>
        </w:rPr>
      </w:pPr>
      <w:r w:rsidRPr="00E3781C">
        <w:rPr>
          <w:rFonts w:cs="Arial"/>
          <w:lang w:val="en-US"/>
        </w:rPr>
        <w:t>Manager</w:t>
      </w:r>
    </w:p>
    <w:p w14:paraId="1D3C26A0" w14:textId="77777777" w:rsidR="00193766" w:rsidRPr="00E3781C" w:rsidRDefault="00193766" w:rsidP="00193766">
      <w:pPr>
        <w:contextualSpacing/>
        <w:rPr>
          <w:rFonts w:cs="Arial"/>
          <w:lang w:val="en-US"/>
        </w:rPr>
      </w:pPr>
    </w:p>
    <w:p w14:paraId="27A28A37" w14:textId="77777777" w:rsidR="00193766" w:rsidRDefault="00193766" w:rsidP="00193766"/>
    <w:p w14:paraId="219D326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1940C" w14:textId="77777777" w:rsidR="00672BA4" w:rsidRDefault="00672BA4" w:rsidP="00F27AE8">
      <w:r>
        <w:separator/>
      </w:r>
    </w:p>
  </w:endnote>
  <w:endnote w:type="continuationSeparator" w:id="0">
    <w:p w14:paraId="4C13333A" w14:textId="77777777" w:rsidR="00672BA4" w:rsidRDefault="00672BA4"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F805A0A"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FF8310D" wp14:editId="1F7EAE65">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ECE0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FF8310D"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66ECE0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E0575" w14:textId="77777777" w:rsidR="00672BA4" w:rsidRDefault="00672BA4" w:rsidP="00F27AE8">
      <w:r>
        <w:separator/>
      </w:r>
    </w:p>
  </w:footnote>
  <w:footnote w:type="continuationSeparator" w:id="0">
    <w:p w14:paraId="79E93AFC" w14:textId="77777777" w:rsidR="00672BA4" w:rsidRDefault="00672BA4"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C5589" w14:textId="77777777" w:rsidR="00BC1C52" w:rsidRDefault="00BC1C52">
    <w:pPr>
      <w:pStyle w:val="Header"/>
    </w:pPr>
    <w:r>
      <w:rPr>
        <w:noProof/>
        <w:lang w:val="en-US"/>
      </w:rPr>
      <w:drawing>
        <wp:inline distT="0" distB="0" distL="0" distR="0" wp14:anchorId="56754D25" wp14:editId="6D1D7535">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E265A42" wp14:editId="40614DF3">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EC392" w14:textId="77777777" w:rsidR="00BC1C52" w:rsidRDefault="00BC1C52" w:rsidP="00BC1C52">
    <w:pPr>
      <w:pStyle w:val="Header"/>
      <w:ind w:hanging="1276"/>
    </w:pPr>
  </w:p>
  <w:p w14:paraId="5691660B" w14:textId="77777777" w:rsidR="00BC1C52" w:rsidRDefault="00BC1C52">
    <w:pPr>
      <w:pStyle w:val="Header"/>
    </w:pPr>
  </w:p>
  <w:p w14:paraId="2304A211" w14:textId="77777777" w:rsidR="00BC1C52" w:rsidRDefault="00BC1C52">
    <w:pPr>
      <w:pStyle w:val="Header"/>
    </w:pPr>
  </w:p>
  <w:p w14:paraId="03CA3980" w14:textId="77777777" w:rsidR="00BC1C52" w:rsidRDefault="00BC1C52">
    <w:pPr>
      <w:pStyle w:val="Header"/>
    </w:pPr>
  </w:p>
  <w:p w14:paraId="000C9661"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1742E" w14:textId="77777777" w:rsidR="00140B26" w:rsidRDefault="00140B26" w:rsidP="00F85381">
    <w:pPr>
      <w:pStyle w:val="Header"/>
    </w:pPr>
  </w:p>
  <w:p w14:paraId="50F2ED3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627313"/>
    <w:multiLevelType w:val="multilevel"/>
    <w:tmpl w:val="BEA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F11B0"/>
    <w:multiLevelType w:val="multilevel"/>
    <w:tmpl w:val="6660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E3B60"/>
    <w:multiLevelType w:val="multilevel"/>
    <w:tmpl w:val="FEE6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4460ED4"/>
    <w:multiLevelType w:val="multilevel"/>
    <w:tmpl w:val="2B4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96877"/>
    <w:multiLevelType w:val="multilevel"/>
    <w:tmpl w:val="E500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D865EE"/>
    <w:multiLevelType w:val="multilevel"/>
    <w:tmpl w:val="4C38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87F96"/>
    <w:multiLevelType w:val="multilevel"/>
    <w:tmpl w:val="DB8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CC61B4"/>
    <w:multiLevelType w:val="multilevel"/>
    <w:tmpl w:val="F49A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958AE"/>
    <w:multiLevelType w:val="multilevel"/>
    <w:tmpl w:val="837E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724839198">
    <w:abstractNumId w:val="6"/>
  </w:num>
  <w:num w:numId="4" w16cid:durableId="1552644641">
    <w:abstractNumId w:val="9"/>
  </w:num>
  <w:num w:numId="5" w16cid:durableId="961418131">
    <w:abstractNumId w:val="2"/>
  </w:num>
  <w:num w:numId="6" w16cid:durableId="1581795996">
    <w:abstractNumId w:val="3"/>
  </w:num>
  <w:num w:numId="7" w16cid:durableId="1616986040">
    <w:abstractNumId w:val="10"/>
  </w:num>
  <w:num w:numId="8" w16cid:durableId="1177501022">
    <w:abstractNumId w:val="5"/>
  </w:num>
  <w:num w:numId="9" w16cid:durableId="1442653166">
    <w:abstractNumId w:val="8"/>
  </w:num>
  <w:num w:numId="10" w16cid:durableId="1788353290">
    <w:abstractNumId w:val="1"/>
  </w:num>
  <w:num w:numId="11" w16cid:durableId="18884913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2E"/>
    <w:rsid w:val="000D1E55"/>
    <w:rsid w:val="000E777D"/>
    <w:rsid w:val="000F36F9"/>
    <w:rsid w:val="00140B26"/>
    <w:rsid w:val="001739F4"/>
    <w:rsid w:val="001812D8"/>
    <w:rsid w:val="00193766"/>
    <w:rsid w:val="00194CB7"/>
    <w:rsid w:val="00251FC0"/>
    <w:rsid w:val="002577AC"/>
    <w:rsid w:val="002D4124"/>
    <w:rsid w:val="002E2049"/>
    <w:rsid w:val="003103A4"/>
    <w:rsid w:val="0031068B"/>
    <w:rsid w:val="003122F7"/>
    <w:rsid w:val="0034583A"/>
    <w:rsid w:val="00354C4F"/>
    <w:rsid w:val="00434ACD"/>
    <w:rsid w:val="0053192A"/>
    <w:rsid w:val="00591B19"/>
    <w:rsid w:val="005D5120"/>
    <w:rsid w:val="00635B2E"/>
    <w:rsid w:val="0064084E"/>
    <w:rsid w:val="00657AAA"/>
    <w:rsid w:val="0067231D"/>
    <w:rsid w:val="00672BA4"/>
    <w:rsid w:val="006B43C6"/>
    <w:rsid w:val="006F02D7"/>
    <w:rsid w:val="007718D8"/>
    <w:rsid w:val="007805A7"/>
    <w:rsid w:val="007F5985"/>
    <w:rsid w:val="00810261"/>
    <w:rsid w:val="008B4D52"/>
    <w:rsid w:val="00926696"/>
    <w:rsid w:val="009A16F7"/>
    <w:rsid w:val="009B57D2"/>
    <w:rsid w:val="009D22A0"/>
    <w:rsid w:val="00A50024"/>
    <w:rsid w:val="00A52274"/>
    <w:rsid w:val="00A55CF3"/>
    <w:rsid w:val="00B31625"/>
    <w:rsid w:val="00B33CF5"/>
    <w:rsid w:val="00BA4481"/>
    <w:rsid w:val="00BC1C52"/>
    <w:rsid w:val="00D52311"/>
    <w:rsid w:val="00DB40A2"/>
    <w:rsid w:val="00E244E2"/>
    <w:rsid w:val="00E455C4"/>
    <w:rsid w:val="00E959EB"/>
    <w:rsid w:val="00ED4C35"/>
    <w:rsid w:val="00EF5E2B"/>
    <w:rsid w:val="00F27AE8"/>
    <w:rsid w:val="00F56A6C"/>
    <w:rsid w:val="00F72D1A"/>
    <w:rsid w:val="00F85381"/>
    <w:rsid w:val="00F85875"/>
    <w:rsid w:val="00F923FC"/>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27A9A"/>
  <w15:docId w15:val="{B7EB1C41-F20D-4394-8B4B-53F7B0C5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635B2E"/>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35B2E"/>
    <w:pPr>
      <w:spacing w:after="100"/>
    </w:pPr>
  </w:style>
  <w:style w:type="character" w:styleId="Hyperlink">
    <w:name w:val="Hyperlink"/>
    <w:basedOn w:val="DefaultParagraphFont"/>
    <w:uiPriority w:val="99"/>
    <w:unhideWhenUsed/>
    <w:rsid w:val="00635B2E"/>
    <w:rPr>
      <w:color w:val="0000FF" w:themeColor="hyperlink"/>
      <w:u w:val="single"/>
    </w:rPr>
  </w:style>
  <w:style w:type="paragraph" w:styleId="TOC2">
    <w:name w:val="toc 2"/>
    <w:basedOn w:val="Normal"/>
    <w:next w:val="Normal"/>
    <w:autoRedefine/>
    <w:uiPriority w:val="39"/>
    <w:unhideWhenUsed/>
    <w:rsid w:val="00635B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995815">
      <w:bodyDiv w:val="1"/>
      <w:marLeft w:val="0"/>
      <w:marRight w:val="0"/>
      <w:marTop w:val="0"/>
      <w:marBottom w:val="0"/>
      <w:divBdr>
        <w:top w:val="none" w:sz="0" w:space="0" w:color="auto"/>
        <w:left w:val="none" w:sz="0" w:space="0" w:color="auto"/>
        <w:bottom w:val="none" w:sz="0" w:space="0" w:color="auto"/>
        <w:right w:val="none" w:sz="0" w:space="0" w:color="auto"/>
      </w:divBdr>
    </w:div>
    <w:div w:id="162360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5</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2024-09-03T13:11:00Z</dcterms:created>
  <dcterms:modified xsi:type="dcterms:W3CDTF">2025-02-20T01:10:00Z</dcterms:modified>
</cp:coreProperties>
</file>