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0E8B" w14:textId="22E3B72A" w:rsidR="005C2DF3" w:rsidRDefault="00C25EBD" w:rsidP="00C25EBD">
      <w:pPr>
        <w:spacing w:line="360" w:lineRule="auto"/>
        <w:jc w:val="center"/>
        <w:rPr>
          <w:b/>
          <w:bCs/>
          <w:sz w:val="32"/>
          <w:szCs w:val="32"/>
        </w:rPr>
      </w:pPr>
      <w:r w:rsidRPr="00C25EBD">
        <w:rPr>
          <w:b/>
          <w:bCs/>
          <w:sz w:val="32"/>
          <w:szCs w:val="32"/>
        </w:rPr>
        <w:t>Алгоритм Рабина-Карпа</w:t>
      </w:r>
    </w:p>
    <w:p w14:paraId="224B0E3A" w14:textId="3EDCA155" w:rsidR="00C25EBD" w:rsidRDefault="00C25EBD" w:rsidP="00C25EBD">
      <w:pPr>
        <w:spacing w:line="360" w:lineRule="auto"/>
        <w:jc w:val="both"/>
      </w:pPr>
      <w:r w:rsidRPr="00C25EBD">
        <w:rPr>
          <w:b/>
          <w:bCs/>
        </w:rPr>
        <w:t>Алгоритм Рабина-Карпа</w:t>
      </w:r>
      <w:r>
        <w:t xml:space="preserve"> </w:t>
      </w:r>
      <w:r>
        <w:t>— это</w:t>
      </w:r>
      <w:r>
        <w:t xml:space="preserve"> алгоритм, используемый для поиска / сопоставления шаблонов в тексте с использованием хеш-функции. В отличие от наивного алгоритма сопоставления строк, он не проходит через каждый символ на начальном этапе, а фильтрует символы, которые не совпадают, а затем выполняет сравнение.</w:t>
      </w:r>
    </w:p>
    <w:p w14:paraId="14F681AE" w14:textId="67FAA874" w:rsidR="00C25EBD" w:rsidRDefault="00C25EBD" w:rsidP="00C25EBD">
      <w:pPr>
        <w:spacing w:line="360" w:lineRule="auto"/>
        <w:jc w:val="both"/>
      </w:pPr>
      <w:r w:rsidRPr="00C25EBD">
        <w:rPr>
          <w:b/>
          <w:bCs/>
        </w:rPr>
        <w:t>Хеш-функция</w:t>
      </w:r>
      <w:r>
        <w:t xml:space="preserve"> </w:t>
      </w:r>
      <w:r>
        <w:t>— это</w:t>
      </w:r>
      <w:r>
        <w:t xml:space="preserve"> инструмент для сопоставления большего входного значения меньшему выходному значению. Это выходное значение называется хеш-значением.</w:t>
      </w:r>
    </w:p>
    <w:p w14:paraId="161D5E5B" w14:textId="3352E6A8" w:rsidR="00C25EBD" w:rsidRDefault="00C25EBD" w:rsidP="00C25EBD">
      <w:pPr>
        <w:spacing w:line="360" w:lineRule="auto"/>
        <w:jc w:val="both"/>
        <w:rPr>
          <w:b/>
          <w:bCs/>
        </w:rPr>
      </w:pPr>
      <w:r w:rsidRPr="00C25EBD">
        <w:rPr>
          <w:b/>
          <w:bCs/>
        </w:rPr>
        <w:t>Как работает алгоритм Рабина-Карпа?</w:t>
      </w:r>
    </w:p>
    <w:p w14:paraId="0E677926" w14:textId="626EA858" w:rsidR="00C25EBD" w:rsidRDefault="00C25EBD" w:rsidP="00C25EBD">
      <w:pPr>
        <w:spacing w:line="360" w:lineRule="auto"/>
        <w:jc w:val="both"/>
      </w:pPr>
      <w:r w:rsidRPr="00C25EBD">
        <w:t>Берется последовательность символов и проверяется возможность наличия искомой строки. Если возможность найдена, выполняется сопоставление символов.</w:t>
      </w:r>
    </w:p>
    <w:p w14:paraId="4A3D1FE5" w14:textId="358A9283" w:rsidR="00C25EBD" w:rsidRDefault="00C25EBD" w:rsidP="00C25EBD">
      <w:pPr>
        <w:pStyle w:val="a7"/>
        <w:numPr>
          <w:ilvl w:val="0"/>
          <w:numId w:val="2"/>
        </w:numPr>
      </w:pPr>
      <w:r w:rsidRPr="00C25EBD">
        <w:t>Пусть текст будет:</w:t>
      </w:r>
    </w:p>
    <w:p w14:paraId="20237CBD" w14:textId="47DAD266" w:rsidR="00C25EBD" w:rsidRDefault="00C25EBD" w:rsidP="00C25EBD">
      <w:pPr>
        <w:pStyle w:val="a7"/>
      </w:pPr>
      <w:r>
        <w:rPr>
          <w:noProof/>
        </w:rPr>
        <w:drawing>
          <wp:inline distT="0" distB="0" distL="0" distR="0" wp14:anchorId="7A8894E6" wp14:editId="242A45DD">
            <wp:extent cx="3257550" cy="6392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267" cy="6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65DD6" w14:textId="6635FE71" w:rsidR="00C25EBD" w:rsidRDefault="00C25EBD" w:rsidP="00C25EBD">
      <w:pPr>
        <w:pStyle w:val="a7"/>
      </w:pPr>
      <w:r w:rsidRPr="00C25EBD">
        <w:t>И строка, которую нужно искать в приведенном выше тексте, будет:</w:t>
      </w:r>
    </w:p>
    <w:p w14:paraId="5E413164" w14:textId="79564705" w:rsidR="00C25EBD" w:rsidRDefault="00C25EBD" w:rsidP="00C25EBD">
      <w:pPr>
        <w:pStyle w:val="a7"/>
      </w:pPr>
      <w:r>
        <w:rPr>
          <w:noProof/>
        </w:rPr>
        <w:drawing>
          <wp:inline distT="0" distB="0" distL="0" distR="0" wp14:anchorId="7C25FF4C" wp14:editId="60627825">
            <wp:extent cx="1131874" cy="5964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41" cy="6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4A212" w14:textId="219D1738" w:rsidR="00C25EBD" w:rsidRDefault="00C25EBD" w:rsidP="00C25EBD">
      <w:pPr>
        <w:pStyle w:val="a7"/>
        <w:numPr>
          <w:ilvl w:val="0"/>
          <w:numId w:val="2"/>
        </w:numPr>
      </w:pPr>
      <w:r w:rsidRPr="00C25EBD">
        <w:t xml:space="preserve">Назначим </w:t>
      </w:r>
      <w:proofErr w:type="spellStart"/>
      <w:r w:rsidRPr="00C25EBD">
        <w:rPr>
          <w:highlight w:val="lightGray"/>
        </w:rPr>
        <w:t>numerical</w:t>
      </w:r>
      <w:proofErr w:type="spellEnd"/>
      <w:r w:rsidRPr="00C25EBD">
        <w:rPr>
          <w:highlight w:val="lightGray"/>
        </w:rPr>
        <w:t xml:space="preserve"> </w:t>
      </w:r>
      <w:proofErr w:type="spellStart"/>
      <w:r w:rsidRPr="00C25EBD">
        <w:rPr>
          <w:highlight w:val="lightGray"/>
        </w:rPr>
        <w:t>value</w:t>
      </w:r>
      <w:proofErr w:type="spellEnd"/>
      <w:r w:rsidRPr="00C25EBD">
        <w:rPr>
          <w:highlight w:val="lightGray"/>
        </w:rPr>
        <w:t>(v)/</w:t>
      </w:r>
      <w:proofErr w:type="spellStart"/>
      <w:r w:rsidRPr="00C25EBD">
        <w:rPr>
          <w:highlight w:val="lightGray"/>
        </w:rPr>
        <w:t>weight</w:t>
      </w:r>
      <w:proofErr w:type="spellEnd"/>
      <w:r>
        <w:t xml:space="preserve"> </w:t>
      </w:r>
      <w:r w:rsidRPr="00C25EBD">
        <w:t>символам, которые мы будем использовать в задаче. Здесь мы взяли только первые десять алфавитов (то есть от A до J).</w:t>
      </w:r>
    </w:p>
    <w:p w14:paraId="22907CDD" w14:textId="2E425DDF" w:rsidR="00C25EBD" w:rsidRDefault="00C25EBD" w:rsidP="00C25EBD">
      <w:pPr>
        <w:pStyle w:val="a7"/>
      </w:pPr>
      <w:r>
        <w:rPr>
          <w:noProof/>
        </w:rPr>
        <w:drawing>
          <wp:inline distT="0" distB="0" distL="0" distR="0" wp14:anchorId="6BDE3533" wp14:editId="4EE1032B">
            <wp:extent cx="3342381" cy="814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60" cy="818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17E15" w14:textId="41C9AFEF" w:rsidR="00C25EBD" w:rsidRDefault="00C25EBD" w:rsidP="00C25EBD">
      <w:pPr>
        <w:pStyle w:val="a7"/>
        <w:numPr>
          <w:ilvl w:val="0"/>
          <w:numId w:val="2"/>
        </w:numPr>
      </w:pPr>
      <w:r>
        <w:t xml:space="preserve">m - длина шаблона, а n - длина текста. Здесь m = 10 </w:t>
      </w:r>
      <w:r>
        <w:t>и</w:t>
      </w:r>
      <w:r>
        <w:t xml:space="preserve"> n = 3.</w:t>
      </w:r>
    </w:p>
    <w:p w14:paraId="5CCDA19F" w14:textId="383E078C" w:rsidR="00C25EBD" w:rsidRDefault="00C25EBD" w:rsidP="00C25EBD">
      <w:pPr>
        <w:ind w:left="360"/>
      </w:pPr>
      <w:r>
        <w:t>Пусть d будет количеством символов во входном наборе. Здесь мы взяли набор входных данных (A, B, C,…, J). Так, d = 10. Вы можете принять любое подходящее значение для d.</w:t>
      </w:r>
    </w:p>
    <w:p w14:paraId="3EB446AC" w14:textId="332AC546" w:rsidR="00C25EBD" w:rsidRDefault="00C25EBD" w:rsidP="00C25EBD">
      <w:pPr>
        <w:ind w:left="360"/>
      </w:pPr>
      <w:r>
        <w:rPr>
          <w:noProof/>
        </w:rPr>
        <w:drawing>
          <wp:inline distT="0" distB="0" distL="0" distR="0" wp14:anchorId="2845F0DC" wp14:editId="7B454655">
            <wp:extent cx="1295400" cy="9696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37" cy="975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D4310" w14:textId="77777777" w:rsidR="00C25EBD" w:rsidRDefault="00C25EBD" w:rsidP="00C25EBD">
      <w:pPr>
        <w:pStyle w:val="a7"/>
        <w:numPr>
          <w:ilvl w:val="0"/>
          <w:numId w:val="2"/>
        </w:numPr>
      </w:pPr>
      <w:r>
        <w:t>Рассчитаем хеш-значение паттерна.  Хеш-значение текста</w:t>
      </w:r>
    </w:p>
    <w:p w14:paraId="34E66E21" w14:textId="0906B4EC" w:rsidR="00FC5142" w:rsidRPr="00FC5142" w:rsidRDefault="00FC5142" w:rsidP="00FC5142">
      <w:pPr>
        <w:pStyle w:val="HTML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5F5F5"/>
        <w:spacing w:line="285" w:lineRule="atLeast"/>
        <w:ind w:left="720"/>
        <w:textAlignment w:val="baseline"/>
        <w:rPr>
          <w:color w:val="444444"/>
          <w:sz w:val="17"/>
          <w:szCs w:val="17"/>
        </w:rPr>
      </w:pPr>
      <w:r>
        <w:rPr>
          <w:color w:val="444444"/>
          <w:sz w:val="17"/>
          <w:szCs w:val="17"/>
        </w:rPr>
        <w:lastRenderedPageBreak/>
        <w:t xml:space="preserve">хэш-значение для шаблона (p) = Σ (v * dm-1) mod 13 = ((3 * 10 </w:t>
      </w:r>
      <w:r>
        <w:rPr>
          <w:rFonts w:ascii="inherit" w:hAnsi="inherit"/>
          <w:color w:val="444444"/>
          <w:sz w:val="10"/>
          <w:szCs w:val="10"/>
          <w:bdr w:val="none" w:sz="0" w:space="0" w:color="auto" w:frame="1"/>
          <w:vertAlign w:val="superscript"/>
        </w:rPr>
        <w:t>2</w:t>
      </w:r>
      <w:r>
        <w:rPr>
          <w:color w:val="444444"/>
          <w:sz w:val="17"/>
          <w:szCs w:val="17"/>
        </w:rPr>
        <w:t xml:space="preserve"> ) + (4 * 10 </w:t>
      </w:r>
      <w:r>
        <w:rPr>
          <w:rFonts w:ascii="inherit" w:hAnsi="inherit"/>
          <w:color w:val="444444"/>
          <w:sz w:val="10"/>
          <w:szCs w:val="10"/>
          <w:bdr w:val="none" w:sz="0" w:space="0" w:color="auto" w:frame="1"/>
          <w:vertAlign w:val="superscript"/>
        </w:rPr>
        <w:t>1</w:t>
      </w:r>
      <w:r>
        <w:rPr>
          <w:color w:val="444444"/>
          <w:sz w:val="17"/>
          <w:szCs w:val="17"/>
        </w:rPr>
        <w:t xml:space="preserve"> ) + (4 * 10 </w:t>
      </w:r>
      <w:r>
        <w:rPr>
          <w:rFonts w:ascii="inherit" w:hAnsi="inherit"/>
          <w:color w:val="444444"/>
          <w:sz w:val="10"/>
          <w:szCs w:val="10"/>
          <w:bdr w:val="none" w:sz="0" w:space="0" w:color="auto" w:frame="1"/>
          <w:vertAlign w:val="superscript"/>
        </w:rPr>
        <w:t>0</w:t>
      </w:r>
      <w:r>
        <w:rPr>
          <w:color w:val="444444"/>
          <w:sz w:val="17"/>
          <w:szCs w:val="17"/>
        </w:rPr>
        <w:t xml:space="preserve"> )) mod 13 = 344 mod 13 = 6</w:t>
      </w:r>
    </w:p>
    <w:p w14:paraId="1EF89056" w14:textId="1531DC8B" w:rsidR="00C25EBD" w:rsidRDefault="00C25EBD" w:rsidP="00FC5142">
      <w:r>
        <w:t>В приведенном выше вычислении выберите простое число (здесь 13) таким образом, чтобы мы могли выполнять все вычисления с арифметикой с одинарной точностью.</w:t>
      </w:r>
    </w:p>
    <w:p w14:paraId="3C8FF7C7" w14:textId="69542052" w:rsidR="00FC5142" w:rsidRPr="00FC5142" w:rsidRDefault="00FC5142" w:rsidP="00FC5142">
      <w:pPr>
        <w:pStyle w:val="a7"/>
        <w:numPr>
          <w:ilvl w:val="0"/>
          <w:numId w:val="2"/>
        </w:numPr>
      </w:pPr>
      <w:r w:rsidRPr="00FC5142">
        <w:t>Вычислить хеш-значение для текстового окна размером m.</w:t>
      </w:r>
    </w:p>
    <w:p w14:paraId="7A216987" w14:textId="77777777" w:rsidR="00FC5142" w:rsidRPr="00FC5142" w:rsidRDefault="00FC5142" w:rsidP="00FC514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</w:pP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Для первого окна ABC хэш-значение для текста (t) = Σ (v * dn-1) mod 13 = ((1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2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 + (2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1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 + (3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0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)) mod 13 = 123 мод 13 = 6</w:t>
      </w:r>
    </w:p>
    <w:p w14:paraId="6EDA50E2" w14:textId="588A2C3A" w:rsidR="00FC5142" w:rsidRPr="00FC5142" w:rsidRDefault="00FC5142" w:rsidP="00FC5142">
      <w:pPr>
        <w:pStyle w:val="a7"/>
        <w:numPr>
          <w:ilvl w:val="0"/>
          <w:numId w:val="2"/>
        </w:numPr>
      </w:pPr>
      <w:r w:rsidRPr="00FC5142">
        <w:t>Сравнит</w:t>
      </w:r>
      <w:r>
        <w:t>ь</w:t>
      </w:r>
      <w:r w:rsidRPr="00FC5142">
        <w:t xml:space="preserve"> хеш-значение шаблона с хеш-значением текста. Если они совпадают, то выполняется сопоставление символов.</w:t>
      </w:r>
      <w:r w:rsidRPr="00FC5142">
        <w:br/>
        <w:t>В приведенных выше примерах хэш-значение первого окна (т.е. t) совпадает с p, поэтому выберите соответствие символов между ABC и CDD. Поскольку они не совпадают, перейдите в следующее окно.</w:t>
      </w:r>
    </w:p>
    <w:p w14:paraId="485DDD38" w14:textId="4C041240" w:rsidR="00FC5142" w:rsidRPr="00FC5142" w:rsidRDefault="00FC5142" w:rsidP="00FC5142">
      <w:pPr>
        <w:pStyle w:val="a7"/>
        <w:numPr>
          <w:ilvl w:val="0"/>
          <w:numId w:val="2"/>
        </w:numPr>
      </w:pPr>
      <w:r>
        <w:t>В</w:t>
      </w:r>
      <w:r w:rsidRPr="00FC5142">
        <w:t>ычисляем хеш-значение следующего окна, вычитая первый член и добавляя следующий член, как показано ниже.</w:t>
      </w:r>
    </w:p>
    <w:p w14:paraId="53FC9591" w14:textId="77777777" w:rsidR="00FC5142" w:rsidRPr="00FC5142" w:rsidRDefault="00FC5142" w:rsidP="00FC514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</w:pP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t = ((1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2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 + ((2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1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 + (3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0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)) * 10 + (3 *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0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)) mod 13 = 233 mod 13 = 12</w:t>
      </w:r>
    </w:p>
    <w:p w14:paraId="1C02CEEB" w14:textId="77777777" w:rsidR="00FC5142" w:rsidRPr="00FC5142" w:rsidRDefault="00FC5142" w:rsidP="00FC5142">
      <w:r w:rsidRPr="00FC5142">
        <w:t>Чтобы оптимизировать этот процесс, мы используем предыдущее значение хеш-функции следующим образом.</w:t>
      </w:r>
    </w:p>
    <w:p w14:paraId="32C8CEC9" w14:textId="77777777" w:rsidR="00FC5142" w:rsidRPr="00FC5142" w:rsidRDefault="00FC5142" w:rsidP="00FC514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</w:pP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t = ((d * (t - v (символ, который нужно удалить) * h) + v (символ, который нужно добавить)) mod 13 = ((10 * (6-1 * 9) + 3) mod 13 = 12 Где , h = d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м-1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= 10 </w:t>
      </w:r>
      <w:r w:rsidRPr="00FC5142">
        <w:rPr>
          <w:rFonts w:ascii="inherit" w:eastAsia="Times New Roman" w:hAnsi="inherit" w:cs="Courier New"/>
          <w:color w:val="444444"/>
          <w:sz w:val="10"/>
          <w:szCs w:val="10"/>
          <w:bdr w:val="none" w:sz="0" w:space="0" w:color="auto" w:frame="1"/>
          <w:vertAlign w:val="superscript"/>
          <w:lang w:eastAsia="ru-RU"/>
        </w:rPr>
        <w:t>3-1</w:t>
      </w:r>
      <w:r w:rsidRPr="00FC5142"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  <w:t xml:space="preserve"> = 100.</w:t>
      </w:r>
    </w:p>
    <w:p w14:paraId="5CB1BE73" w14:textId="79B39910" w:rsidR="00FC5142" w:rsidRPr="00FC5142" w:rsidRDefault="00FC5142" w:rsidP="00FC5142">
      <w:pPr>
        <w:pStyle w:val="a7"/>
        <w:numPr>
          <w:ilvl w:val="0"/>
          <w:numId w:val="2"/>
        </w:numPr>
      </w:pPr>
      <w:r w:rsidRPr="00FC5142">
        <w:t>Для BCC, т = 12 ( ≠ 6). Поэтому переходите к следующему окну.</w:t>
      </w:r>
      <w:r w:rsidRPr="00FC5142">
        <w:br/>
        <w:t>После нескольких поисков мы получим совпадение с окном CDA в тексте.</w:t>
      </w:r>
    </w:p>
    <w:p w14:paraId="3F364FB8" w14:textId="75AE1E89" w:rsidR="00C25EBD" w:rsidRDefault="00FC5142" w:rsidP="00FC5142">
      <w:pPr>
        <w:rPr>
          <w:noProof/>
        </w:rPr>
      </w:pPr>
      <w:r>
        <w:rPr>
          <w:noProof/>
        </w:rPr>
        <w:drawing>
          <wp:inline distT="0" distB="0" distL="0" distR="0" wp14:anchorId="3EAB545F" wp14:editId="5A31C3F7">
            <wp:extent cx="3216747" cy="1162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12" cy="116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D673D1" w14:textId="4525F11E" w:rsidR="00FC5142" w:rsidRDefault="00FC5142" w:rsidP="00FC5142">
      <w:pPr>
        <w:rPr>
          <w:noProof/>
        </w:rPr>
      </w:pPr>
    </w:p>
    <w:p w14:paraId="7DD279FC" w14:textId="77777777" w:rsidR="00FC5142" w:rsidRDefault="00FC5142" w:rsidP="00FC5142"/>
    <w:p w14:paraId="79E61249" w14:textId="77777777" w:rsidR="00FC5142" w:rsidRDefault="00FC5142" w:rsidP="00FC5142"/>
    <w:p w14:paraId="7D271705" w14:textId="77777777" w:rsidR="00FC5142" w:rsidRDefault="00FC5142" w:rsidP="00FC5142"/>
    <w:p w14:paraId="41E50464" w14:textId="77777777" w:rsidR="00FC5142" w:rsidRDefault="00FC5142" w:rsidP="00FC5142"/>
    <w:p w14:paraId="5FA76899" w14:textId="77777777" w:rsidR="00FC5142" w:rsidRDefault="00FC5142" w:rsidP="00FC5142"/>
    <w:p w14:paraId="12ADBF16" w14:textId="77777777" w:rsidR="00FC5142" w:rsidRDefault="00FC5142" w:rsidP="00FC5142"/>
    <w:p w14:paraId="4532D95B" w14:textId="77777777" w:rsidR="00FC5142" w:rsidRDefault="00FC5142" w:rsidP="00FC5142"/>
    <w:p w14:paraId="27801FEE" w14:textId="77777777" w:rsidR="00FC5142" w:rsidRDefault="00FC5142" w:rsidP="00FC5142"/>
    <w:p w14:paraId="5B9FDDB8" w14:textId="7955A2A8" w:rsidR="00FC5142" w:rsidRPr="00FC5142" w:rsidRDefault="00FC5142" w:rsidP="00FC5142">
      <w:r w:rsidRPr="00FC5142">
        <w:t>https://ru.wiki-base.com/7779856-rabin-karp-algorithm</w:t>
      </w:r>
    </w:p>
    <w:sectPr w:rsidR="00FC5142" w:rsidRPr="00FC5142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F739" w14:textId="77777777" w:rsidR="0020296E" w:rsidRDefault="0020296E" w:rsidP="00C25EBD">
      <w:r>
        <w:separator/>
      </w:r>
    </w:p>
  </w:endnote>
  <w:endnote w:type="continuationSeparator" w:id="0">
    <w:p w14:paraId="267CF399" w14:textId="77777777" w:rsidR="0020296E" w:rsidRDefault="0020296E" w:rsidP="00C2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FC0BD" w14:textId="77777777" w:rsidR="0020296E" w:rsidRDefault="0020296E" w:rsidP="00C25EBD">
      <w:r>
        <w:separator/>
      </w:r>
    </w:p>
  </w:footnote>
  <w:footnote w:type="continuationSeparator" w:id="0">
    <w:p w14:paraId="284C526B" w14:textId="77777777" w:rsidR="0020296E" w:rsidRDefault="0020296E" w:rsidP="00C25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11C7" w14:textId="76D10686" w:rsidR="00C25EBD" w:rsidRDefault="00C25EBD">
    <w:pPr>
      <w:pStyle w:val="a3"/>
    </w:pPr>
    <w:r>
      <w:t>Белякова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BC8"/>
    <w:multiLevelType w:val="hybridMultilevel"/>
    <w:tmpl w:val="BA2CC3AE"/>
    <w:lvl w:ilvl="0" w:tplc="8FFC5DF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444444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45B6"/>
    <w:multiLevelType w:val="multilevel"/>
    <w:tmpl w:val="5328BE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37D62"/>
    <w:multiLevelType w:val="hybridMultilevel"/>
    <w:tmpl w:val="24FC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F3505"/>
    <w:multiLevelType w:val="multilevel"/>
    <w:tmpl w:val="9F340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617D6"/>
    <w:multiLevelType w:val="multilevel"/>
    <w:tmpl w:val="6240C8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BD"/>
    <w:rsid w:val="0020296E"/>
    <w:rsid w:val="005C2DF3"/>
    <w:rsid w:val="00BF3312"/>
    <w:rsid w:val="00C25EBD"/>
    <w:rsid w:val="00F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2F54"/>
  <w15:chartTrackingRefBased/>
  <w15:docId w15:val="{202DA1BF-AE26-4944-B0CE-C35B3569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312"/>
    <w:pPr>
      <w:keepNext/>
      <w:keepLines/>
      <w:spacing w:after="60"/>
      <w:outlineLvl w:val="0"/>
    </w:pPr>
    <w:rPr>
      <w:rFonts w:eastAsiaTheme="majorEastAsia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312"/>
    <w:rPr>
      <w:rFonts w:eastAsiaTheme="majorEastAsia"/>
      <w:color w:val="auto"/>
      <w:sz w:val="32"/>
      <w:lang w:eastAsia="ru-RU"/>
    </w:rPr>
  </w:style>
  <w:style w:type="paragraph" w:styleId="a3">
    <w:name w:val="header"/>
    <w:basedOn w:val="a"/>
    <w:link w:val="a4"/>
    <w:uiPriority w:val="99"/>
    <w:unhideWhenUsed/>
    <w:rsid w:val="00C25E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25EBD"/>
  </w:style>
  <w:style w:type="paragraph" w:styleId="a5">
    <w:name w:val="footer"/>
    <w:basedOn w:val="a"/>
    <w:link w:val="a6"/>
    <w:uiPriority w:val="99"/>
    <w:unhideWhenUsed/>
    <w:rsid w:val="00C25E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25EBD"/>
  </w:style>
  <w:style w:type="paragraph" w:styleId="a7">
    <w:name w:val="List Paragraph"/>
    <w:basedOn w:val="a"/>
    <w:uiPriority w:val="34"/>
    <w:qFormat/>
    <w:rsid w:val="00C25E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1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FC514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C5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sweet l1ar</cp:lastModifiedBy>
  <cp:revision>1</cp:revision>
  <dcterms:created xsi:type="dcterms:W3CDTF">2022-01-27T17:36:00Z</dcterms:created>
  <dcterms:modified xsi:type="dcterms:W3CDTF">2022-01-27T17:51:00Z</dcterms:modified>
</cp:coreProperties>
</file>