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212" w:rsidRDefault="00767212" w:rsidP="007672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7212">
        <w:rPr>
          <w:rFonts w:ascii="宋体" w:eastAsia="宋体" w:hAnsi="宋体" w:cs="宋体"/>
          <w:kern w:val="0"/>
          <w:sz w:val="24"/>
          <w:szCs w:val="24"/>
        </w:rPr>
        <w:t>我把一些要做的或者我认为应该做的列一下，不一定是他们要求的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每个页面的无网到有网的刷新机制，没做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首页注册有bug，不成功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首页进入基金学堂详情，返回时，首页标题消失，bug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首页登录后，我的关注没做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首页热门基金没做，是对方没提供数据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首页右下角</w:t>
      </w:r>
      <w:proofErr w:type="gramStart"/>
      <w:r w:rsidRPr="00767212">
        <w:rPr>
          <w:rFonts w:ascii="宋体" w:eastAsia="宋体" w:hAnsi="宋体" w:cs="宋体"/>
          <w:kern w:val="0"/>
          <w:sz w:val="24"/>
          <w:szCs w:val="24"/>
        </w:rPr>
        <w:t> 选基向导</w:t>
      </w:r>
      <w:proofErr w:type="gramEnd"/>
      <w:r w:rsidRPr="00767212">
        <w:rPr>
          <w:rFonts w:ascii="宋体" w:eastAsia="宋体" w:hAnsi="宋体" w:cs="宋体"/>
          <w:kern w:val="0"/>
          <w:sz w:val="24"/>
          <w:szCs w:val="24"/>
        </w:rPr>
        <w:t>、理财规划、量化基池、我的基金 这期不做</w:t>
      </w:r>
    </w:p>
    <w:p w:rsidR="00767212" w:rsidRPr="00767212" w:rsidRDefault="00767212" w:rsidP="00767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首页基金学堂，&lt;p&gt; &lt;/p&gt; 这些html标签，后台处理最好，当然客户端也可以处理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8.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首页基金学堂，那个图片广告，只有空图片，无点击链接，这是对方没提供数据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9.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首页系统设置没做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10.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首页数据每隔3小时更新一次，数据量很大，改成下载数据压缩包会好一些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11.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搜索，搜索基金代码时，要求支持前置补0，例如：基金 ***，代码 732，搜索时输入0和输入7都要求能搜索到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12.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基金净值和基金排行 操作这一项，功能是加入我的关注，没做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13.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个人中心-》我的关注-》操作 没做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14.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高级筛选和智能筛选，有些picker，应该是单选的，现在都是多选，要改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  <w:t>智能筛选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7425" cy="1467925"/>
            <wp:effectExtent l="19050" t="0" r="9525" b="0"/>
            <wp:docPr id="1" name="图片 1" descr="D:\Program Files\qq_cache\417585053\Image\Image1\WEF`SD5O0T`EF_I950]1R3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qq_cache\417585053\Image\Image1\WEF`SD5O0T`EF_I950]1R3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46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212">
        <w:rPr>
          <w:rFonts w:ascii="宋体" w:eastAsia="宋体" w:hAnsi="宋体" w:cs="宋体"/>
          <w:kern w:val="0"/>
          <w:sz w:val="24"/>
          <w:szCs w:val="24"/>
        </w:rPr>
        <w:t>这个样式要改，参照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4800" cy="1428750"/>
            <wp:effectExtent l="19050" t="0" r="0" b="0"/>
            <wp:docPr id="2" name="图片 2" descr="D:\Program Files\qq_cache\417585053\Image\Image1\5(2OPZ@`P8J@({ZV$PP(Z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qq_cache\417585053\Image\Image1\5(2OPZ@`P8J@({ZV$PP(ZU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212">
        <w:rPr>
          <w:rFonts w:ascii="宋体" w:eastAsia="宋体" w:hAnsi="宋体" w:cs="宋体"/>
          <w:kern w:val="0"/>
          <w:sz w:val="24"/>
          <w:szCs w:val="24"/>
        </w:rPr>
        <w:t>copy代码即可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15.</w:t>
      </w:r>
      <w:r w:rsidRPr="00767212">
        <w:rPr>
          <w:rFonts w:ascii="宋体" w:eastAsia="宋体" w:hAnsi="宋体" w:cs="宋体"/>
          <w:kern w:val="0"/>
          <w:sz w:val="24"/>
          <w:szCs w:val="24"/>
        </w:rPr>
        <w:t>金分析页 健康体检和开始对比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  <w:t>每个页面加载数据时，没有loading图片，他们没给也没要求，做一个也许好点吧</w:t>
      </w:r>
      <w:r w:rsidRPr="0076721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16.图表效果不好看，需要优化。</w:t>
      </w:r>
    </w:p>
    <w:p w:rsidR="00A1384A" w:rsidRPr="00767212" w:rsidRDefault="00A1384A"/>
    <w:sectPr w:rsidR="00A1384A" w:rsidRPr="00767212" w:rsidSect="00A1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7212"/>
    <w:rsid w:val="00767212"/>
    <w:rsid w:val="00A1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7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72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</cp:revision>
  <dcterms:created xsi:type="dcterms:W3CDTF">2013-12-28T09:22:00Z</dcterms:created>
  <dcterms:modified xsi:type="dcterms:W3CDTF">2013-12-28T09:25:00Z</dcterms:modified>
</cp:coreProperties>
</file>