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956B" w14:textId="77777777" w:rsidR="00D275C9" w:rsidRDefault="00D06E05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CHAHANA GHANSHANI</w:t>
      </w:r>
    </w:p>
    <w:p w14:paraId="5894D421" w14:textId="77777777" w:rsidR="00D275C9" w:rsidRDefault="00D06E0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+91 6305540699 </w:t>
      </w:r>
      <w:r>
        <w:rPr>
          <w:rFonts w:ascii="Cambria Math" w:hAnsi="Cambria Math" w:cs="Cambria Math"/>
          <w:sz w:val="22"/>
          <w:szCs w:val="22"/>
        </w:rPr>
        <w:t>⋄</w:t>
      </w:r>
      <w:r>
        <w:rPr>
          <w:rFonts w:ascii="Times New Roman" w:hAnsi="Times New Roman" w:cs="Times New Roman"/>
          <w:sz w:val="22"/>
          <w:szCs w:val="22"/>
        </w:rPr>
        <w:t xml:space="preserve"> ZR Ivory Towers, Pipeline Road, Jeedimetla, Hyderabad, Telangana</w:t>
      </w:r>
    </w:p>
    <w:p w14:paraId="609AE0E9" w14:textId="77777777" w:rsidR="00D275C9" w:rsidRDefault="00D06E05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chahanaghanshani093@gmail.com </w:t>
      </w:r>
      <w:r>
        <w:rPr>
          <w:rFonts w:ascii="Cambria Math" w:hAnsi="Cambria Math" w:cs="Cambria Math"/>
          <w:sz w:val="22"/>
          <w:szCs w:val="22"/>
        </w:rPr>
        <w:t>⋄</w:t>
      </w:r>
      <w:r>
        <w:rPr>
          <w:rFonts w:ascii="Times New Roman" w:hAnsi="Times New Roman" w:cs="Times New Roman"/>
          <w:sz w:val="22"/>
          <w:szCs w:val="22"/>
        </w:rPr>
        <w:t xml:space="preserve"> www.linkedin.com/in/chahana-ghanshani/</w:t>
      </w:r>
    </w:p>
    <w:p w14:paraId="30B32C34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PROFESSIONAL SUMMARY </w:t>
      </w:r>
    </w:p>
    <w:p w14:paraId="574458F8" w14:textId="29B94C75" w:rsidR="00D275C9" w:rsidRPr="00557C9E" w:rsidRDefault="0069472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9472C">
        <w:rPr>
          <w:rFonts w:ascii="Times New Roman" w:hAnsi="Times New Roman" w:cs="Times New Roman"/>
          <w:sz w:val="22"/>
          <w:szCs w:val="22"/>
        </w:rPr>
        <w:t>Customer Service Associate with 1 year of Amazon experience, specializing in global marketplace operations and international customer support. Adept at problem-solving, policy adherence, and resolving complex issues while maintaining high</w:t>
      </w:r>
      <w:r w:rsidR="008B2866">
        <w:rPr>
          <w:rFonts w:ascii="Times New Roman" w:hAnsi="Times New Roman" w:cs="Times New Roman"/>
          <w:sz w:val="22"/>
          <w:szCs w:val="22"/>
        </w:rPr>
        <w:t xml:space="preserve"> </w:t>
      </w:r>
      <w:r w:rsidRPr="0069472C">
        <w:rPr>
          <w:rFonts w:ascii="Times New Roman" w:hAnsi="Times New Roman" w:cs="Times New Roman"/>
          <w:sz w:val="22"/>
          <w:szCs w:val="22"/>
        </w:rPr>
        <w:t>and quality metrics.</w:t>
      </w:r>
      <w:r w:rsidR="008B2866" w:rsidRPr="008B2866">
        <w:t xml:space="preserve"> </w:t>
      </w:r>
      <w:r w:rsidR="008B2866" w:rsidRPr="008B2866">
        <w:rPr>
          <w:rFonts w:ascii="Times New Roman" w:hAnsi="Times New Roman" w:cs="Times New Roman"/>
          <w:sz w:val="22"/>
          <w:szCs w:val="22"/>
        </w:rPr>
        <w:t>Skilled in managing complex queries, cross-functional collaboration, and maintaining key performance metrics. Demonstrates strong understanding of Amazon processes, policies, and customer obsession principles. Ready to leverage in-depth Amazon operational knowledge to contribute to new business areas and drive process improvements.</w:t>
      </w:r>
      <w:r w:rsidRPr="0069472C">
        <w:rPr>
          <w:rFonts w:ascii="Times New Roman" w:hAnsi="Times New Roman" w:cs="Times New Roman"/>
          <w:sz w:val="22"/>
          <w:szCs w:val="22"/>
        </w:rPr>
        <w:t xml:space="preserve"> </w:t>
      </w:r>
      <w:r w:rsidR="00D06E05" w:rsidRPr="00557C9E"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</w:t>
      </w:r>
    </w:p>
    <w:p w14:paraId="741616E7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</w:p>
    <w:p w14:paraId="0E79A2F1" w14:textId="77777777" w:rsidR="00D275C9" w:rsidRDefault="00D06E05">
      <w:pPr>
        <w:pStyle w:val="ListParagraph1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BCom (CA)</w:t>
      </w:r>
      <w:r>
        <w:rPr>
          <w:rFonts w:ascii="Times New Roman" w:hAnsi="Times New Roman" w:cs="Times New Roman"/>
          <w:sz w:val="22"/>
          <w:szCs w:val="22"/>
        </w:rPr>
        <w:t xml:space="preserve">, Siva Sivani Degree College, </w:t>
      </w:r>
      <w:r>
        <w:rPr>
          <w:rFonts w:ascii="Times New Roman" w:hAnsi="Times New Roman" w:cs="Times New Roman"/>
          <w:b/>
          <w:bCs/>
          <w:sz w:val="22"/>
          <w:szCs w:val="22"/>
        </w:rPr>
        <w:t>CGPA</w:t>
      </w:r>
      <w:r>
        <w:rPr>
          <w:rFonts w:ascii="Times New Roman" w:hAnsi="Times New Roman" w:cs="Times New Roman"/>
          <w:sz w:val="22"/>
          <w:szCs w:val="22"/>
        </w:rPr>
        <w:t>: 8.9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2023</w:t>
      </w:r>
    </w:p>
    <w:p w14:paraId="6B6CB72A" w14:textId="77777777" w:rsidR="00D275C9" w:rsidRDefault="00D06E05">
      <w:pPr>
        <w:pStyle w:val="ListParagraph1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12th</w:t>
      </w:r>
      <w:r>
        <w:rPr>
          <w:rFonts w:ascii="Times New Roman" w:hAnsi="Times New Roman" w:cs="Times New Roman"/>
          <w:sz w:val="22"/>
          <w:szCs w:val="22"/>
        </w:rPr>
        <w:t xml:space="preserve">, St. Francis Inter Women's College, </w:t>
      </w:r>
      <w:r>
        <w:rPr>
          <w:rFonts w:ascii="Times New Roman" w:hAnsi="Times New Roman" w:cs="Times New Roman"/>
          <w:b/>
          <w:bCs/>
          <w:sz w:val="22"/>
          <w:szCs w:val="22"/>
        </w:rPr>
        <w:t>CGPA</w:t>
      </w:r>
      <w:r>
        <w:rPr>
          <w:rFonts w:ascii="Times New Roman" w:hAnsi="Times New Roman" w:cs="Times New Roman"/>
          <w:sz w:val="22"/>
          <w:szCs w:val="22"/>
        </w:rPr>
        <w:t>: 8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  <w:t xml:space="preserve"> 2020</w:t>
      </w:r>
    </w:p>
    <w:p w14:paraId="7D0F05C0" w14:textId="77777777" w:rsidR="00DF7CB7" w:rsidRDefault="00D06E05" w:rsidP="00DF7CB7">
      <w:pPr>
        <w:pStyle w:val="ListParagraph1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10th</w:t>
      </w:r>
      <w:r>
        <w:rPr>
          <w:rFonts w:ascii="Times New Roman" w:hAnsi="Times New Roman" w:cs="Times New Roman"/>
          <w:sz w:val="22"/>
          <w:szCs w:val="22"/>
        </w:rPr>
        <w:t xml:space="preserve">, St. Ann's High School, </w:t>
      </w:r>
      <w:r>
        <w:rPr>
          <w:rFonts w:ascii="Times New Roman" w:hAnsi="Times New Roman" w:cs="Times New Roman"/>
          <w:b/>
          <w:bCs/>
          <w:sz w:val="22"/>
          <w:szCs w:val="22"/>
        </w:rPr>
        <w:t>CGPA</w:t>
      </w:r>
      <w:r>
        <w:rPr>
          <w:rFonts w:ascii="Times New Roman" w:hAnsi="Times New Roman" w:cs="Times New Roman"/>
          <w:sz w:val="22"/>
          <w:szCs w:val="22"/>
        </w:rPr>
        <w:t xml:space="preserve">: 7.9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2018</w:t>
      </w:r>
    </w:p>
    <w:p w14:paraId="6E3302A8" w14:textId="5C0D15ED" w:rsidR="00D275C9" w:rsidRPr="00DF7CB7" w:rsidRDefault="00D06E05" w:rsidP="00FF0DF5">
      <w:pPr>
        <w:pStyle w:val="ListParagraph1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DF7CB7"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</w:t>
      </w:r>
    </w:p>
    <w:p w14:paraId="6A0A4170" w14:textId="77777777" w:rsidR="00BB41BF" w:rsidRPr="00A42468" w:rsidRDefault="00BB41BF" w:rsidP="00BB41BF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42468">
        <w:rPr>
          <w:rFonts w:ascii="Times New Roman" w:hAnsi="Times New Roman" w:cs="Times New Roman"/>
          <w:b/>
          <w:bCs/>
          <w:sz w:val="22"/>
          <w:szCs w:val="22"/>
          <w:u w:val="single"/>
        </w:rPr>
        <w:t>SKILLS</w:t>
      </w:r>
    </w:p>
    <w:p w14:paraId="33C62CFC" w14:textId="6D0C51DE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Communication &amp; Mentoring</w:t>
      </w:r>
    </w:p>
    <w:p w14:paraId="465799DD" w14:textId="518CC3A9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Problem-Solving &amp; Conflict Resolution</w:t>
      </w:r>
    </w:p>
    <w:p w14:paraId="5CD7C4B5" w14:textId="768196AF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Customer Service &amp; Relationship Building</w:t>
      </w:r>
    </w:p>
    <w:p w14:paraId="56E998CD" w14:textId="04B76696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Time Management &amp; Multitasking</w:t>
      </w:r>
    </w:p>
    <w:p w14:paraId="0D13A6E9" w14:textId="76DE0134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 xml:space="preserve">CRM &amp; Data Management </w:t>
      </w:r>
      <w:r w:rsidR="0089305E">
        <w:rPr>
          <w:rFonts w:ascii="Times New Roman" w:hAnsi="Times New Roman" w:cs="Times New Roman"/>
          <w:sz w:val="22"/>
          <w:szCs w:val="22"/>
        </w:rPr>
        <w:t>(</w:t>
      </w:r>
      <w:r w:rsidRPr="00A42468">
        <w:rPr>
          <w:rFonts w:ascii="Times New Roman" w:hAnsi="Times New Roman" w:cs="Times New Roman"/>
          <w:sz w:val="22"/>
          <w:szCs w:val="22"/>
        </w:rPr>
        <w:t>Amazon Tools)</w:t>
      </w:r>
    </w:p>
    <w:p w14:paraId="2BCA7E93" w14:textId="76F01352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Data Analysis &amp; Performance Reporting (Excel, Google Sheets)</w:t>
      </w:r>
    </w:p>
    <w:p w14:paraId="0530DDF6" w14:textId="7F809447" w:rsidR="00BB41BF" w:rsidRPr="00A42468" w:rsidRDefault="00BB41BF" w:rsidP="00A42468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Account &amp; Client Management</w:t>
      </w:r>
    </w:p>
    <w:p w14:paraId="684282DF" w14:textId="15D09FD2" w:rsidR="0035173D" w:rsidRDefault="00BB41BF" w:rsidP="0035173D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42468">
        <w:rPr>
          <w:rFonts w:ascii="Times New Roman" w:hAnsi="Times New Roman" w:cs="Times New Roman"/>
          <w:sz w:val="22"/>
          <w:szCs w:val="22"/>
        </w:rPr>
        <w:t>Process Optimizatio</w:t>
      </w:r>
      <w:r w:rsidR="00A42468" w:rsidRPr="00A42468">
        <w:rPr>
          <w:rFonts w:ascii="Times New Roman" w:hAnsi="Times New Roman" w:cs="Times New Roman"/>
          <w:sz w:val="22"/>
          <w:szCs w:val="22"/>
        </w:rPr>
        <w:t>n</w:t>
      </w:r>
    </w:p>
    <w:p w14:paraId="531ECEB6" w14:textId="6138FADE" w:rsidR="009A7005" w:rsidRDefault="009A7005" w:rsidP="0035173D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A7005">
        <w:rPr>
          <w:rFonts w:ascii="Times New Roman" w:hAnsi="Times New Roman" w:cs="Times New Roman"/>
          <w:sz w:val="22"/>
          <w:szCs w:val="22"/>
        </w:rPr>
        <w:t>Multi-Marketplace Support (IN, UK, CA, NA)</w:t>
      </w:r>
    </w:p>
    <w:p w14:paraId="5034E1F6" w14:textId="77777777" w:rsidR="0035173D" w:rsidRPr="0035173D" w:rsidRDefault="0035173D" w:rsidP="0035173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2A04F3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WORKING EXPERIENCE </w:t>
      </w:r>
    </w:p>
    <w:p w14:paraId="550CCB99" w14:textId="0A17EB6F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AMAZON | Virtual Customer</w:t>
      </w:r>
      <w:r w:rsidR="00784D69">
        <w:rPr>
          <w:rFonts w:ascii="Times New Roman" w:hAnsi="Times New Roman" w:cs="Times New Roman"/>
          <w:b/>
          <w:bCs/>
          <w:sz w:val="22"/>
          <w:szCs w:val="22"/>
        </w:rPr>
        <w:t xml:space="preserve"> Service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Associate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June 10</w:t>
      </w:r>
      <w:r w:rsidR="00160241">
        <w:rPr>
          <w:rFonts w:ascii="Times New Roman" w:hAnsi="Times New Roman" w:cs="Times New Roman"/>
          <w:sz w:val="22"/>
          <w:szCs w:val="22"/>
          <w:vertAlign w:val="superscript"/>
        </w:rPr>
        <w:t xml:space="preserve">th </w:t>
      </w:r>
      <w:r w:rsidR="00160241">
        <w:rPr>
          <w:rFonts w:ascii="Times New Roman" w:hAnsi="Times New Roman" w:cs="Times New Roman"/>
          <w:sz w:val="22"/>
          <w:szCs w:val="22"/>
        </w:rPr>
        <w:t>2024</w:t>
      </w:r>
      <w:r w:rsidR="008B20E7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- Present </w:t>
      </w:r>
    </w:p>
    <w:p w14:paraId="1F99B6FC" w14:textId="77777777" w:rsidR="00695FEA" w:rsidRDefault="00D06E05" w:rsidP="00695FE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Key Responsibilities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21ACE8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>Maintain high levels of service efficiency, multitasking across multiple inquiries while ensuring accuracy and professionalism.</w:t>
      </w:r>
    </w:p>
    <w:p w14:paraId="0C464029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>Troubleshoot driver app issues, ensuring smooth functionality for tracking, package scanning, and task completion related to the Amazon Flex/DSP driver app and resolve operational concerns.</w:t>
      </w:r>
    </w:p>
    <w:p w14:paraId="461A82CD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 xml:space="preserve"> Assist drivers </w:t>
      </w:r>
      <w:r w:rsidRPr="00695FEA">
        <w:rPr>
          <w:rFonts w:ascii="Times New Roman" w:hAnsi="Times New Roman" w:cs="Times New Roman"/>
          <w:sz w:val="22"/>
          <w:szCs w:val="22"/>
        </w:rPr>
        <w:t>and wo</w:t>
      </w:r>
      <w:r w:rsidRPr="00695FEA">
        <w:rPr>
          <w:rFonts w:ascii="Times New Roman" w:hAnsi="Times New Roman" w:cs="Times New Roman" w:hint="eastAsia"/>
          <w:sz w:val="22"/>
          <w:szCs w:val="22"/>
        </w:rPr>
        <w:t>rk closely with internal teams to escalate logistics, payment, or vehicle-related concerns a</w:t>
      </w:r>
      <w:r w:rsidRPr="00695FEA">
        <w:rPr>
          <w:rFonts w:ascii="Times New Roman" w:hAnsi="Times New Roman" w:cs="Times New Roman"/>
          <w:sz w:val="22"/>
          <w:szCs w:val="22"/>
        </w:rPr>
        <w:t xml:space="preserve">nd </w:t>
      </w:r>
      <w:r w:rsidRPr="00695FEA">
        <w:rPr>
          <w:rFonts w:ascii="Times New Roman" w:hAnsi="Times New Roman" w:cs="Times New Roman" w:hint="eastAsia"/>
          <w:sz w:val="22"/>
          <w:szCs w:val="22"/>
        </w:rPr>
        <w:t>delivery escalations, missing packages, incorrect addresses, and pickup/drop-off challenges.</w:t>
      </w:r>
    </w:p>
    <w:p w14:paraId="572F27DF" w14:textId="247DF0B9" w:rsidR="001A105C" w:rsidRDefault="001A105C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A105C">
        <w:rPr>
          <w:rFonts w:ascii="Times New Roman" w:hAnsi="Times New Roman" w:cs="Times New Roman"/>
          <w:sz w:val="22"/>
          <w:szCs w:val="22"/>
        </w:rPr>
        <w:t>Provided customer support across multiple international marketplaces: India (IN), United Kingdom (UK), Canada (CA), and North America (NA), handling region-specific policies, procedures, and customer expectations.</w:t>
      </w:r>
    </w:p>
    <w:p w14:paraId="02FB454C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>Assist customers with order tracking, delivery status updates,</w:t>
      </w:r>
      <w:r w:rsidRPr="00695FEA">
        <w:rPr>
          <w:rFonts w:ascii="Times New Roman" w:hAnsi="Times New Roman" w:cs="Times New Roman"/>
          <w:sz w:val="22"/>
          <w:szCs w:val="22"/>
        </w:rPr>
        <w:t xml:space="preserve"> cancellation requests, refunds, and rescheduling of deliveries, coordinating between drivers and customers an</w:t>
      </w:r>
      <w:r w:rsidRPr="00695FEA">
        <w:rPr>
          <w:rFonts w:ascii="Times New Roman" w:hAnsi="Times New Roman" w:cs="Times New Roman" w:hint="eastAsia"/>
          <w:sz w:val="22"/>
          <w:szCs w:val="22"/>
        </w:rPr>
        <w:t>d issue resolution to enhance customer satisfaction</w:t>
      </w:r>
      <w:r w:rsidRPr="00695FEA">
        <w:rPr>
          <w:rFonts w:ascii="Times New Roman" w:hAnsi="Times New Roman" w:cs="Times New Roman"/>
          <w:sz w:val="22"/>
          <w:szCs w:val="22"/>
        </w:rPr>
        <w:t>.</w:t>
      </w:r>
    </w:p>
    <w:p w14:paraId="70AB5615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>Support customers with order tracking, delivery status updates, and issue resolution to ensure a seamless experience.</w:t>
      </w:r>
    </w:p>
    <w:p w14:paraId="4025003A" w14:textId="77777777" w:rsid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>Utilize CRM tools and Amazon</w:t>
      </w:r>
      <w:r w:rsidRPr="00695FEA">
        <w:rPr>
          <w:rFonts w:ascii="Times New Roman" w:hAnsi="Times New Roman" w:cs="Times New Roman"/>
          <w:sz w:val="22"/>
          <w:szCs w:val="22"/>
        </w:rPr>
        <w:t xml:space="preserve">'s </w:t>
      </w:r>
      <w:r w:rsidRPr="00695FEA">
        <w:rPr>
          <w:rFonts w:ascii="Times New Roman" w:hAnsi="Times New Roman" w:cs="Times New Roman" w:hint="eastAsia"/>
          <w:sz w:val="22"/>
          <w:szCs w:val="22"/>
        </w:rPr>
        <w:t>support systems to log cases, escalate unresolved issues, and track resolutions</w:t>
      </w:r>
      <w:r w:rsidRPr="00695FEA">
        <w:rPr>
          <w:rFonts w:ascii="Times New Roman" w:hAnsi="Times New Roman" w:cs="Times New Roman"/>
          <w:sz w:val="22"/>
          <w:szCs w:val="22"/>
        </w:rPr>
        <w:t xml:space="preserve"> and</w:t>
      </w:r>
      <w:r w:rsidRPr="00695FEA">
        <w:rPr>
          <w:rFonts w:ascii="Times New Roman" w:hAnsi="Times New Roman" w:cs="Times New Roman" w:hint="eastAsia"/>
          <w:sz w:val="22"/>
          <w:szCs w:val="22"/>
        </w:rPr>
        <w:t xml:space="preserve"> to ensure efficient follow-ups and issue tracking.</w:t>
      </w:r>
    </w:p>
    <w:p w14:paraId="624C8E4C" w14:textId="28076E73" w:rsidR="00D275C9" w:rsidRPr="00695FEA" w:rsidRDefault="00D06E05" w:rsidP="00695FE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5FEA">
        <w:rPr>
          <w:rFonts w:ascii="Times New Roman" w:hAnsi="Times New Roman" w:cs="Times New Roman" w:hint="eastAsia"/>
          <w:sz w:val="22"/>
          <w:szCs w:val="22"/>
        </w:rPr>
        <w:t xml:space="preserve"> Maintained a 95%+ customer satisfaction rate through proactive issue resolution.</w:t>
      </w:r>
    </w:p>
    <w:p w14:paraId="2DFBF1A5" w14:textId="03F79CF2" w:rsidR="00D275C9" w:rsidRDefault="001E0C5A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ADDITIONAL </w:t>
      </w:r>
      <w:r w:rsidR="00D06E05">
        <w:rPr>
          <w:rFonts w:ascii="Times New Roman" w:hAnsi="Times New Roman" w:cs="Times New Roman"/>
          <w:b/>
          <w:bCs/>
          <w:sz w:val="22"/>
          <w:szCs w:val="22"/>
          <w:u w:val="single"/>
        </w:rPr>
        <w:t>EXPERIENCE</w:t>
      </w:r>
    </w:p>
    <w:p w14:paraId="35722055" w14:textId="77777777" w:rsidR="00D275C9" w:rsidRDefault="00D06E0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Tutoring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April 2022 - June 2024</w:t>
      </w:r>
    </w:p>
    <w:p w14:paraId="764F2B1A" w14:textId="77777777" w:rsidR="00D275C9" w:rsidRDefault="00D06E05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Tailored instructional content to meet diverse learning styles and preferences of 30+ students, resulting in a 20% increase in test scores and 15% higher student satisfaction ratings.</w:t>
      </w:r>
    </w:p>
    <w:p w14:paraId="5635768F" w14:textId="77777777" w:rsidR="00D275C9" w:rsidRDefault="00D06E05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Guided students through a comprehensive skills assessment process, identifying key areas for growth and implementing tailored improvement strategies resulting in a 25% increase in exam scores over 3 months.</w:t>
      </w:r>
    </w:p>
    <w:p w14:paraId="5C123E5D" w14:textId="77777777" w:rsidR="00D275C9" w:rsidRDefault="00D06E05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Flexibly adjusted teaching methods based on student progress and understanding.</w:t>
      </w:r>
    </w:p>
    <w:p w14:paraId="42EF5DA3" w14:textId="77777777" w:rsidR="00D275C9" w:rsidRDefault="00D06E05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Enhanced student critical thinking and problem-solving capabilities by leading them through complex challenges, resulting in a measurable improvement in academic performance.</w:t>
      </w:r>
    </w:p>
    <w:p w14:paraId="35A880B9" w14:textId="1C5F0496" w:rsidR="00DA043D" w:rsidRDefault="00DA043D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customized lesson plans to meet individual learning needs.</w:t>
      </w:r>
    </w:p>
    <w:p w14:paraId="73E8069C" w14:textId="2EF3E99E" w:rsidR="00D275C9" w:rsidRDefault="00D06E0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</w:t>
      </w:r>
      <w:r w:rsidR="00530BC8">
        <w:rPr>
          <w:rFonts w:ascii="Times New Roman" w:hAnsi="Times New Roman" w:cs="Times New Roman"/>
          <w:sz w:val="22"/>
          <w:szCs w:val="22"/>
        </w:rPr>
        <w:t>_______</w:t>
      </w:r>
      <w:r>
        <w:rPr>
          <w:rFonts w:ascii="Times New Roman" w:hAnsi="Times New Roman" w:cs="Times New Roman"/>
          <w:sz w:val="22"/>
          <w:szCs w:val="22"/>
        </w:rPr>
        <w:t>_______</w:t>
      </w:r>
    </w:p>
    <w:p w14:paraId="27528B0E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INTERNSHIP </w:t>
      </w:r>
    </w:p>
    <w:p w14:paraId="24AD5FA5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ROYES INDUSTRIAL LIMITED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>11-07-2022 TO 12-08-2022</w:t>
      </w:r>
    </w:p>
    <w:p w14:paraId="2A3B0254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INDUSTRIAL INTERN</w:t>
      </w:r>
    </w:p>
    <w:p w14:paraId="34D50BA3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Collected and interpreted financial data to identify trends, patterns, and potential risks, enabling more accurate decision-making.</w:t>
      </w:r>
    </w:p>
    <w:p w14:paraId="6C2C2BC0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in-depth financial analysis to evaluate various options and make informed decisions. This involved assessing financial statements, performing ratio analysis, and using financial modeling techniques.</w:t>
      </w:r>
    </w:p>
    <w:p w14:paraId="75976626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Learned to assess and mitigate financial risks associated with various projects, enhancing risk management abilities.</w:t>
      </w:r>
    </w:p>
    <w:p w14:paraId="4C36B451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Participated in decision-making processes by providing insights and recommendations based on thorough analysis and research.</w:t>
      </w:r>
    </w:p>
    <w:p w14:paraId="69B072A5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with cross-functional teams to gather data, share insights, and implement strategies, demonstrating effective teamwork and communication skills.</w:t>
      </w:r>
    </w:p>
    <w:p w14:paraId="312B215F" w14:textId="77777777" w:rsidR="00D275C9" w:rsidRDefault="00D06E05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problem-solving skills by addressing complex financial challenges and finding creative solutions to optimize outcomes.</w:t>
      </w:r>
    </w:p>
    <w:p w14:paraId="5EAC15E6" w14:textId="7B9FC813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</w:t>
      </w:r>
      <w:r w:rsidR="00356088">
        <w:rPr>
          <w:rFonts w:ascii="Times New Roman" w:hAnsi="Times New Roman" w:cs="Times New Roman"/>
          <w:b/>
          <w:bCs/>
          <w:sz w:val="22"/>
          <w:szCs w:val="22"/>
        </w:rPr>
        <w:t>________</w:t>
      </w:r>
    </w:p>
    <w:p w14:paraId="0AD0F0F9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UNIVERSITY PROJECT</w:t>
      </w:r>
    </w:p>
    <w:p w14:paraId="0CB940D3" w14:textId="77777777" w:rsidR="00D275C9" w:rsidRDefault="00D06E0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 Study on Financial Statement Analysis of Royes Industry Limited                    </w:t>
      </w:r>
      <w:r>
        <w:rPr>
          <w:rFonts w:ascii="Times New Roman" w:hAnsi="Times New Roman" w:cs="Times New Roman"/>
          <w:sz w:val="22"/>
          <w:szCs w:val="22"/>
        </w:rPr>
        <w:t>March 2023</w:t>
      </w:r>
    </w:p>
    <w:p w14:paraId="39F89341" w14:textId="77777777" w:rsidR="00D275C9" w:rsidRDefault="00D06E0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project focuses on the Royes Industrial Pvt Ltd company’s common size statement. Common size financial statements help to analyze and compare a company’s performance over several periods with varying sales figures. The common size percentages </w:t>
      </w:r>
      <w:proofErr w:type="gramStart"/>
      <w:r>
        <w:rPr>
          <w:rFonts w:ascii="Times New Roman" w:hAnsi="Times New Roman" w:cs="Times New Roman"/>
          <w:sz w:val="22"/>
          <w:szCs w:val="22"/>
        </w:rPr>
        <w:t>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subsequently compared to those of competitors to determine how the Royes Industrial Pvt Ltd company is performing relative to the industry.</w:t>
      </w:r>
    </w:p>
    <w:p w14:paraId="1035EBB9" w14:textId="20BA871A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</w:t>
      </w:r>
      <w:r w:rsidR="00356088">
        <w:rPr>
          <w:rFonts w:ascii="Times New Roman" w:hAnsi="Times New Roman" w:cs="Times New Roman"/>
          <w:b/>
          <w:bCs/>
          <w:sz w:val="22"/>
          <w:szCs w:val="22"/>
        </w:rPr>
        <w:t>________</w:t>
      </w:r>
    </w:p>
    <w:p w14:paraId="7FA0DA24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CERTIFICATIONS</w:t>
      </w:r>
    </w:p>
    <w:p w14:paraId="58DD9149" w14:textId="1CFC7E23" w:rsidR="00D275C9" w:rsidRDefault="00D06E05">
      <w:pPr>
        <w:pStyle w:val="ListParagraph1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MS-Exce</w:t>
      </w:r>
      <w:r w:rsidR="00E05F5F">
        <w:rPr>
          <w:rFonts w:ascii="Times New Roman" w:hAnsi="Times New Roman" w:cs="Times New Roman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71B8140" w14:textId="77777777" w:rsidR="00D275C9" w:rsidRDefault="00D06E05">
      <w:pPr>
        <w:pStyle w:val="ListParagraph1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Tally </w:t>
      </w:r>
    </w:p>
    <w:p w14:paraId="053A4507" w14:textId="77777777" w:rsidR="00D275C9" w:rsidRDefault="00D06E05">
      <w:pPr>
        <w:pStyle w:val="ListParagraph1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Effective Communication from Great Learning</w:t>
      </w:r>
    </w:p>
    <w:p w14:paraId="471B85CD" w14:textId="75EF7DE8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</w:t>
      </w:r>
      <w:r w:rsidR="00356088">
        <w:rPr>
          <w:rFonts w:ascii="Times New Roman" w:hAnsi="Times New Roman" w:cs="Times New Roman"/>
          <w:b/>
          <w:bCs/>
          <w:sz w:val="22"/>
          <w:szCs w:val="22"/>
        </w:rPr>
        <w:t>_________</w:t>
      </w:r>
    </w:p>
    <w:p w14:paraId="05E8F29A" w14:textId="77777777" w:rsidR="00D275C9" w:rsidRDefault="00D06E0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DECLARATION</w:t>
      </w:r>
    </w:p>
    <w:p w14:paraId="54AFAB5A" w14:textId="77777777" w:rsidR="00D275C9" w:rsidRDefault="00D06E0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hereby solemnly affirm that all the information furnished by me is true to the best of my knowledge. If given a chance, I assure you that I will prove myself as an asset to your organization.</w:t>
      </w:r>
    </w:p>
    <w:sectPr w:rsidR="00D275C9" w:rsidSect="003A2460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00"/>
    <w:family w:val="auto"/>
    <w:pitch w:val="variable"/>
  </w:font>
  <w:font w:name="SimSun">
    <w:altName w:val="宋体"/>
    <w:panose1 w:val="02010600030101010101"/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 Fallback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D0A"/>
    <w:multiLevelType w:val="hybridMultilevel"/>
    <w:tmpl w:val="B64C2E74"/>
    <w:lvl w:ilvl="0" w:tplc="BEB259DA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86387FB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C0C82B8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A646385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00AC417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5101C7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85743FC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49A768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F00BEB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245DE"/>
    <w:multiLevelType w:val="hybridMultilevel"/>
    <w:tmpl w:val="CC80FEB8"/>
    <w:lvl w:ilvl="0" w:tplc="5716628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33FEECD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FF422C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25D4ABE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636426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E1864ED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DC76589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B9EBA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E5E89B0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41933"/>
    <w:multiLevelType w:val="hybridMultilevel"/>
    <w:tmpl w:val="BC0210A6"/>
    <w:lvl w:ilvl="0" w:tplc="FFFFFFFF">
      <w:numFmt w:val="bullet"/>
      <w:lvlText w:val="•"/>
      <w:lvlJc w:val="left"/>
      <w:pPr>
        <w:ind w:left="36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614BC4"/>
    <w:multiLevelType w:val="hybridMultilevel"/>
    <w:tmpl w:val="DBA022C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6142"/>
    <w:multiLevelType w:val="hybridMultilevel"/>
    <w:tmpl w:val="B3A41C78"/>
    <w:lvl w:ilvl="0" w:tplc="B4B403A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157CB03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56FC8EF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ACF2476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4102A3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64A6923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80C922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B232AEA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61A039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53EE0"/>
    <w:multiLevelType w:val="hybridMultilevel"/>
    <w:tmpl w:val="B696132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82D3D"/>
    <w:multiLevelType w:val="hybridMultilevel"/>
    <w:tmpl w:val="675CB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5222A"/>
    <w:multiLevelType w:val="hybridMultilevel"/>
    <w:tmpl w:val="CCBA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70569"/>
    <w:multiLevelType w:val="hybridMultilevel"/>
    <w:tmpl w:val="8AD0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494B"/>
    <w:multiLevelType w:val="hybridMultilevel"/>
    <w:tmpl w:val="9376A03C"/>
    <w:lvl w:ilvl="0" w:tplc="E6D66168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3BA8F1F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89EB42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7708D42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83C98C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0AC0BCD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DACC02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4AC26B7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988963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A1F1F"/>
    <w:multiLevelType w:val="hybridMultilevel"/>
    <w:tmpl w:val="E8EE8FBC"/>
    <w:lvl w:ilvl="0" w:tplc="4030E42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11822E2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DE1A087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43EA50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059C841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4B4F84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6BA617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BE06916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A1E748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90BBA"/>
    <w:multiLevelType w:val="hybridMultilevel"/>
    <w:tmpl w:val="241A4126"/>
    <w:lvl w:ilvl="0" w:tplc="E6D66168">
      <w:start w:val="1"/>
      <w:numFmt w:val="bullet"/>
      <w:lvlRestart w:val="0"/>
      <w:lvlText w:val=""/>
      <w:lvlJc w:val="left"/>
      <w:pPr>
        <w:tabs>
          <w:tab w:val="num" w:pos="477"/>
        </w:tabs>
        <w:ind w:left="1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12" w15:restartNumberingAfterBreak="0">
    <w:nsid w:val="783268D4"/>
    <w:multiLevelType w:val="hybridMultilevel"/>
    <w:tmpl w:val="39CCD8A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B6560"/>
    <w:multiLevelType w:val="hybridMultilevel"/>
    <w:tmpl w:val="B1A6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901859">
    <w:abstractNumId w:val="0"/>
  </w:num>
  <w:num w:numId="2" w16cid:durableId="1726755069">
    <w:abstractNumId w:val="4"/>
  </w:num>
  <w:num w:numId="3" w16cid:durableId="1754349124">
    <w:abstractNumId w:val="1"/>
  </w:num>
  <w:num w:numId="4" w16cid:durableId="2068336456">
    <w:abstractNumId w:val="9"/>
  </w:num>
  <w:num w:numId="5" w16cid:durableId="175924663">
    <w:abstractNumId w:val="10"/>
  </w:num>
  <w:num w:numId="6" w16cid:durableId="17197450">
    <w:abstractNumId w:val="7"/>
  </w:num>
  <w:num w:numId="7" w16cid:durableId="153223555">
    <w:abstractNumId w:val="8"/>
  </w:num>
  <w:num w:numId="8" w16cid:durableId="1256211747">
    <w:abstractNumId w:val="12"/>
  </w:num>
  <w:num w:numId="9" w16cid:durableId="1176918152">
    <w:abstractNumId w:val="5"/>
  </w:num>
  <w:num w:numId="10" w16cid:durableId="1496334180">
    <w:abstractNumId w:val="6"/>
  </w:num>
  <w:num w:numId="11" w16cid:durableId="768550948">
    <w:abstractNumId w:val="3"/>
  </w:num>
  <w:num w:numId="12" w16cid:durableId="1393427796">
    <w:abstractNumId w:val="2"/>
  </w:num>
  <w:num w:numId="13" w16cid:durableId="1705716597">
    <w:abstractNumId w:val="11"/>
  </w:num>
  <w:num w:numId="14" w16cid:durableId="15548524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5C9"/>
    <w:rsid w:val="00043643"/>
    <w:rsid w:val="00052D6B"/>
    <w:rsid w:val="000B00EE"/>
    <w:rsid w:val="00160241"/>
    <w:rsid w:val="001A105C"/>
    <w:rsid w:val="001E0C5A"/>
    <w:rsid w:val="002B0A0D"/>
    <w:rsid w:val="002B4BEB"/>
    <w:rsid w:val="0035173D"/>
    <w:rsid w:val="00356088"/>
    <w:rsid w:val="003713B3"/>
    <w:rsid w:val="003A2460"/>
    <w:rsid w:val="003B0CB8"/>
    <w:rsid w:val="00465097"/>
    <w:rsid w:val="00475A35"/>
    <w:rsid w:val="00477828"/>
    <w:rsid w:val="004B5B1D"/>
    <w:rsid w:val="00506B1D"/>
    <w:rsid w:val="00530BC8"/>
    <w:rsid w:val="00557C9E"/>
    <w:rsid w:val="0069472C"/>
    <w:rsid w:val="00695FEA"/>
    <w:rsid w:val="00784D69"/>
    <w:rsid w:val="00817C8D"/>
    <w:rsid w:val="0089305E"/>
    <w:rsid w:val="008B20E7"/>
    <w:rsid w:val="008B2866"/>
    <w:rsid w:val="00906373"/>
    <w:rsid w:val="009A7005"/>
    <w:rsid w:val="00A42468"/>
    <w:rsid w:val="00AA3331"/>
    <w:rsid w:val="00AC4F59"/>
    <w:rsid w:val="00B465FE"/>
    <w:rsid w:val="00BA2B98"/>
    <w:rsid w:val="00BA3F84"/>
    <w:rsid w:val="00BB41BF"/>
    <w:rsid w:val="00C33027"/>
    <w:rsid w:val="00C62319"/>
    <w:rsid w:val="00D06E05"/>
    <w:rsid w:val="00D14633"/>
    <w:rsid w:val="00D275C9"/>
    <w:rsid w:val="00D45818"/>
    <w:rsid w:val="00DA043D"/>
    <w:rsid w:val="00DB44D5"/>
    <w:rsid w:val="00DF7CB7"/>
    <w:rsid w:val="00E05F5F"/>
    <w:rsid w:val="00E37699"/>
    <w:rsid w:val="00E9703A"/>
    <w:rsid w:val="00F76CC5"/>
    <w:rsid w:val="00FC1728"/>
    <w:rsid w:val="00FD58DC"/>
    <w:rsid w:val="00FF0D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B24A"/>
  <w15:docId w15:val="{AAAECBC2-3179-A84E-9CD8-9B51C499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DengXian" w:hAnsi="Aptos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等线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等线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等线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ListParagraph">
    <w:name w:val="List Paragraph"/>
    <w:basedOn w:val="Normal"/>
    <w:uiPriority w:val="34"/>
    <w:qFormat/>
    <w:rsid w:val="00DF7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Chahana Ghanshani</cp:lastModifiedBy>
  <cp:revision>18</cp:revision>
  <dcterms:created xsi:type="dcterms:W3CDTF">2025-06-15T22:56:00Z</dcterms:created>
  <dcterms:modified xsi:type="dcterms:W3CDTF">2025-10-24T05:48:00Z</dcterms:modified>
</cp:coreProperties>
</file>