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A512A" w14:textId="33F2E670" w:rsidR="00EA545E" w:rsidRDefault="007A4C0D" w:rsidP="00C844D8">
      <w:pPr>
        <w:rPr>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54DC9">
        <w:rPr>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TASK: 5</w:t>
      </w:r>
      <w:r w:rsidR="00EA545E">
        <w:rPr>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Part ‘A’</w:t>
      </w:r>
    </w:p>
    <w:p w14:paraId="68AE941B" w14:textId="538A8056" w:rsidR="00644DDE" w:rsidRPr="00EA545E" w:rsidRDefault="007914DC" w:rsidP="00C844D8">
      <w:pPr>
        <w:rPr>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545E">
        <w:rPr>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(Cybercrime Awareness Case Study &amp; Prevention Guide)</w:t>
      </w:r>
    </w:p>
    <w:p w14:paraId="1B05A8A3" w14:textId="7DDED56C" w:rsidR="00C844D8" w:rsidRDefault="00C844D8" w:rsidP="00C844D8">
      <w:pPr>
        <w:rPr>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44D8">
        <w:rPr>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Case Study: The "Academic Grant" Phishing Campaign</w:t>
      </w:r>
    </w:p>
    <w:p w14:paraId="2457F7A9" w14:textId="77777777" w:rsidR="006E0185" w:rsidRDefault="006E0185" w:rsidP="006E0185">
      <w:pPr>
        <w:rPr>
          <w:b/>
          <w:bCs/>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D7C93CC" w14:textId="6E71F1D9" w:rsidR="006E0185" w:rsidRPr="006E0185" w:rsidRDefault="006E0185" w:rsidP="006E0185">
      <w:pPr>
        <w:rPr>
          <w:rFonts w:ascii="Footlight MT Light" w:hAnsi="Footlight MT Light"/>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0185">
        <w:rPr>
          <w:rFonts w:ascii="Footlight MT Light" w:hAnsi="Footlight MT Light"/>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The Incident: When a "Gift" becomes a Threat</w:t>
      </w:r>
    </w:p>
    <w:p w14:paraId="6F3ECEE6" w14:textId="77777777" w:rsidR="006E0185" w:rsidRPr="006E0185" w:rsidRDefault="006E0185" w:rsidP="006E0185">
      <w:pPr>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E0185">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Imagine being a first-year student, juggling assignments and expenses, when an email pops up: </w:t>
      </w:r>
      <w:r w:rsidRPr="006E0185">
        <w:rPr>
          <w:i/>
          <w:i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6E0185">
        <w:rPr>
          <w:b/>
          <w:bCs/>
          <w:i/>
          <w:i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Congratulations! You’ve been selected for a ₹10,000 Digital Literacy Merit Grant."</w:t>
      </w:r>
      <w:r w:rsidRPr="006E0185">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It looks official, it has your name on it, and it feels like a win.</w:t>
      </w:r>
    </w:p>
    <w:p w14:paraId="57944CEF" w14:textId="77777777" w:rsidR="006E0185" w:rsidRPr="006E0185" w:rsidRDefault="006E0185" w:rsidP="006E0185">
      <w:pPr>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E0185">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isn't just a random scam; it’s a Spear Phishing attack. Unlike a regular phishing blast sent to millions, this was a "personalized trap." The attackers did their homework on us—finding our names and college email formats—to make a lie feel like a lucky break.</w:t>
      </w:r>
    </w:p>
    <w:p w14:paraId="6F583E92" w14:textId="77777777" w:rsidR="006E0185" w:rsidRPr="006E0185" w:rsidRDefault="00000000" w:rsidP="006E0185">
      <w:pPr>
        <w:rPr>
          <w:b/>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2C0BA532">
          <v:rect id="_x0000_i1025" style="width:0;height:1.5pt" o:hralign="center" o:hrstd="t" o:hr="t" fillcolor="#a0a0a0" stroked="f"/>
        </w:pict>
      </w:r>
    </w:p>
    <w:p w14:paraId="27654766" w14:textId="77777777" w:rsidR="006E0185" w:rsidRPr="006E0185" w:rsidRDefault="006E0185" w:rsidP="006E0185">
      <w:pPr>
        <w:rPr>
          <w:rFonts w:ascii="Footlight MT Light" w:hAnsi="Footlight MT Light"/>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0185">
        <w:rPr>
          <w:rFonts w:ascii="Footlight MT Light" w:hAnsi="Footlight MT Light"/>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The Mechanism: How the Trap was Set</w:t>
      </w:r>
    </w:p>
    <w:p w14:paraId="7370DE4E" w14:textId="77777777" w:rsidR="006E0185" w:rsidRPr="006E0185" w:rsidRDefault="006E0185" w:rsidP="006E0185">
      <w:pPr>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E0185">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attackers didn't just get lucky; they followed a calculated, five-step process:</w:t>
      </w:r>
    </w:p>
    <w:p w14:paraId="4C0D56C3" w14:textId="77777777" w:rsidR="006E0185" w:rsidRPr="006E0185" w:rsidRDefault="006E0185" w:rsidP="006E0185">
      <w:pPr>
        <w:numPr>
          <w:ilvl w:val="0"/>
          <w:numId w:val="3"/>
        </w:numPr>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E0185">
        <w:rPr>
          <w:b/>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Homework (Reconnaissance):</w:t>
      </w:r>
      <w:r w:rsidRPr="006E0185">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They started by "stalking" our college environment. By browsing the official website and social media, they learned how our IDs are formatted and what kind of language our administration uses.</w:t>
      </w:r>
    </w:p>
    <w:p w14:paraId="36C65D91" w14:textId="77777777" w:rsidR="006E0185" w:rsidRPr="006E0185" w:rsidRDefault="006E0185" w:rsidP="006E0185">
      <w:pPr>
        <w:numPr>
          <w:ilvl w:val="0"/>
          <w:numId w:val="3"/>
        </w:numPr>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E0185">
        <w:rPr>
          <w:b/>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Fake Identity (The Spoof):</w:t>
      </w:r>
      <w:r w:rsidRPr="006E0185">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They sent the email from admin@university-portal.org. At a quick glance, it looks perfect. But if you look closer, it’s a fake domain—the real one ends in .</w:t>
      </w:r>
      <w:proofErr w:type="spellStart"/>
      <w:r w:rsidRPr="006E0185">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edu</w:t>
      </w:r>
      <w:proofErr w:type="spellEnd"/>
      <w:r w:rsidRPr="006E0185">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3005EA3" w14:textId="77777777" w:rsidR="006E0185" w:rsidRPr="006E0185" w:rsidRDefault="006E0185" w:rsidP="006E0185">
      <w:pPr>
        <w:numPr>
          <w:ilvl w:val="0"/>
          <w:numId w:val="3"/>
        </w:numPr>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E0185">
        <w:rPr>
          <w:b/>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The Pressure Cooker (The Hook):</w:t>
      </w:r>
      <w:r w:rsidRPr="006E0185">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They added a "4-hour expiration" warning. By creating artificial urgency, they hoped we’d stop thinking logically and start clicking quickly.</w:t>
      </w:r>
    </w:p>
    <w:p w14:paraId="703B80AF" w14:textId="77777777" w:rsidR="006E0185" w:rsidRPr="006E0185" w:rsidRDefault="006E0185" w:rsidP="006E0185">
      <w:pPr>
        <w:numPr>
          <w:ilvl w:val="0"/>
          <w:numId w:val="3"/>
        </w:numPr>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E0185">
        <w:rPr>
          <w:b/>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Cloned Portal (The Harvest):</w:t>
      </w:r>
      <w:r w:rsidRPr="006E0185">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link led to a page that looked </w:t>
      </w:r>
      <w:r w:rsidRPr="006E0185">
        <w:rPr>
          <w:i/>
          <w:i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identical</w:t>
      </w:r>
      <w:r w:rsidRPr="006E0185">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our college login portal. When students entered their credentials to "claim" the grant, a hidden script was actually recording every keystroke—usernames, passwords, and even birthdays.</w:t>
      </w:r>
    </w:p>
    <w:p w14:paraId="35C4A1F3" w14:textId="77777777" w:rsidR="006E0185" w:rsidRPr="006E0185" w:rsidRDefault="006E0185" w:rsidP="006E0185">
      <w:pPr>
        <w:numPr>
          <w:ilvl w:val="0"/>
          <w:numId w:val="3"/>
        </w:numPr>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E0185">
        <w:rPr>
          <w:b/>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Hijack (The Pivot):</w:t>
      </w:r>
      <w:r w:rsidRPr="006E0185">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Armed with the real login info, the attackers didn't just stop there. They logged into the actual student accounts, locked the real students out, and used those accounts to spread the scam even further to professors and peers.</w:t>
      </w:r>
    </w:p>
    <w:p w14:paraId="53DD6995" w14:textId="77777777" w:rsidR="007C4112" w:rsidRDefault="007C4112" w:rsidP="007C4112">
      <w:pPr>
        <w:rPr>
          <w:b/>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998BC82" w14:textId="77777777" w:rsidR="007C4112" w:rsidRPr="00C844D8" w:rsidRDefault="007C4112" w:rsidP="007C4112">
      <w:pPr>
        <w:rPr>
          <w:b/>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CB328F8" w14:textId="77777777" w:rsidR="00C844D8" w:rsidRPr="00C844D8" w:rsidRDefault="00C844D8" w:rsidP="00C844D8">
      <w:pPr>
        <w:rPr>
          <w:rFonts w:ascii="Footlight MT Light" w:hAnsi="Footlight MT Light"/>
          <w:b/>
          <w:b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44D8">
        <w:rPr>
          <w:rFonts w:ascii="Footlight MT Light" w:hAnsi="Footlight MT Light"/>
          <w:b/>
          <w:b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Target and Consequences</w:t>
      </w:r>
    </w:p>
    <w:p w14:paraId="20376DBE" w14:textId="77777777" w:rsidR="00C844D8" w:rsidRPr="006E0185" w:rsidRDefault="00C844D8" w:rsidP="00C844D8">
      <w:pPr>
        <w:numPr>
          <w:ilvl w:val="0"/>
          <w:numId w:val="2"/>
        </w:numPr>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E0185">
        <w:rPr>
          <w:b/>
          <w:bCs/>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Target:</w:t>
      </w:r>
      <w:r w:rsidRPr="006E0185">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6E0185">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Students who are financially motivated and familiar with receiving digital notifications from the college.</w:t>
      </w:r>
    </w:p>
    <w:p w14:paraId="54A3B414" w14:textId="77777777" w:rsidR="00BE0D20" w:rsidRPr="006E0185" w:rsidRDefault="003A68DA" w:rsidP="00BE0D20">
      <w:pPr>
        <w:pStyle w:val="NormalWeb"/>
        <w:numPr>
          <w:ilvl w:val="0"/>
          <w:numId w:val="2"/>
        </w:numPr>
        <w:shd w:val="clear" w:color="auto" w:fill="FFFFFF"/>
        <w:spacing w:before="150" w:beforeAutospacing="0"/>
        <w:rPr>
          <w:rFonts w:asciiTheme="minorHAnsi" w:hAnsiTheme="minorHAnsi" w:cs="Segoe UI"/>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E0185">
        <w:rPr>
          <w:rFonts w:asciiTheme="minorHAnsi" w:hAnsiTheme="minorHAnsi" w:cs="Segoe UI"/>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consequences are serious.</w:t>
      </w:r>
    </w:p>
    <w:p w14:paraId="76FEC819" w14:textId="349F0C32" w:rsidR="003A68DA" w:rsidRPr="006E0185" w:rsidRDefault="003A68DA" w:rsidP="00BE0D20">
      <w:pPr>
        <w:pStyle w:val="NormalWeb"/>
        <w:numPr>
          <w:ilvl w:val="1"/>
          <w:numId w:val="2"/>
        </w:numPr>
        <w:shd w:val="clear" w:color="auto" w:fill="FFFFFF"/>
        <w:spacing w:before="150" w:beforeAutospacing="0"/>
        <w:rPr>
          <w:rFonts w:asciiTheme="minorHAnsi" w:hAnsiTheme="minorHAnsi" w:cs="Segoe UI"/>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E0185">
        <w:rPr>
          <w:rFonts w:asciiTheme="minorHAnsi" w:hAnsiTheme="minorHAnsi" w:cs="Segoe UI"/>
          <w:b/>
          <w:bCs/>
          <w:color w:val="2B2D38"/>
          <w:sz w:val="28"/>
          <w:szCs w:val="28"/>
        </w:rPr>
        <w:t>Away:</w:t>
      </w:r>
      <w:r w:rsidRPr="006E0185">
        <w:rPr>
          <w:rFonts w:ascii="Segoe UI" w:hAnsi="Segoe UI" w:cs="Segoe UI"/>
          <w:color w:val="2B2D38"/>
          <w:sz w:val="28"/>
          <w:szCs w:val="28"/>
        </w:rPr>
        <w:t xml:space="preserve"> </w:t>
      </w:r>
      <w:r w:rsidRPr="006E0185">
        <w:rPr>
          <w:rFonts w:asciiTheme="minorHAnsi" w:hAnsiTheme="minorHAnsi" w:cs="Segoe UI"/>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students account is locked and they lose their privacy.</w:t>
      </w:r>
    </w:p>
    <w:p w14:paraId="5E3023C4" w14:textId="77777777" w:rsidR="00BE0D20" w:rsidRPr="006E0185" w:rsidRDefault="003A68DA" w:rsidP="00BE0D20">
      <w:pPr>
        <w:pStyle w:val="NormalWeb"/>
        <w:numPr>
          <w:ilvl w:val="1"/>
          <w:numId w:val="2"/>
        </w:numPr>
        <w:shd w:val="clear" w:color="auto" w:fill="FFFFFF"/>
        <w:spacing w:before="150" w:beforeAutospacing="0"/>
        <w:rPr>
          <w:rFonts w:ascii="Segoe UI" w:hAnsi="Segoe UI" w:cs="Segoe UI"/>
          <w:color w:val="2B2D38"/>
        </w:rPr>
      </w:pPr>
      <w:r w:rsidRPr="006E0185">
        <w:rPr>
          <w:rFonts w:asciiTheme="minorHAnsi" w:hAnsiTheme="minorHAnsi" w:cs="Segoe UI"/>
          <w:b/>
          <w:bCs/>
          <w:color w:val="2B2D38"/>
          <w:sz w:val="28"/>
          <w:szCs w:val="28"/>
        </w:rPr>
        <w:t>Later:</w:t>
      </w:r>
      <w:r w:rsidRPr="006E0185">
        <w:rPr>
          <w:rFonts w:ascii="Segoe UI" w:hAnsi="Segoe UI" w:cs="Segoe UI"/>
          <w:color w:val="2B2D38"/>
          <w:sz w:val="28"/>
          <w:szCs w:val="28"/>
        </w:rPr>
        <w:t xml:space="preserve"> </w:t>
      </w:r>
      <w:r w:rsidRPr="006E0185">
        <w:rPr>
          <w:rFonts w:asciiTheme="minorHAnsi" w:hAnsiTheme="minorHAnsi" w:cs="Segoe UI"/>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attacker can use the compromised email to send phishing links to professors or classmates.</w:t>
      </w:r>
    </w:p>
    <w:p w14:paraId="2B3778E8" w14:textId="711C1A76" w:rsidR="003A68DA" w:rsidRPr="006E0185" w:rsidRDefault="003A68DA" w:rsidP="00BE0D20">
      <w:pPr>
        <w:pStyle w:val="NormalWeb"/>
        <w:numPr>
          <w:ilvl w:val="1"/>
          <w:numId w:val="2"/>
        </w:numPr>
        <w:shd w:val="clear" w:color="auto" w:fill="FFFFFF"/>
        <w:spacing w:before="150" w:beforeAutospacing="0"/>
        <w:rPr>
          <w:rFonts w:ascii="Segoe UI" w:hAnsi="Segoe UI" w:cs="Segoe UI"/>
          <w:color w:val="2B2D38"/>
        </w:rPr>
      </w:pPr>
      <w:r w:rsidRPr="006E0185">
        <w:rPr>
          <w:rFonts w:asciiTheme="minorHAnsi" w:hAnsiTheme="minorHAnsi" w:cs="Segoe UI"/>
          <w:b/>
          <w:bCs/>
          <w:color w:val="2B2D38"/>
          <w:sz w:val="28"/>
          <w:szCs w:val="28"/>
        </w:rPr>
        <w:t>In the term:</w:t>
      </w:r>
      <w:r w:rsidRPr="006E0185">
        <w:rPr>
          <w:rFonts w:ascii="Segoe UI" w:hAnsi="Segoe UI" w:cs="Segoe UI"/>
          <w:color w:val="2B2D38"/>
          <w:sz w:val="28"/>
          <w:szCs w:val="28"/>
        </w:rPr>
        <w:t xml:space="preserve"> </w:t>
      </w:r>
      <w:r w:rsidRPr="006E0185">
        <w:rPr>
          <w:rFonts w:asciiTheme="minorHAnsi" w:hAnsiTheme="minorHAnsi" w:cs="Segoe UI"/>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attacker can steal the student’s identity. They have the students name, Date of Birth and registration details.</w:t>
      </w:r>
    </w:p>
    <w:p w14:paraId="137114F9" w14:textId="54019111" w:rsidR="00D03027" w:rsidRPr="008C7A77" w:rsidRDefault="00D03027">
      <w:pPr>
        <w:rPr>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sectPr w:rsidR="00D03027" w:rsidRPr="008C7A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ootlight MT Light">
    <w:panose1 w:val="0204060206030A0203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F561F"/>
    <w:multiLevelType w:val="multilevel"/>
    <w:tmpl w:val="1EC0FB16"/>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295709"/>
    <w:multiLevelType w:val="multilevel"/>
    <w:tmpl w:val="778C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4D0C87"/>
    <w:multiLevelType w:val="multilevel"/>
    <w:tmpl w:val="45FC25D8"/>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298003">
    <w:abstractNumId w:val="2"/>
  </w:num>
  <w:num w:numId="2" w16cid:durableId="1258294890">
    <w:abstractNumId w:val="0"/>
  </w:num>
  <w:num w:numId="3" w16cid:durableId="1041172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027"/>
    <w:rsid w:val="001E55C4"/>
    <w:rsid w:val="003A68DA"/>
    <w:rsid w:val="004070CF"/>
    <w:rsid w:val="00644DDE"/>
    <w:rsid w:val="006E0185"/>
    <w:rsid w:val="00754DC9"/>
    <w:rsid w:val="007914DC"/>
    <w:rsid w:val="007A4C0D"/>
    <w:rsid w:val="007C4112"/>
    <w:rsid w:val="00812AC1"/>
    <w:rsid w:val="0087404B"/>
    <w:rsid w:val="008C7A77"/>
    <w:rsid w:val="00956C8F"/>
    <w:rsid w:val="00A16542"/>
    <w:rsid w:val="00A43EC0"/>
    <w:rsid w:val="00A97B88"/>
    <w:rsid w:val="00AA1709"/>
    <w:rsid w:val="00B33E0C"/>
    <w:rsid w:val="00BE0D20"/>
    <w:rsid w:val="00C844D8"/>
    <w:rsid w:val="00D03027"/>
    <w:rsid w:val="00E35BDE"/>
    <w:rsid w:val="00EA54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80823"/>
  <w15:chartTrackingRefBased/>
  <w15:docId w15:val="{10311A35-65C2-485D-A19C-D20AD4EF8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0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027"/>
    <w:rPr>
      <w:rFonts w:eastAsiaTheme="majorEastAsia" w:cstheme="majorBidi"/>
      <w:color w:val="272727" w:themeColor="text1" w:themeTint="D8"/>
    </w:rPr>
  </w:style>
  <w:style w:type="paragraph" w:styleId="Title">
    <w:name w:val="Title"/>
    <w:basedOn w:val="Normal"/>
    <w:next w:val="Normal"/>
    <w:link w:val="TitleChar"/>
    <w:uiPriority w:val="10"/>
    <w:qFormat/>
    <w:rsid w:val="00D03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027"/>
    <w:pPr>
      <w:spacing w:before="160"/>
      <w:jc w:val="center"/>
    </w:pPr>
    <w:rPr>
      <w:i/>
      <w:iCs/>
      <w:color w:val="404040" w:themeColor="text1" w:themeTint="BF"/>
    </w:rPr>
  </w:style>
  <w:style w:type="character" w:customStyle="1" w:styleId="QuoteChar">
    <w:name w:val="Quote Char"/>
    <w:basedOn w:val="DefaultParagraphFont"/>
    <w:link w:val="Quote"/>
    <w:uiPriority w:val="29"/>
    <w:rsid w:val="00D03027"/>
    <w:rPr>
      <w:i/>
      <w:iCs/>
      <w:color w:val="404040" w:themeColor="text1" w:themeTint="BF"/>
    </w:rPr>
  </w:style>
  <w:style w:type="paragraph" w:styleId="ListParagraph">
    <w:name w:val="List Paragraph"/>
    <w:basedOn w:val="Normal"/>
    <w:uiPriority w:val="34"/>
    <w:qFormat/>
    <w:rsid w:val="00D03027"/>
    <w:pPr>
      <w:ind w:left="720"/>
      <w:contextualSpacing/>
    </w:pPr>
  </w:style>
  <w:style w:type="character" w:styleId="IntenseEmphasis">
    <w:name w:val="Intense Emphasis"/>
    <w:basedOn w:val="DefaultParagraphFont"/>
    <w:uiPriority w:val="21"/>
    <w:qFormat/>
    <w:rsid w:val="00D03027"/>
    <w:rPr>
      <w:i/>
      <w:iCs/>
      <w:color w:val="0F4761" w:themeColor="accent1" w:themeShade="BF"/>
    </w:rPr>
  </w:style>
  <w:style w:type="paragraph" w:styleId="IntenseQuote">
    <w:name w:val="Intense Quote"/>
    <w:basedOn w:val="Normal"/>
    <w:next w:val="Normal"/>
    <w:link w:val="IntenseQuoteChar"/>
    <w:uiPriority w:val="30"/>
    <w:qFormat/>
    <w:rsid w:val="00D03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027"/>
    <w:rPr>
      <w:i/>
      <w:iCs/>
      <w:color w:val="0F4761" w:themeColor="accent1" w:themeShade="BF"/>
    </w:rPr>
  </w:style>
  <w:style w:type="character" w:styleId="IntenseReference">
    <w:name w:val="Intense Reference"/>
    <w:basedOn w:val="DefaultParagraphFont"/>
    <w:uiPriority w:val="32"/>
    <w:qFormat/>
    <w:rsid w:val="00D03027"/>
    <w:rPr>
      <w:b/>
      <w:bCs/>
      <w:smallCaps/>
      <w:color w:val="0F4761" w:themeColor="accent1" w:themeShade="BF"/>
      <w:spacing w:val="5"/>
    </w:rPr>
  </w:style>
  <w:style w:type="paragraph" w:styleId="NormalWeb">
    <w:name w:val="Normal (Web)"/>
    <w:basedOn w:val="Normal"/>
    <w:uiPriority w:val="99"/>
    <w:semiHidden/>
    <w:unhideWhenUsed/>
    <w:rsid w:val="003A68D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362</Words>
  <Characters>2066</Characters>
  <Application>Microsoft Office Word</Application>
  <DocSecurity>0</DocSecurity>
  <Lines>17</Lines>
  <Paragraphs>4</Paragraphs>
  <ScaleCrop>false</ScaleCrop>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Sweety Gupta</dc:creator>
  <cp:keywords/>
  <dc:description/>
  <cp:lastModifiedBy>Sweety Gupta</cp:lastModifiedBy>
  <cp:revision>4</cp:revision>
  <dcterms:created xsi:type="dcterms:W3CDTF">2026-03-30T10:34:00Z</dcterms:created>
  <dcterms:modified xsi:type="dcterms:W3CDTF">2026-03-30T10:41:00Z</dcterms:modified>
</cp:coreProperties>
</file>