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1.写出下图流程图对应的伪代码</w:t>
      </w:r>
    </w:p>
    <w:p>
      <w:pPr>
        <w:spacing w:line="360" w:lineRule="auto"/>
        <w:rPr>
          <w:rFonts w:hint="eastAsia" w:ascii="宋体" w:hAnsi="宋体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drawing>
          <wp:inline distT="0" distB="0" distL="114300" distR="114300">
            <wp:extent cx="5271770" cy="3955415"/>
            <wp:effectExtent l="0" t="0" r="5080" b="6985"/>
            <wp:docPr id="21" name="图片 2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2.</w:t>
      </w:r>
      <w:r>
        <w:rPr>
          <w:rFonts w:hint="eastAsia" w:ascii="宋体" w:hAnsi="宋体"/>
          <w:szCs w:val="21"/>
        </w:rPr>
        <w:t>求100~1000间的素数。请画出描述该问题的流程图和N-S图。</w:t>
      </w:r>
    </w:p>
    <w:p>
      <w:pPr>
        <w:spacing w:line="360" w:lineRule="auto"/>
        <w:rPr>
          <w:rFonts w:hint="eastAsia" w:ascii="宋体" w:hAnsi="宋体"/>
          <w:szCs w:val="21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3</w:t>
      </w:r>
      <w:r>
        <w:rPr>
          <w:rFonts w:hint="eastAsia" w:ascii="宋体" w:hAnsi="宋体"/>
          <w:szCs w:val="21"/>
        </w:rPr>
        <w:t>. 请使用流程图描述下列程序的算法。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输入三个正整数作为边长，判断该三条边构成的三角形是等边、等腰或一般三角形。</w:t>
      </w:r>
    </w:p>
    <w:p>
      <w:pPr>
        <w:spacing w:line="360" w:lineRule="auto"/>
        <w:rPr>
          <w:rFonts w:hint="eastAsia" w:ascii="宋体" w:hAnsi="宋体" w:eastAsia="宋体"/>
          <w:color w:val="FF0000"/>
          <w:szCs w:val="21"/>
          <w:lang w:val="en-US" w:eastAsia="zh-CN"/>
        </w:rPr>
      </w:pPr>
      <w:r>
        <w:rPr>
          <w:rFonts w:hint="eastAsia" w:ascii="宋体" w:hAnsi="宋体"/>
          <w:color w:val="FF0000"/>
          <w:szCs w:val="21"/>
          <w:lang w:val="en-US" w:eastAsia="zh-CN"/>
        </w:rPr>
        <w:t>备注：有的同学会在流程图里考虑三角形三边是否能构成三角形（即两边之和大于第三边，两边之差小于第三边），这样的考虑是可以的哈</w:t>
      </w:r>
    </w:p>
    <w:p>
      <w:pPr>
        <w:spacing w:line="360" w:lineRule="auto"/>
        <w:rPr>
          <w:rFonts w:hint="eastAsia" w:ascii="宋体" w:hAnsi="宋体"/>
          <w:szCs w:val="21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4</w:t>
      </w:r>
      <w:r>
        <w:rPr>
          <w:rFonts w:hint="eastAsia" w:ascii="宋体" w:hAnsi="宋体"/>
          <w:szCs w:val="21"/>
        </w:rPr>
        <w:t>.  已知有如下程序段：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begin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p1;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if C1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then while C2 do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p2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else p3;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while C3 do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begin p4;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 if C4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 then p5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 else p6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end;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p7;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if C5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then repeat p8 until c6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else p9;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end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（1）请用程序流程图描述。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（2）请画出PAD图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C05DB9"/>
    <w:rsid w:val="02DA6FE8"/>
    <w:rsid w:val="08703B78"/>
    <w:rsid w:val="106B798D"/>
    <w:rsid w:val="11C05DB9"/>
    <w:rsid w:val="24FD0E88"/>
    <w:rsid w:val="3EDF6315"/>
    <w:rsid w:val="4EB970CF"/>
    <w:rsid w:val="5DAA4D98"/>
    <w:rsid w:val="775775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2017-04-06T06:18:00Z</dcterms:created>
  <dc:creator>lenovo</dc:creator>
  <cp:lastModifiedBy>贝妈</cp:lastModifiedBy>
  <dcterms:modified xsi:type="dcterms:W3CDTF">2018-04-10T09:07:08Z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