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AF" w:rsidRDefault="007D77AF" w:rsidP="007D77AF">
      <w:r>
        <w:t>INSURANCE CLAIM FORM</w:t>
      </w:r>
    </w:p>
    <w:p w:rsidR="007D77AF" w:rsidRDefault="007D77AF" w:rsidP="007D77AF">
      <w:r>
        <w:t>Claim ID: CLM-2025-001</w:t>
      </w:r>
    </w:p>
    <w:p w:rsidR="007D77AF" w:rsidRDefault="007D77AF" w:rsidP="007D77AF">
      <w:r>
        <w:t>Policy Number: POL-789456</w:t>
      </w:r>
    </w:p>
    <w:p w:rsidR="007D77AF" w:rsidRDefault="007D77AF" w:rsidP="007D77AF">
      <w:r>
        <w:t>Claimant Name: John Doe</w:t>
      </w:r>
    </w:p>
    <w:p w:rsidR="007D77AF" w:rsidRDefault="007D77AF" w:rsidP="007D77AF">
      <w:r>
        <w:t>Date of Birth: 03/15/1985</w:t>
      </w:r>
    </w:p>
    <w:p w:rsidR="007D77AF" w:rsidRDefault="007D77AF" w:rsidP="007D77AF">
      <w:r>
        <w:t>Contact: (555) 123-4567</w:t>
      </w:r>
    </w:p>
    <w:p w:rsidR="007D77AF" w:rsidRDefault="007D77AF" w:rsidP="007D77AF">
      <w:r>
        <w:t>Email: john.doe@email.com</w:t>
      </w:r>
    </w:p>
    <w:p w:rsidR="007D77AF" w:rsidRDefault="007D77AF" w:rsidP="007D77AF">
      <w:r>
        <w:t>Date of Incident: January 15, 2025</w:t>
      </w:r>
    </w:p>
    <w:p w:rsidR="007D77AF" w:rsidRDefault="007D77AF" w:rsidP="007D77AF">
      <w:r>
        <w:t>Time of Incident: 2:30 PM</w:t>
      </w:r>
    </w:p>
    <w:p w:rsidR="007D77AF" w:rsidRDefault="007D77AF" w:rsidP="007D77AF">
      <w:r>
        <w:t>Location: Main Street &amp; 5th Avenue, Downtown</w:t>
      </w:r>
    </w:p>
    <w:p w:rsidR="007D77AF" w:rsidRDefault="007D77AF" w:rsidP="007D77AF">
      <w:r>
        <w:t>Type of Claim: Auto Accident</w:t>
      </w:r>
    </w:p>
    <w:p w:rsidR="007D77AF" w:rsidRDefault="007D77AF" w:rsidP="007D77AF">
      <w:r>
        <w:t>Vehicle: 2022 Honda Accord, VIN: 1HGBH41JXMN109186</w:t>
      </w:r>
    </w:p>
    <w:p w:rsidR="007D77AF" w:rsidRDefault="007D77AF" w:rsidP="007D77AF">
      <w:r>
        <w:t xml:space="preserve">Description: Rear-end collision at intersection while stopped at red light. </w:t>
      </w:r>
    </w:p>
    <w:p w:rsidR="007D77AF" w:rsidRDefault="007D77AF" w:rsidP="007D77AF">
      <w:r>
        <w:t xml:space="preserve">Other driver failed to brake in time. Damage to rear bumper, trunk, and </w:t>
      </w:r>
    </w:p>
    <w:p w:rsidR="007D77AF" w:rsidRDefault="007D77AF" w:rsidP="007D77AF">
      <w:r>
        <w:t>tail lights. Police report filed (Report #: 2025-001234).</w:t>
      </w:r>
    </w:p>
    <w:p w:rsidR="007D77AF" w:rsidRDefault="007D77AF" w:rsidP="007D77AF">
      <w:r>
        <w:t>Estimated Damage: $4,500</w:t>
      </w:r>
    </w:p>
    <w:p w:rsidR="007D77AF" w:rsidRDefault="007D77AF" w:rsidP="007D77AF">
      <w:r>
        <w:t>Witness: Jane Smith, (555) 987-6543</w:t>
      </w:r>
    </w:p>
    <w:p w:rsidR="007D77AF" w:rsidRDefault="007D77AF" w:rsidP="007D77AF">
      <w:r>
        <w:t>Police Report: Yes</w:t>
      </w:r>
    </w:p>
    <w:p w:rsidR="007D77AF" w:rsidRDefault="007D77AF" w:rsidP="007D77AF">
      <w:r>
        <w:t>Injuries: Minor whiplash, neck pain</w:t>
      </w:r>
    </w:p>
    <w:p w:rsidR="007D77AF" w:rsidRDefault="007D77AF" w:rsidP="007D77AF">
      <w:r>
        <w:t>Status: Under Review</w:t>
      </w:r>
      <w:r>
        <w:br/>
      </w:r>
      <w:r>
        <w:br/>
      </w:r>
      <w:r>
        <w:t>INSURANCE CLAIM FORM</w:t>
      </w:r>
    </w:p>
    <w:p w:rsidR="007D77AF" w:rsidRDefault="007D77AF" w:rsidP="007D77AF">
      <w:r>
        <w:t>Claim ID: CLM-2025-002</w:t>
      </w:r>
    </w:p>
    <w:p w:rsidR="007D77AF" w:rsidRDefault="007D77AF" w:rsidP="007D77AF">
      <w:r>
        <w:t>Policy Number: POL-456123</w:t>
      </w:r>
    </w:p>
    <w:p w:rsidR="007D77AF" w:rsidRDefault="007D77AF" w:rsidP="007D77AF">
      <w:r>
        <w:t>Claimant Name: Sarah Martinez</w:t>
      </w:r>
    </w:p>
    <w:p w:rsidR="007D77AF" w:rsidRDefault="007D77AF" w:rsidP="007D77AF">
      <w:r>
        <w:t>Date of Birth: 07/22/1990</w:t>
      </w:r>
    </w:p>
    <w:p w:rsidR="007D77AF" w:rsidRDefault="007D77AF" w:rsidP="007D77AF">
      <w:r>
        <w:t>Contact: (555) 234-5678</w:t>
      </w:r>
    </w:p>
    <w:p w:rsidR="007D77AF" w:rsidRDefault="007D77AF" w:rsidP="007D77AF">
      <w:r>
        <w:t>Email: sarah.m@email.com</w:t>
      </w:r>
    </w:p>
    <w:p w:rsidR="007D77AF" w:rsidRDefault="007D77AF" w:rsidP="007D77AF">
      <w:r>
        <w:t>Date of Incident: January 20, 2025</w:t>
      </w:r>
    </w:p>
    <w:p w:rsidR="007D77AF" w:rsidRDefault="007D77AF" w:rsidP="007D77AF">
      <w:r>
        <w:t>Type of Claim: Medical Treatment</w:t>
      </w:r>
    </w:p>
    <w:p w:rsidR="007D77AF" w:rsidRDefault="007D77AF" w:rsidP="007D77AF">
      <w:r>
        <w:t>Hospital/Clinic: City General Hospital</w:t>
      </w:r>
    </w:p>
    <w:p w:rsidR="007D77AF" w:rsidRDefault="007D77AF" w:rsidP="007D77AF">
      <w:r>
        <w:t>Treating Physician: Dr. Robert Chen, MD</w:t>
      </w:r>
    </w:p>
    <w:p w:rsidR="007D77AF" w:rsidRDefault="007D77AF" w:rsidP="007D77AF">
      <w:r>
        <w:lastRenderedPageBreak/>
        <w:t xml:space="preserve">Description: Emergency room visit for acute appendicitis. Emergency </w:t>
      </w:r>
    </w:p>
    <w:p w:rsidR="007D77AF" w:rsidRDefault="007D77AF" w:rsidP="007D77AF">
      <w:r>
        <w:t xml:space="preserve">appendectomy performed on January 20, 2025. Three-day hospital stay </w:t>
      </w:r>
    </w:p>
    <w:p w:rsidR="007D77AF" w:rsidRDefault="007D77AF" w:rsidP="007D77AF">
      <w:r>
        <w:t>for post-operative recovery. Prescription medications provided.</w:t>
      </w:r>
    </w:p>
    <w:p w:rsidR="007D77AF" w:rsidRDefault="007D77AF" w:rsidP="007D77AF">
      <w:r>
        <w:t>Diagnosis Code (ICD-10): K35.80 (Acute appendicitis)</w:t>
      </w:r>
    </w:p>
    <w:p w:rsidR="007D77AF" w:rsidRDefault="007D77AF" w:rsidP="007D77AF">
      <w:r>
        <w:t>Procedure Code (CPT): 44970 (Laparoscopic appendectomy)</w:t>
      </w:r>
    </w:p>
    <w:p w:rsidR="007D77AF" w:rsidRDefault="007D77AF" w:rsidP="007D77AF">
      <w:r>
        <w:t>Total Medical Bill: $18,750</w:t>
      </w:r>
    </w:p>
    <w:p w:rsidR="007D77AF" w:rsidRDefault="007D77AF" w:rsidP="007D77AF">
      <w:r>
        <w:t>Amount Claimed: $18,750</w:t>
      </w:r>
    </w:p>
    <w:p w:rsidR="007D77AF" w:rsidRDefault="007D77AF" w:rsidP="007D77AF">
      <w:r>
        <w:t>Deductible: $1,000</w:t>
      </w:r>
    </w:p>
    <w:p w:rsidR="007D77AF" w:rsidRDefault="007D77AF" w:rsidP="007D77AF">
      <w:r>
        <w:t>Co-insurance: 20%</w:t>
      </w:r>
    </w:p>
    <w:p w:rsidR="004E360E" w:rsidRPr="007D77AF" w:rsidRDefault="007D77AF" w:rsidP="007D77AF">
      <w:r>
        <w:t>Status: Pending Approval</w:t>
      </w:r>
      <w:bookmarkStart w:id="0" w:name="_GoBack"/>
      <w:bookmarkEnd w:id="0"/>
    </w:p>
    <w:sectPr w:rsidR="004E360E" w:rsidRPr="007D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DB"/>
    <w:rsid w:val="003D44DB"/>
    <w:rsid w:val="004E360E"/>
    <w:rsid w:val="007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EA7"/>
  <w15:chartTrackingRefBased/>
  <w15:docId w15:val="{3ED3C6AB-189A-4E4C-AAB4-694C61FD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2025-10-07T09:26:00Z</dcterms:created>
  <dcterms:modified xsi:type="dcterms:W3CDTF">2025-10-07T10:27:00Z</dcterms:modified>
</cp:coreProperties>
</file>