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CCED7" w14:textId="77777777" w:rsidR="00F96C4D" w:rsidRPr="002966F7" w:rsidRDefault="00F96C4D" w:rsidP="0034763E">
      <w:pPr>
        <w:rPr>
          <w:rFonts w:ascii="Times New Roman" w:hAnsi="Times New Roman" w:cs="Times New Roman"/>
          <w:b/>
          <w:sz w:val="20"/>
          <w:szCs w:val="20"/>
        </w:rPr>
      </w:pPr>
      <w:r w:rsidRPr="002966F7">
        <w:rPr>
          <w:rFonts w:ascii="Times New Roman" w:hAnsi="Times New Roman" w:cs="Times New Roman"/>
          <w:b/>
          <w:sz w:val="20"/>
          <w:szCs w:val="20"/>
        </w:rPr>
        <w:t>Overview:</w:t>
      </w:r>
    </w:p>
    <w:p w14:paraId="4EB7E6D2" w14:textId="77777777" w:rsidR="008B5A38" w:rsidRPr="002966F7" w:rsidRDefault="008B5A38" w:rsidP="0034763E">
      <w:pPr>
        <w:rPr>
          <w:rFonts w:ascii="Times New Roman" w:hAnsi="Times New Roman" w:cs="Times New Roman"/>
          <w:sz w:val="20"/>
          <w:szCs w:val="20"/>
        </w:rPr>
      </w:pPr>
      <w:r w:rsidRPr="002966F7">
        <w:rPr>
          <w:rFonts w:ascii="Times New Roman" w:hAnsi="Times New Roman" w:cs="Times New Roman"/>
          <w:sz w:val="20"/>
          <w:szCs w:val="20"/>
        </w:rPr>
        <w:t xml:space="preserve">The project used regression to estimate the impact of business restrictions on economic activity.  </w:t>
      </w:r>
      <w:r w:rsidR="00B0394F" w:rsidRPr="002966F7">
        <w:rPr>
          <w:rFonts w:ascii="Times New Roman" w:hAnsi="Times New Roman" w:cs="Times New Roman"/>
          <w:sz w:val="20"/>
          <w:szCs w:val="20"/>
        </w:rPr>
        <w:t>The unit of analysis was a state during a particular week.</w:t>
      </w:r>
    </w:p>
    <w:p w14:paraId="001EE288" w14:textId="77777777" w:rsidR="008B5A38" w:rsidRPr="002966F7" w:rsidRDefault="008B5A38" w:rsidP="0034763E">
      <w:pPr>
        <w:rPr>
          <w:rFonts w:ascii="Times New Roman" w:hAnsi="Times New Roman" w:cs="Times New Roman"/>
          <w:sz w:val="20"/>
          <w:szCs w:val="20"/>
        </w:rPr>
      </w:pPr>
      <w:r w:rsidRPr="002966F7">
        <w:rPr>
          <w:rFonts w:ascii="Times New Roman" w:hAnsi="Times New Roman" w:cs="Times New Roman"/>
          <w:sz w:val="20"/>
          <w:szCs w:val="20"/>
          <w:u w:val="single"/>
        </w:rPr>
        <w:t>Outcome</w:t>
      </w:r>
      <w:r w:rsidR="00536368" w:rsidRPr="002966F7">
        <w:rPr>
          <w:rFonts w:ascii="Times New Roman" w:hAnsi="Times New Roman" w:cs="Times New Roman"/>
          <w:sz w:val="20"/>
          <w:szCs w:val="20"/>
          <w:u w:val="single"/>
        </w:rPr>
        <w:t>s</w:t>
      </w:r>
      <w:r w:rsidRPr="002966F7">
        <w:rPr>
          <w:rFonts w:ascii="Times New Roman" w:hAnsi="Times New Roman" w:cs="Times New Roman"/>
          <w:sz w:val="20"/>
          <w:szCs w:val="20"/>
        </w:rPr>
        <w:t xml:space="preserve"> (economic activity) included:</w:t>
      </w:r>
    </w:p>
    <w:p w14:paraId="3BE51F86" w14:textId="77777777" w:rsidR="008B5A38" w:rsidRPr="002966F7" w:rsidRDefault="008B5A38" w:rsidP="008B5A38">
      <w:pPr>
        <w:pStyle w:val="ListParagraph"/>
        <w:numPr>
          <w:ilvl w:val="0"/>
          <w:numId w:val="6"/>
        </w:numPr>
        <w:rPr>
          <w:rFonts w:ascii="Times New Roman" w:hAnsi="Times New Roman" w:cs="Times New Roman"/>
          <w:sz w:val="20"/>
          <w:szCs w:val="20"/>
        </w:rPr>
      </w:pPr>
      <w:r w:rsidRPr="002966F7">
        <w:rPr>
          <w:rFonts w:ascii="Times New Roman" w:hAnsi="Times New Roman" w:cs="Times New Roman"/>
          <w:sz w:val="20"/>
          <w:szCs w:val="20"/>
        </w:rPr>
        <w:t>Total consumer spending</w:t>
      </w:r>
      <w:r w:rsidR="00B0394F" w:rsidRPr="002966F7">
        <w:rPr>
          <w:rFonts w:ascii="Times New Roman" w:hAnsi="Times New Roman" w:cs="Times New Roman"/>
          <w:sz w:val="20"/>
          <w:szCs w:val="20"/>
        </w:rPr>
        <w:t xml:space="preserve"> – percent change since January 2020</w:t>
      </w:r>
      <w:r w:rsidR="00536368" w:rsidRPr="002966F7">
        <w:rPr>
          <w:rFonts w:ascii="Times New Roman" w:hAnsi="Times New Roman" w:cs="Times New Roman"/>
          <w:sz w:val="20"/>
          <w:szCs w:val="20"/>
        </w:rPr>
        <w:t>;</w:t>
      </w:r>
    </w:p>
    <w:p w14:paraId="5FF72049" w14:textId="77777777" w:rsidR="008B5A38" w:rsidRPr="002966F7" w:rsidRDefault="008B5A38" w:rsidP="008B5A38">
      <w:pPr>
        <w:pStyle w:val="ListParagraph"/>
        <w:numPr>
          <w:ilvl w:val="0"/>
          <w:numId w:val="6"/>
        </w:numPr>
        <w:rPr>
          <w:rFonts w:ascii="Times New Roman" w:hAnsi="Times New Roman" w:cs="Times New Roman"/>
          <w:sz w:val="20"/>
          <w:szCs w:val="20"/>
        </w:rPr>
      </w:pPr>
      <w:r w:rsidRPr="002966F7">
        <w:rPr>
          <w:rFonts w:ascii="Times New Roman" w:hAnsi="Times New Roman" w:cs="Times New Roman"/>
          <w:sz w:val="20"/>
          <w:szCs w:val="20"/>
        </w:rPr>
        <w:t>Consumer spending on restaurants and accommodations</w:t>
      </w:r>
      <w:r w:rsidR="00B0394F" w:rsidRPr="002966F7">
        <w:rPr>
          <w:rFonts w:ascii="Times New Roman" w:hAnsi="Times New Roman" w:cs="Times New Roman"/>
          <w:sz w:val="20"/>
          <w:szCs w:val="20"/>
        </w:rPr>
        <w:t xml:space="preserve"> – percent change since January 2020</w:t>
      </w:r>
      <w:r w:rsidR="00536368" w:rsidRPr="002966F7">
        <w:rPr>
          <w:rFonts w:ascii="Times New Roman" w:hAnsi="Times New Roman" w:cs="Times New Roman"/>
          <w:sz w:val="20"/>
          <w:szCs w:val="20"/>
        </w:rPr>
        <w:t>;</w:t>
      </w:r>
    </w:p>
    <w:p w14:paraId="269E791F" w14:textId="77777777" w:rsidR="008B5A38" w:rsidRPr="002966F7" w:rsidRDefault="008B5A38" w:rsidP="008B5A38">
      <w:pPr>
        <w:pStyle w:val="ListParagraph"/>
        <w:numPr>
          <w:ilvl w:val="0"/>
          <w:numId w:val="6"/>
        </w:numPr>
        <w:rPr>
          <w:rFonts w:ascii="Times New Roman" w:hAnsi="Times New Roman" w:cs="Times New Roman"/>
          <w:sz w:val="20"/>
          <w:szCs w:val="20"/>
        </w:rPr>
      </w:pPr>
      <w:r w:rsidRPr="002966F7">
        <w:rPr>
          <w:rFonts w:ascii="Times New Roman" w:hAnsi="Times New Roman" w:cs="Times New Roman"/>
          <w:sz w:val="20"/>
          <w:szCs w:val="20"/>
        </w:rPr>
        <w:t>Weekly initial unemployment claims</w:t>
      </w:r>
      <w:r w:rsidR="00B0394F" w:rsidRPr="002966F7">
        <w:rPr>
          <w:rFonts w:ascii="Times New Roman" w:hAnsi="Times New Roman" w:cs="Times New Roman"/>
          <w:sz w:val="20"/>
          <w:szCs w:val="20"/>
        </w:rPr>
        <w:t xml:space="preserve"> – Percent of the 2019 US labor force.</w:t>
      </w:r>
    </w:p>
    <w:p w14:paraId="2899639E" w14:textId="77777777" w:rsidR="008B5A38" w:rsidRPr="002966F7" w:rsidRDefault="00B0394F" w:rsidP="008B5A38">
      <w:pPr>
        <w:rPr>
          <w:rFonts w:ascii="Times New Roman" w:hAnsi="Times New Roman" w:cs="Times New Roman"/>
          <w:sz w:val="20"/>
          <w:szCs w:val="20"/>
        </w:rPr>
      </w:pPr>
      <w:r w:rsidRPr="002966F7">
        <w:rPr>
          <w:rFonts w:ascii="Times New Roman" w:hAnsi="Times New Roman" w:cs="Times New Roman"/>
          <w:sz w:val="20"/>
          <w:szCs w:val="20"/>
          <w:u w:val="single"/>
        </w:rPr>
        <w:t>Predictors</w:t>
      </w:r>
      <w:r w:rsidRPr="002966F7">
        <w:rPr>
          <w:rFonts w:ascii="Times New Roman" w:hAnsi="Times New Roman" w:cs="Times New Roman"/>
          <w:sz w:val="20"/>
          <w:szCs w:val="20"/>
        </w:rPr>
        <w:t xml:space="preserve"> included</w:t>
      </w:r>
      <w:r w:rsidR="00536368" w:rsidRPr="002966F7">
        <w:rPr>
          <w:rFonts w:ascii="Times New Roman" w:hAnsi="Times New Roman" w:cs="Times New Roman"/>
          <w:sz w:val="20"/>
          <w:szCs w:val="20"/>
        </w:rPr>
        <w:t>:</w:t>
      </w:r>
    </w:p>
    <w:p w14:paraId="1F8F7792" w14:textId="77777777" w:rsidR="00B0394F" w:rsidRPr="002966F7" w:rsidRDefault="00B0394F" w:rsidP="00B0394F">
      <w:pPr>
        <w:pStyle w:val="ListParagraph"/>
        <w:numPr>
          <w:ilvl w:val="0"/>
          <w:numId w:val="6"/>
        </w:numPr>
        <w:rPr>
          <w:rFonts w:ascii="Times New Roman" w:hAnsi="Times New Roman" w:cs="Times New Roman"/>
          <w:sz w:val="20"/>
          <w:szCs w:val="20"/>
        </w:rPr>
      </w:pPr>
      <w:r w:rsidRPr="002966F7">
        <w:rPr>
          <w:rFonts w:ascii="Times New Roman" w:hAnsi="Times New Roman" w:cs="Times New Roman"/>
          <w:sz w:val="20"/>
          <w:szCs w:val="20"/>
        </w:rPr>
        <w:t>Restrictions – binary variable indicating if a state was “mostly closed” during a particular week</w:t>
      </w:r>
    </w:p>
    <w:p w14:paraId="5DEAE757" w14:textId="77777777" w:rsidR="00B0394F" w:rsidRPr="002966F7" w:rsidRDefault="00B0394F" w:rsidP="00536368">
      <w:pPr>
        <w:pStyle w:val="ListParagraph"/>
        <w:numPr>
          <w:ilvl w:val="0"/>
          <w:numId w:val="6"/>
        </w:numPr>
        <w:rPr>
          <w:rFonts w:ascii="Times New Roman" w:hAnsi="Times New Roman" w:cs="Times New Roman"/>
          <w:sz w:val="20"/>
          <w:szCs w:val="20"/>
        </w:rPr>
      </w:pPr>
      <w:r w:rsidRPr="002966F7">
        <w:rPr>
          <w:rFonts w:ascii="Times New Roman" w:hAnsi="Times New Roman" w:cs="Times New Roman"/>
          <w:sz w:val="20"/>
          <w:szCs w:val="20"/>
        </w:rPr>
        <w:t>NewCases – state-specific, population-normalized daily case incidence (e.g., cases per day per 100,000 population)</w:t>
      </w:r>
      <w:r w:rsidR="00536368" w:rsidRPr="002966F7">
        <w:rPr>
          <w:rFonts w:ascii="Times New Roman" w:hAnsi="Times New Roman" w:cs="Times New Roman"/>
          <w:sz w:val="20"/>
          <w:szCs w:val="20"/>
        </w:rPr>
        <w:t>for a state during a particular week;</w:t>
      </w:r>
    </w:p>
    <w:p w14:paraId="17B9E381" w14:textId="77777777" w:rsidR="00536368" w:rsidRPr="002966F7" w:rsidRDefault="00536368" w:rsidP="00536368">
      <w:pPr>
        <w:pStyle w:val="ListParagraph"/>
        <w:numPr>
          <w:ilvl w:val="0"/>
          <w:numId w:val="6"/>
        </w:numPr>
        <w:rPr>
          <w:rFonts w:ascii="Times New Roman" w:hAnsi="Times New Roman" w:cs="Times New Roman"/>
          <w:sz w:val="20"/>
          <w:szCs w:val="20"/>
        </w:rPr>
      </w:pPr>
      <w:r w:rsidRPr="002966F7">
        <w:rPr>
          <w:rFonts w:ascii="Times New Roman" w:hAnsi="Times New Roman" w:cs="Times New Roman"/>
          <w:sz w:val="20"/>
          <w:szCs w:val="20"/>
        </w:rPr>
        <w:t>NewDeaths - state-specific, population-normalized daily mortality (e.g., deaths per day per 100,000 population) for a state during a particular week;</w:t>
      </w:r>
    </w:p>
    <w:p w14:paraId="515978BF" w14:textId="77777777" w:rsidR="00536368" w:rsidRPr="002966F7" w:rsidRDefault="00536368" w:rsidP="00536368">
      <w:pPr>
        <w:pStyle w:val="ListParagraph"/>
        <w:numPr>
          <w:ilvl w:val="0"/>
          <w:numId w:val="6"/>
        </w:numPr>
        <w:rPr>
          <w:rFonts w:ascii="Times New Roman" w:hAnsi="Times New Roman" w:cs="Times New Roman"/>
          <w:sz w:val="20"/>
          <w:szCs w:val="20"/>
        </w:rPr>
      </w:pPr>
      <w:r w:rsidRPr="002966F7">
        <w:rPr>
          <w:rFonts w:ascii="Times New Roman" w:hAnsi="Times New Roman" w:cs="Times New Roman"/>
          <w:sz w:val="20"/>
          <w:szCs w:val="20"/>
        </w:rPr>
        <w:t>DeltaNewCases – Change in NewCases over the preceding two weeks;</w:t>
      </w:r>
    </w:p>
    <w:p w14:paraId="707A09A8" w14:textId="77777777" w:rsidR="00536368" w:rsidRPr="002966F7" w:rsidRDefault="00536368" w:rsidP="00536368">
      <w:pPr>
        <w:pStyle w:val="ListParagraph"/>
        <w:numPr>
          <w:ilvl w:val="0"/>
          <w:numId w:val="6"/>
        </w:numPr>
        <w:rPr>
          <w:rFonts w:ascii="Times New Roman" w:hAnsi="Times New Roman" w:cs="Times New Roman"/>
          <w:sz w:val="20"/>
          <w:szCs w:val="20"/>
        </w:rPr>
      </w:pPr>
      <w:r w:rsidRPr="002966F7">
        <w:rPr>
          <w:rFonts w:ascii="Times New Roman" w:hAnsi="Times New Roman" w:cs="Times New Roman"/>
          <w:sz w:val="20"/>
          <w:szCs w:val="20"/>
        </w:rPr>
        <w:t>DeltaNewDeaths – Change in NewDeaths over the preceding two weeks.</w:t>
      </w:r>
    </w:p>
    <w:p w14:paraId="14D15CCF" w14:textId="77777777" w:rsidR="00687954" w:rsidRPr="002966F7" w:rsidRDefault="00687954" w:rsidP="0034763E">
      <w:pPr>
        <w:rPr>
          <w:rFonts w:ascii="Times New Roman" w:hAnsi="Times New Roman" w:cs="Times New Roman"/>
          <w:b/>
          <w:sz w:val="20"/>
          <w:szCs w:val="20"/>
        </w:rPr>
      </w:pPr>
    </w:p>
    <w:p w14:paraId="3EE21E88" w14:textId="77777777" w:rsidR="008B5A38" w:rsidRPr="002966F7" w:rsidRDefault="009656E5" w:rsidP="0034763E">
      <w:pPr>
        <w:rPr>
          <w:rFonts w:ascii="Times New Roman" w:hAnsi="Times New Roman" w:cs="Times New Roman"/>
          <w:b/>
          <w:sz w:val="20"/>
          <w:szCs w:val="20"/>
        </w:rPr>
      </w:pPr>
      <w:r w:rsidRPr="002966F7">
        <w:rPr>
          <w:rFonts w:ascii="Times New Roman" w:hAnsi="Times New Roman" w:cs="Times New Roman"/>
          <w:b/>
          <w:sz w:val="20"/>
          <w:szCs w:val="20"/>
        </w:rPr>
        <w:t>Variables - Details</w:t>
      </w:r>
    </w:p>
    <w:p w14:paraId="03BA1D21" w14:textId="77777777" w:rsidR="008F78DD" w:rsidRPr="002966F7" w:rsidRDefault="003D3E33" w:rsidP="0034763E">
      <w:pPr>
        <w:rPr>
          <w:rFonts w:ascii="Times New Roman" w:hAnsi="Times New Roman" w:cs="Times New Roman"/>
          <w:sz w:val="20"/>
          <w:szCs w:val="20"/>
          <w:u w:val="single"/>
        </w:rPr>
      </w:pPr>
      <w:r w:rsidRPr="002966F7">
        <w:rPr>
          <w:rFonts w:ascii="Times New Roman" w:hAnsi="Times New Roman" w:cs="Times New Roman"/>
          <w:sz w:val="20"/>
          <w:szCs w:val="20"/>
          <w:u w:val="single"/>
        </w:rPr>
        <w:t>Total consumer spending</w:t>
      </w:r>
    </w:p>
    <w:p w14:paraId="15FC26AD" w14:textId="77777777" w:rsidR="003D3E33" w:rsidRPr="002966F7" w:rsidRDefault="003B413E" w:rsidP="0034763E">
      <w:pPr>
        <w:rPr>
          <w:rFonts w:ascii="Times New Roman" w:hAnsi="Times New Roman" w:cs="Times New Roman"/>
          <w:sz w:val="20"/>
          <w:szCs w:val="20"/>
        </w:rPr>
      </w:pPr>
      <w:r w:rsidRPr="002966F7">
        <w:rPr>
          <w:rFonts w:ascii="Times New Roman" w:hAnsi="Times New Roman" w:cs="Times New Roman"/>
          <w:sz w:val="20"/>
          <w:szCs w:val="20"/>
        </w:rPr>
        <w:t xml:space="preserve">We created values using data from the Opportunity Insights Economic Tracker </w:t>
      </w:r>
      <w:hyperlink r:id="rId7" w:history="1">
        <w:r w:rsidRPr="002966F7">
          <w:rPr>
            <w:rStyle w:val="Hyperlink"/>
            <w:rFonts w:ascii="Times New Roman" w:hAnsi="Times New Roman" w:cs="Times New Roman"/>
            <w:sz w:val="20"/>
            <w:szCs w:val="20"/>
          </w:rPr>
          <w:t>data repository</w:t>
        </w:r>
      </w:hyperlink>
      <w:r w:rsidRPr="002966F7">
        <w:rPr>
          <w:rFonts w:ascii="Times New Roman" w:hAnsi="Times New Roman" w:cs="Times New Roman"/>
          <w:sz w:val="20"/>
          <w:szCs w:val="20"/>
        </w:rPr>
        <w:t>, file “</w:t>
      </w:r>
      <w:r w:rsidRPr="002966F7">
        <w:rPr>
          <w:rFonts w:ascii="Times New Roman" w:hAnsi="Times New Roman" w:cs="Times New Roman"/>
          <w:i/>
          <w:sz w:val="20"/>
          <w:szCs w:val="20"/>
        </w:rPr>
        <w:t>Affinity - State – Daily.csv</w:t>
      </w:r>
      <w:r w:rsidRPr="002966F7">
        <w:rPr>
          <w:rFonts w:ascii="Times New Roman" w:hAnsi="Times New Roman" w:cs="Times New Roman"/>
          <w:sz w:val="20"/>
          <w:szCs w:val="20"/>
        </w:rPr>
        <w:t>”, column labeled spend_all</w:t>
      </w:r>
      <w:r w:rsidR="00E814DB" w:rsidRPr="002966F7">
        <w:rPr>
          <w:rFonts w:ascii="Times New Roman" w:hAnsi="Times New Roman" w:cs="Times New Roman"/>
          <w:sz w:val="20"/>
          <w:szCs w:val="20"/>
        </w:rPr>
        <w:t xml:space="preserve">. </w:t>
      </w:r>
      <w:r w:rsidR="003F7F59" w:rsidRPr="002966F7">
        <w:rPr>
          <w:rFonts w:ascii="Times New Roman" w:hAnsi="Times New Roman" w:cs="Times New Roman"/>
          <w:sz w:val="20"/>
          <w:szCs w:val="20"/>
        </w:rPr>
        <w:t xml:space="preserve"> We used data </w:t>
      </w:r>
      <w:r w:rsidR="00E814DB" w:rsidRPr="002966F7">
        <w:rPr>
          <w:rFonts w:ascii="Times New Roman" w:hAnsi="Times New Roman" w:cs="Times New Roman"/>
          <w:sz w:val="20"/>
          <w:szCs w:val="20"/>
        </w:rPr>
        <w:t xml:space="preserve">columns labeled “month”, “day”, and “statefips” </w:t>
      </w:r>
      <w:r w:rsidR="003F7F59" w:rsidRPr="002966F7">
        <w:rPr>
          <w:rFonts w:ascii="Times New Roman" w:hAnsi="Times New Roman" w:cs="Times New Roman"/>
          <w:sz w:val="20"/>
          <w:szCs w:val="20"/>
        </w:rPr>
        <w:t>to</w:t>
      </w:r>
      <w:r w:rsidR="00E814DB" w:rsidRPr="002966F7">
        <w:rPr>
          <w:rFonts w:ascii="Times New Roman" w:hAnsi="Times New Roman" w:cs="Times New Roman"/>
          <w:sz w:val="20"/>
          <w:szCs w:val="20"/>
        </w:rPr>
        <w:t xml:space="preserve"> identify the state and week </w:t>
      </w:r>
      <w:r w:rsidR="003F7F59" w:rsidRPr="002966F7">
        <w:rPr>
          <w:rFonts w:ascii="Times New Roman" w:hAnsi="Times New Roman" w:cs="Times New Roman"/>
          <w:sz w:val="20"/>
          <w:szCs w:val="20"/>
        </w:rPr>
        <w:t xml:space="preserve">for </w:t>
      </w:r>
      <w:r w:rsidR="00E814DB" w:rsidRPr="002966F7">
        <w:rPr>
          <w:rFonts w:ascii="Times New Roman" w:hAnsi="Times New Roman" w:cs="Times New Roman"/>
          <w:sz w:val="20"/>
          <w:szCs w:val="20"/>
        </w:rPr>
        <w:t xml:space="preserve">each spending value. The data in the repository </w:t>
      </w:r>
      <w:r w:rsidR="003F7F59" w:rsidRPr="002966F7">
        <w:rPr>
          <w:rFonts w:ascii="Times New Roman" w:hAnsi="Times New Roman" w:cs="Times New Roman"/>
          <w:sz w:val="20"/>
          <w:szCs w:val="20"/>
        </w:rPr>
        <w:t xml:space="preserve">represents </w:t>
      </w:r>
      <w:r w:rsidR="00E814DB" w:rsidRPr="002966F7">
        <w:rPr>
          <w:rFonts w:ascii="Times New Roman" w:hAnsi="Times New Roman" w:cs="Times New Roman"/>
          <w:sz w:val="20"/>
          <w:szCs w:val="20"/>
        </w:rPr>
        <w:t xml:space="preserve">daily seven-day moving averages, </w:t>
      </w:r>
      <w:r w:rsidR="003F7F59" w:rsidRPr="002966F7">
        <w:rPr>
          <w:rFonts w:ascii="Times New Roman" w:hAnsi="Times New Roman" w:cs="Times New Roman"/>
          <w:sz w:val="20"/>
          <w:szCs w:val="20"/>
        </w:rPr>
        <w:t>and</w:t>
      </w:r>
      <w:r w:rsidR="00E814DB" w:rsidRPr="002966F7">
        <w:rPr>
          <w:rFonts w:ascii="Times New Roman" w:hAnsi="Times New Roman" w:cs="Times New Roman"/>
          <w:sz w:val="20"/>
          <w:szCs w:val="20"/>
        </w:rPr>
        <w:t xml:space="preserve"> we retained one value </w:t>
      </w:r>
      <w:r w:rsidR="003F7F59" w:rsidRPr="002966F7">
        <w:rPr>
          <w:rFonts w:ascii="Times New Roman" w:hAnsi="Times New Roman" w:cs="Times New Roman"/>
          <w:sz w:val="20"/>
          <w:szCs w:val="20"/>
        </w:rPr>
        <w:t xml:space="preserve">for each </w:t>
      </w:r>
      <w:r w:rsidR="00E814DB" w:rsidRPr="002966F7">
        <w:rPr>
          <w:rFonts w:ascii="Times New Roman" w:hAnsi="Times New Roman" w:cs="Times New Roman"/>
          <w:sz w:val="20"/>
          <w:szCs w:val="20"/>
        </w:rPr>
        <w:t xml:space="preserve">week </w:t>
      </w:r>
      <w:r w:rsidR="00BA0BBA" w:rsidRPr="002966F7">
        <w:rPr>
          <w:rFonts w:ascii="Times New Roman" w:hAnsi="Times New Roman" w:cs="Times New Roman"/>
          <w:sz w:val="20"/>
          <w:szCs w:val="20"/>
        </w:rPr>
        <w:t xml:space="preserve">(each Sunday spanning </w:t>
      </w:r>
      <w:r w:rsidR="003F7F59" w:rsidRPr="002966F7">
        <w:rPr>
          <w:rFonts w:ascii="Times New Roman" w:hAnsi="Times New Roman" w:cs="Times New Roman"/>
          <w:sz w:val="20"/>
          <w:szCs w:val="20"/>
        </w:rPr>
        <w:t xml:space="preserve">the period </w:t>
      </w:r>
      <w:r w:rsidR="00BA0BBA" w:rsidRPr="002966F7">
        <w:rPr>
          <w:rFonts w:ascii="Times New Roman" w:hAnsi="Times New Roman" w:cs="Times New Roman"/>
          <w:sz w:val="20"/>
          <w:szCs w:val="20"/>
        </w:rPr>
        <w:t>September 20</w:t>
      </w:r>
      <w:r w:rsidR="003F7F59" w:rsidRPr="002966F7">
        <w:rPr>
          <w:rFonts w:ascii="Times New Roman" w:hAnsi="Times New Roman" w:cs="Times New Roman"/>
          <w:sz w:val="20"/>
          <w:szCs w:val="20"/>
        </w:rPr>
        <w:t>, 2020</w:t>
      </w:r>
      <w:r w:rsidR="00185C1E" w:rsidRPr="002966F7">
        <w:rPr>
          <w:rFonts w:ascii="Times New Roman" w:hAnsi="Times New Roman" w:cs="Times New Roman"/>
          <w:sz w:val="20"/>
          <w:szCs w:val="20"/>
        </w:rPr>
        <w:t xml:space="preserve"> </w:t>
      </w:r>
      <w:r w:rsidR="00BA0BBA" w:rsidRPr="002966F7">
        <w:rPr>
          <w:rFonts w:ascii="Times New Roman" w:hAnsi="Times New Roman" w:cs="Times New Roman"/>
          <w:sz w:val="20"/>
          <w:szCs w:val="20"/>
        </w:rPr>
        <w:t>to December 27</w:t>
      </w:r>
      <w:r w:rsidR="003F7F59" w:rsidRPr="002966F7">
        <w:rPr>
          <w:rFonts w:ascii="Times New Roman" w:hAnsi="Times New Roman" w:cs="Times New Roman"/>
          <w:sz w:val="20"/>
          <w:szCs w:val="20"/>
        </w:rPr>
        <w:t>, 2020</w:t>
      </w:r>
      <w:r w:rsidR="008A3415" w:rsidRPr="002966F7">
        <w:rPr>
          <w:rFonts w:ascii="Times New Roman" w:hAnsi="Times New Roman" w:cs="Times New Roman"/>
          <w:sz w:val="20"/>
          <w:szCs w:val="20"/>
        </w:rPr>
        <w:t xml:space="preserve">). See below for step by step </w:t>
      </w:r>
      <w:r w:rsidR="003F7F59" w:rsidRPr="002966F7">
        <w:rPr>
          <w:rFonts w:ascii="Times New Roman" w:hAnsi="Times New Roman" w:cs="Times New Roman"/>
          <w:sz w:val="20"/>
          <w:szCs w:val="20"/>
        </w:rPr>
        <w:t xml:space="preserve">documentation describing how we </w:t>
      </w:r>
      <w:r w:rsidR="008A3415" w:rsidRPr="002966F7">
        <w:rPr>
          <w:rFonts w:ascii="Times New Roman" w:hAnsi="Times New Roman" w:cs="Times New Roman"/>
          <w:sz w:val="20"/>
          <w:szCs w:val="20"/>
        </w:rPr>
        <w:t>download</w:t>
      </w:r>
      <w:r w:rsidR="003F7F59" w:rsidRPr="002966F7">
        <w:rPr>
          <w:rFonts w:ascii="Times New Roman" w:hAnsi="Times New Roman" w:cs="Times New Roman"/>
          <w:sz w:val="20"/>
          <w:szCs w:val="20"/>
        </w:rPr>
        <w:t>ed</w:t>
      </w:r>
      <w:r w:rsidR="008A3415" w:rsidRPr="002966F7">
        <w:rPr>
          <w:rFonts w:ascii="Times New Roman" w:hAnsi="Times New Roman" w:cs="Times New Roman"/>
          <w:sz w:val="20"/>
          <w:szCs w:val="20"/>
        </w:rPr>
        <w:t xml:space="preserve"> and clean</w:t>
      </w:r>
      <w:r w:rsidR="003F7F59" w:rsidRPr="002966F7">
        <w:rPr>
          <w:rFonts w:ascii="Times New Roman" w:hAnsi="Times New Roman" w:cs="Times New Roman"/>
          <w:sz w:val="20"/>
          <w:szCs w:val="20"/>
        </w:rPr>
        <w:t>ed the data</w:t>
      </w:r>
      <w:r w:rsidR="008A3415" w:rsidRPr="002966F7">
        <w:rPr>
          <w:rFonts w:ascii="Times New Roman" w:hAnsi="Times New Roman" w:cs="Times New Roman"/>
          <w:sz w:val="20"/>
          <w:szCs w:val="20"/>
        </w:rPr>
        <w:t xml:space="preserve">. </w:t>
      </w:r>
    </w:p>
    <w:p w14:paraId="05646A5B" w14:textId="77777777" w:rsidR="003D3E33" w:rsidRPr="002966F7" w:rsidRDefault="00B21CD8" w:rsidP="0034763E">
      <w:pPr>
        <w:rPr>
          <w:rFonts w:ascii="Times New Roman" w:hAnsi="Times New Roman" w:cs="Times New Roman"/>
          <w:sz w:val="20"/>
          <w:szCs w:val="20"/>
          <w:u w:val="single"/>
        </w:rPr>
      </w:pPr>
      <w:r w:rsidRPr="002966F7">
        <w:rPr>
          <w:rFonts w:ascii="Times New Roman" w:hAnsi="Times New Roman" w:cs="Times New Roman"/>
          <w:sz w:val="20"/>
          <w:szCs w:val="20"/>
          <w:u w:val="single"/>
        </w:rPr>
        <w:t>Spending_restaurants_accommodations</w:t>
      </w:r>
    </w:p>
    <w:p w14:paraId="7850DEAD" w14:textId="77777777" w:rsidR="00434203" w:rsidRPr="002966F7" w:rsidRDefault="00185C1E" w:rsidP="0034763E">
      <w:pPr>
        <w:rPr>
          <w:rFonts w:ascii="Times New Roman" w:hAnsi="Times New Roman" w:cs="Times New Roman"/>
          <w:sz w:val="20"/>
          <w:szCs w:val="20"/>
        </w:rPr>
      </w:pPr>
      <w:r w:rsidRPr="002966F7">
        <w:rPr>
          <w:rFonts w:ascii="Times New Roman" w:hAnsi="Times New Roman" w:cs="Times New Roman"/>
          <w:sz w:val="20"/>
          <w:szCs w:val="20"/>
        </w:rPr>
        <w:t xml:space="preserve">We created values using data from the Opportunity Insights Economic Tracker </w:t>
      </w:r>
      <w:hyperlink r:id="rId8" w:history="1">
        <w:r w:rsidRPr="002966F7">
          <w:rPr>
            <w:rStyle w:val="Hyperlink"/>
            <w:rFonts w:ascii="Times New Roman" w:hAnsi="Times New Roman" w:cs="Times New Roman"/>
            <w:sz w:val="20"/>
            <w:szCs w:val="20"/>
          </w:rPr>
          <w:t>data repository</w:t>
        </w:r>
      </w:hyperlink>
      <w:r w:rsidRPr="002966F7">
        <w:rPr>
          <w:rFonts w:ascii="Times New Roman" w:hAnsi="Times New Roman" w:cs="Times New Roman"/>
          <w:sz w:val="20"/>
          <w:szCs w:val="20"/>
        </w:rPr>
        <w:t>, file “</w:t>
      </w:r>
      <w:r w:rsidRPr="002966F7">
        <w:rPr>
          <w:rFonts w:ascii="Times New Roman" w:hAnsi="Times New Roman" w:cs="Times New Roman"/>
          <w:i/>
          <w:sz w:val="20"/>
          <w:szCs w:val="20"/>
        </w:rPr>
        <w:t>Affinity - State – Daily.csv</w:t>
      </w:r>
      <w:r w:rsidRPr="002966F7">
        <w:rPr>
          <w:rFonts w:ascii="Times New Roman" w:hAnsi="Times New Roman" w:cs="Times New Roman"/>
          <w:sz w:val="20"/>
          <w:szCs w:val="20"/>
        </w:rPr>
        <w:t xml:space="preserve">”, column labeled spend_acf.  We used data columns labeled “month”, “day”, and “statefips” to identify the state and week for each spending value. The data in the repository represents daily seven-day moving averages, and we retained one value for each week (each Sunday spanning the period September 20, 2020to December 27, 2020). See below for step by step documentation describing how we downloaded and cleaned the data. </w:t>
      </w:r>
    </w:p>
    <w:p w14:paraId="517B86D6" w14:textId="77777777" w:rsidR="00B21CD8" w:rsidRPr="002966F7" w:rsidRDefault="00B21CD8" w:rsidP="0034763E">
      <w:pPr>
        <w:rPr>
          <w:rFonts w:ascii="Times New Roman" w:hAnsi="Times New Roman" w:cs="Times New Roman"/>
          <w:sz w:val="20"/>
          <w:szCs w:val="20"/>
          <w:u w:val="single"/>
        </w:rPr>
      </w:pPr>
      <w:r w:rsidRPr="002966F7">
        <w:rPr>
          <w:rFonts w:ascii="Times New Roman" w:hAnsi="Times New Roman" w:cs="Times New Roman"/>
          <w:sz w:val="20"/>
          <w:szCs w:val="20"/>
          <w:u w:val="single"/>
        </w:rPr>
        <w:t>Initial_weekly_UE_claims</w:t>
      </w:r>
    </w:p>
    <w:p w14:paraId="0AF0A07A" w14:textId="77777777" w:rsidR="00B21CD8" w:rsidRPr="002966F7" w:rsidRDefault="00185C1E" w:rsidP="0034763E">
      <w:pPr>
        <w:rPr>
          <w:rFonts w:ascii="Times New Roman" w:hAnsi="Times New Roman" w:cs="Times New Roman"/>
          <w:sz w:val="20"/>
          <w:szCs w:val="20"/>
          <w:u w:val="single"/>
        </w:rPr>
      </w:pPr>
      <w:r w:rsidRPr="002966F7">
        <w:rPr>
          <w:rFonts w:ascii="Times New Roman" w:hAnsi="Times New Roman" w:cs="Times New Roman"/>
          <w:sz w:val="20"/>
          <w:szCs w:val="20"/>
        </w:rPr>
        <w:t xml:space="preserve">We created values using data from the Opportunity Insights Economic Tracker </w:t>
      </w:r>
      <w:hyperlink r:id="rId9" w:history="1">
        <w:r w:rsidRPr="002966F7">
          <w:rPr>
            <w:rStyle w:val="Hyperlink"/>
            <w:rFonts w:ascii="Times New Roman" w:hAnsi="Times New Roman" w:cs="Times New Roman"/>
            <w:sz w:val="20"/>
            <w:szCs w:val="20"/>
          </w:rPr>
          <w:t>data repository</w:t>
        </w:r>
      </w:hyperlink>
      <w:r w:rsidRPr="002966F7">
        <w:rPr>
          <w:rFonts w:ascii="Times New Roman" w:hAnsi="Times New Roman" w:cs="Times New Roman"/>
          <w:sz w:val="20"/>
          <w:szCs w:val="20"/>
        </w:rPr>
        <w:t>, file “</w:t>
      </w:r>
      <w:r w:rsidRPr="002966F7">
        <w:rPr>
          <w:rFonts w:ascii="Times New Roman" w:hAnsi="Times New Roman" w:cs="Times New Roman"/>
          <w:i/>
          <w:sz w:val="20"/>
          <w:szCs w:val="20"/>
        </w:rPr>
        <w:t>UI Claims - State – Weekly.csv</w:t>
      </w:r>
      <w:r w:rsidRPr="002966F7">
        <w:rPr>
          <w:rFonts w:ascii="Times New Roman" w:hAnsi="Times New Roman" w:cs="Times New Roman"/>
          <w:sz w:val="20"/>
          <w:szCs w:val="20"/>
        </w:rPr>
        <w:t xml:space="preserve">”, column labeled initclaims_rate_regular.  We used data columns labeled “month”, “day_endofweek”, and “statefips” to identify the state and week for each spending value. The data in the repository represents weekly initial unemployment claims rate values, and we retained one value for each week (each Saturday spanning the period September 20, 2020to December 27, 2020). See below for step by step documentation describing how we downloaded and cleaned the data. </w:t>
      </w:r>
    </w:p>
    <w:p w14:paraId="4C492EE7" w14:textId="77777777" w:rsidR="0041772A" w:rsidRPr="002966F7" w:rsidRDefault="0041772A" w:rsidP="0034763E">
      <w:pPr>
        <w:rPr>
          <w:rFonts w:ascii="Times New Roman" w:hAnsi="Times New Roman" w:cs="Times New Roman"/>
          <w:sz w:val="20"/>
          <w:szCs w:val="20"/>
          <w:u w:val="single"/>
        </w:rPr>
      </w:pPr>
      <w:r w:rsidRPr="002966F7">
        <w:rPr>
          <w:rFonts w:ascii="Times New Roman" w:hAnsi="Times New Roman" w:cs="Times New Roman"/>
          <w:sz w:val="20"/>
          <w:szCs w:val="20"/>
          <w:u w:val="single"/>
        </w:rPr>
        <w:t>Restricted</w:t>
      </w:r>
    </w:p>
    <w:p w14:paraId="2E9931CE" w14:textId="77777777" w:rsidR="00BA1D62" w:rsidRPr="002966F7" w:rsidRDefault="00BA1D62" w:rsidP="0034763E">
      <w:pPr>
        <w:rPr>
          <w:rFonts w:ascii="Times New Roman" w:hAnsi="Times New Roman" w:cs="Times New Roman"/>
          <w:sz w:val="20"/>
          <w:szCs w:val="20"/>
        </w:rPr>
      </w:pPr>
      <w:r w:rsidRPr="002966F7">
        <w:rPr>
          <w:rFonts w:ascii="Times New Roman" w:hAnsi="Times New Roman" w:cs="Times New Roman"/>
          <w:sz w:val="20"/>
          <w:szCs w:val="20"/>
        </w:rPr>
        <w:t>We created base case values and three sets of alternative values to use in sensitivity analyses.</w:t>
      </w:r>
    </w:p>
    <w:p w14:paraId="4618762A" w14:textId="77777777" w:rsidR="0041772A" w:rsidRPr="002966F7" w:rsidRDefault="001346E6" w:rsidP="003B518F">
      <w:pPr>
        <w:pStyle w:val="ListParagraph"/>
        <w:numPr>
          <w:ilvl w:val="0"/>
          <w:numId w:val="9"/>
        </w:numPr>
        <w:rPr>
          <w:rFonts w:ascii="Times New Roman" w:hAnsi="Times New Roman" w:cs="Times New Roman"/>
          <w:sz w:val="20"/>
          <w:szCs w:val="20"/>
        </w:rPr>
      </w:pPr>
      <w:r w:rsidRPr="002966F7">
        <w:rPr>
          <w:rFonts w:ascii="Times New Roman" w:hAnsi="Times New Roman" w:cs="Times New Roman"/>
          <w:i/>
          <w:sz w:val="20"/>
          <w:szCs w:val="20"/>
        </w:rPr>
        <w:t>Base case</w:t>
      </w:r>
      <w:r w:rsidRPr="002966F7">
        <w:rPr>
          <w:rFonts w:ascii="Times New Roman" w:hAnsi="Times New Roman" w:cs="Times New Roman"/>
          <w:sz w:val="20"/>
          <w:szCs w:val="20"/>
        </w:rPr>
        <w:t xml:space="preserve"> values come from the New York Times database</w:t>
      </w:r>
      <w:r w:rsidR="0017454C" w:rsidRPr="002966F7">
        <w:rPr>
          <w:rFonts w:ascii="Times New Roman" w:hAnsi="Times New Roman" w:cs="Times New Roman"/>
          <w:sz w:val="20"/>
          <w:szCs w:val="20"/>
        </w:rPr>
        <w:t xml:space="preserve">. </w:t>
      </w:r>
      <w:r w:rsidR="00561B8E" w:rsidRPr="002966F7">
        <w:rPr>
          <w:rFonts w:ascii="Times New Roman" w:hAnsi="Times New Roman" w:cs="Times New Roman"/>
          <w:sz w:val="20"/>
          <w:szCs w:val="20"/>
        </w:rPr>
        <w:t>Source data</w:t>
      </w:r>
      <w:r w:rsidR="0017454C" w:rsidRPr="002966F7">
        <w:rPr>
          <w:rFonts w:ascii="Times New Roman" w:hAnsi="Times New Roman" w:cs="Times New Roman"/>
          <w:sz w:val="20"/>
          <w:szCs w:val="20"/>
        </w:rPr>
        <w:t xml:space="preserve"> from the NY Times are available here (</w:t>
      </w:r>
      <w:r w:rsidR="003B518F" w:rsidRPr="002966F7">
        <w:rPr>
          <w:rFonts w:ascii="Times New Roman" w:hAnsi="Times New Roman" w:cs="Times New Roman"/>
          <w:sz w:val="20"/>
          <w:szCs w:val="20"/>
        </w:rPr>
        <w:t>https://www.nytimes.com/interactive/2020/us/states-reopen-map-coronavirus.html</w:t>
      </w:r>
      <w:r w:rsidR="0017454C" w:rsidRPr="002966F7">
        <w:rPr>
          <w:rFonts w:ascii="Times New Roman" w:hAnsi="Times New Roman" w:cs="Times New Roman"/>
          <w:sz w:val="20"/>
          <w:szCs w:val="20"/>
        </w:rPr>
        <w:t xml:space="preserve">).  </w:t>
      </w:r>
      <w:r w:rsidR="00BA1D62" w:rsidRPr="002966F7">
        <w:rPr>
          <w:rFonts w:ascii="Times New Roman" w:hAnsi="Times New Roman" w:cs="Times New Roman"/>
          <w:sz w:val="20"/>
          <w:szCs w:val="20"/>
        </w:rPr>
        <w:t xml:space="preserve">We established the value for each week in each state by reviewing the contents of the NY Times database. </w:t>
      </w:r>
      <w:r w:rsidR="008F78DD" w:rsidRPr="002966F7">
        <w:rPr>
          <w:rFonts w:ascii="Times New Roman" w:hAnsi="Times New Roman" w:cs="Times New Roman"/>
          <w:sz w:val="20"/>
          <w:szCs w:val="20"/>
        </w:rPr>
        <w:t xml:space="preserve">If the NY Times </w:t>
      </w:r>
      <w:r w:rsidR="008F78DD" w:rsidRPr="002966F7">
        <w:rPr>
          <w:rFonts w:ascii="Times New Roman" w:hAnsi="Times New Roman" w:cs="Times New Roman"/>
          <w:sz w:val="20"/>
          <w:szCs w:val="20"/>
        </w:rPr>
        <w:lastRenderedPageBreak/>
        <w:t>database classified a state as “mostly closed”, we assigned Restricted a value of TRUE</w:t>
      </w:r>
      <w:r w:rsidR="003B518F" w:rsidRPr="002966F7">
        <w:rPr>
          <w:rFonts w:ascii="Times New Roman" w:hAnsi="Times New Roman" w:cs="Times New Roman"/>
          <w:sz w:val="20"/>
          <w:szCs w:val="20"/>
        </w:rPr>
        <w:t xml:space="preserve"> (</w:t>
      </w:r>
      <w:r w:rsidR="003B518F" w:rsidRPr="002966F7">
        <w:rPr>
          <w:rFonts w:ascii="Times New Roman" w:hAnsi="Times New Roman" w:cs="Times New Roman"/>
          <w:i/>
          <w:sz w:val="20"/>
          <w:szCs w:val="20"/>
        </w:rPr>
        <w:t>Restricted = 1)</w:t>
      </w:r>
      <w:r w:rsidR="008F78DD" w:rsidRPr="002966F7">
        <w:rPr>
          <w:rFonts w:ascii="Times New Roman" w:hAnsi="Times New Roman" w:cs="Times New Roman"/>
          <w:sz w:val="20"/>
          <w:szCs w:val="20"/>
        </w:rPr>
        <w:t>.  Otherwise (NY Times classifications of “open” or “</w:t>
      </w:r>
      <w:r w:rsidR="005530EB" w:rsidRPr="002966F7">
        <w:rPr>
          <w:rFonts w:ascii="Times New Roman" w:hAnsi="Times New Roman" w:cs="Times New Roman"/>
          <w:sz w:val="20"/>
          <w:szCs w:val="20"/>
        </w:rPr>
        <w:t>marginally</w:t>
      </w:r>
      <w:r w:rsidR="008F78DD" w:rsidRPr="002966F7">
        <w:rPr>
          <w:rFonts w:ascii="Times New Roman" w:hAnsi="Times New Roman" w:cs="Times New Roman"/>
          <w:sz w:val="20"/>
          <w:szCs w:val="20"/>
        </w:rPr>
        <w:t xml:space="preserve"> closed”), we assigned Restricted a value of FALSE</w:t>
      </w:r>
      <w:r w:rsidR="003B518F" w:rsidRPr="002966F7">
        <w:rPr>
          <w:rFonts w:ascii="Times New Roman" w:hAnsi="Times New Roman" w:cs="Times New Roman"/>
          <w:sz w:val="20"/>
          <w:szCs w:val="20"/>
        </w:rPr>
        <w:t xml:space="preserve"> (</w:t>
      </w:r>
      <w:r w:rsidR="003B518F" w:rsidRPr="002966F7">
        <w:rPr>
          <w:rFonts w:ascii="Times New Roman" w:hAnsi="Times New Roman" w:cs="Times New Roman"/>
          <w:i/>
          <w:sz w:val="20"/>
          <w:szCs w:val="20"/>
        </w:rPr>
        <w:t>Restricted = 0)</w:t>
      </w:r>
      <w:r w:rsidR="008F78DD" w:rsidRPr="002966F7">
        <w:rPr>
          <w:rFonts w:ascii="Times New Roman" w:hAnsi="Times New Roman" w:cs="Times New Roman"/>
          <w:sz w:val="20"/>
          <w:szCs w:val="20"/>
        </w:rPr>
        <w:t xml:space="preserve">.  </w:t>
      </w:r>
      <w:r w:rsidR="00BA1D62" w:rsidRPr="002966F7">
        <w:rPr>
          <w:rFonts w:ascii="Times New Roman" w:hAnsi="Times New Roman" w:cs="Times New Roman"/>
          <w:sz w:val="20"/>
          <w:szCs w:val="20"/>
        </w:rPr>
        <w:t>Our designations appear in th</w:t>
      </w:r>
      <w:r w:rsidR="00561B8E" w:rsidRPr="002966F7">
        <w:rPr>
          <w:rFonts w:ascii="Times New Roman" w:hAnsi="Times New Roman" w:cs="Times New Roman"/>
          <w:sz w:val="20"/>
          <w:szCs w:val="20"/>
        </w:rPr>
        <w:t>e</w:t>
      </w:r>
      <w:r w:rsidR="00BA1D62" w:rsidRPr="002966F7">
        <w:rPr>
          <w:rFonts w:ascii="Times New Roman" w:hAnsi="Times New Roman" w:cs="Times New Roman"/>
          <w:sz w:val="20"/>
          <w:szCs w:val="20"/>
        </w:rPr>
        <w:t xml:space="preserve"> file</w:t>
      </w:r>
      <w:r w:rsidR="00561B8E" w:rsidRPr="002966F7">
        <w:rPr>
          <w:rFonts w:ascii="Times New Roman" w:hAnsi="Times New Roman" w:cs="Times New Roman"/>
          <w:sz w:val="20"/>
          <w:szCs w:val="20"/>
        </w:rPr>
        <w:t>s “Generated Data for Analysis – Spending” and “Generated Data for Analysis – Unemployment”</w:t>
      </w:r>
      <w:r w:rsidR="003B518F" w:rsidRPr="002966F7">
        <w:rPr>
          <w:rFonts w:ascii="Times New Roman" w:hAnsi="Times New Roman" w:cs="Times New Roman"/>
          <w:sz w:val="20"/>
          <w:szCs w:val="20"/>
        </w:rPr>
        <w:t xml:space="preserve"> in our </w:t>
      </w:r>
      <w:hyperlink r:id="rId10" w:history="1">
        <w:r w:rsidR="003B518F" w:rsidRPr="002966F7">
          <w:rPr>
            <w:rStyle w:val="Hyperlink"/>
            <w:rFonts w:ascii="Times New Roman" w:hAnsi="Times New Roman" w:cs="Times New Roman"/>
            <w:sz w:val="20"/>
            <w:szCs w:val="20"/>
          </w:rPr>
          <w:t>GITHUB repository</w:t>
        </w:r>
      </w:hyperlink>
      <w:r w:rsidR="00BA1D62" w:rsidRPr="002966F7">
        <w:rPr>
          <w:rFonts w:ascii="Times New Roman" w:hAnsi="Times New Roman" w:cs="Times New Roman"/>
          <w:sz w:val="20"/>
          <w:szCs w:val="20"/>
        </w:rPr>
        <w:t>.</w:t>
      </w:r>
      <w:r w:rsidR="003B518F" w:rsidRPr="002966F7">
        <w:rPr>
          <w:rFonts w:ascii="Times New Roman" w:hAnsi="Times New Roman" w:cs="Times New Roman"/>
          <w:sz w:val="20"/>
          <w:szCs w:val="20"/>
        </w:rPr>
        <w:t xml:space="preserve"> See below for step by step documentation on how we downloaded and cleaned this data, and then merged it with our outcome dataset. </w:t>
      </w:r>
    </w:p>
    <w:p w14:paraId="337A0A4B" w14:textId="77777777" w:rsidR="00BA1D62" w:rsidRPr="002966F7" w:rsidRDefault="00BA1D62" w:rsidP="0017454C">
      <w:pPr>
        <w:pStyle w:val="ListParagraph"/>
        <w:numPr>
          <w:ilvl w:val="0"/>
          <w:numId w:val="9"/>
        </w:numPr>
        <w:rPr>
          <w:rFonts w:ascii="Times New Roman" w:hAnsi="Times New Roman" w:cs="Times New Roman"/>
          <w:sz w:val="20"/>
          <w:szCs w:val="20"/>
        </w:rPr>
      </w:pPr>
      <w:r w:rsidRPr="002966F7">
        <w:rPr>
          <w:rFonts w:ascii="Times New Roman" w:hAnsi="Times New Roman" w:cs="Times New Roman"/>
          <w:i/>
          <w:sz w:val="20"/>
          <w:szCs w:val="20"/>
        </w:rPr>
        <w:t>Sensitivity analysis 1</w:t>
      </w:r>
      <w:r w:rsidRPr="002966F7">
        <w:rPr>
          <w:rFonts w:ascii="Times New Roman" w:hAnsi="Times New Roman" w:cs="Times New Roman"/>
          <w:sz w:val="20"/>
          <w:szCs w:val="20"/>
        </w:rPr>
        <w:t xml:space="preserve"> – </w:t>
      </w:r>
      <w:r w:rsidR="00AD249E" w:rsidRPr="002966F7">
        <w:rPr>
          <w:rFonts w:ascii="Times New Roman" w:hAnsi="Times New Roman" w:cs="Times New Roman"/>
          <w:sz w:val="20"/>
          <w:szCs w:val="20"/>
        </w:rPr>
        <w:t xml:space="preserve">Assign Restricted a value of TRUE only after restrictions have been in place in a state for at least 14 days.  </w:t>
      </w:r>
      <w:r w:rsidR="00561B8E" w:rsidRPr="002966F7">
        <w:rPr>
          <w:rFonts w:ascii="Times New Roman" w:hAnsi="Times New Roman" w:cs="Times New Roman"/>
          <w:sz w:val="20"/>
          <w:szCs w:val="20"/>
        </w:rPr>
        <w:t xml:space="preserve">Our designations appear in the files “Generated Data for Analysis – Spending” and “Generated Data for Analysis – Unemployment” in our </w:t>
      </w:r>
      <w:hyperlink r:id="rId11" w:history="1">
        <w:r w:rsidR="00561B8E" w:rsidRPr="002966F7">
          <w:rPr>
            <w:rStyle w:val="Hyperlink"/>
            <w:rFonts w:ascii="Times New Roman" w:hAnsi="Times New Roman" w:cs="Times New Roman"/>
            <w:sz w:val="20"/>
            <w:szCs w:val="20"/>
          </w:rPr>
          <w:t>GITHUB repository</w:t>
        </w:r>
      </w:hyperlink>
      <w:r w:rsidR="00561B8E" w:rsidRPr="002966F7">
        <w:rPr>
          <w:rFonts w:ascii="Times New Roman" w:hAnsi="Times New Roman" w:cs="Times New Roman"/>
          <w:sz w:val="20"/>
          <w:szCs w:val="20"/>
        </w:rPr>
        <w:t xml:space="preserve"> </w:t>
      </w:r>
      <w:r w:rsidR="003B518F" w:rsidRPr="002966F7">
        <w:rPr>
          <w:rFonts w:ascii="Times New Roman" w:hAnsi="Times New Roman" w:cs="Times New Roman"/>
          <w:sz w:val="20"/>
          <w:szCs w:val="20"/>
        </w:rPr>
        <w:t>See below for step by step documentation on how we downloaded and cleaned this data, and then merged it with our outcome dataset.</w:t>
      </w:r>
    </w:p>
    <w:p w14:paraId="6BE99B56" w14:textId="77777777" w:rsidR="00AD249E" w:rsidRPr="002966F7" w:rsidRDefault="00AD249E" w:rsidP="0017454C">
      <w:pPr>
        <w:pStyle w:val="ListParagraph"/>
        <w:numPr>
          <w:ilvl w:val="0"/>
          <w:numId w:val="9"/>
        </w:numPr>
        <w:rPr>
          <w:rFonts w:ascii="Times New Roman" w:hAnsi="Times New Roman" w:cs="Times New Roman"/>
          <w:sz w:val="20"/>
          <w:szCs w:val="20"/>
        </w:rPr>
      </w:pPr>
      <w:r w:rsidRPr="002966F7">
        <w:rPr>
          <w:rFonts w:ascii="Times New Roman" w:hAnsi="Times New Roman" w:cs="Times New Roman"/>
          <w:i/>
          <w:sz w:val="20"/>
          <w:szCs w:val="20"/>
        </w:rPr>
        <w:t xml:space="preserve">Sensitivity analysis 2 </w:t>
      </w:r>
      <w:r w:rsidRPr="002966F7">
        <w:rPr>
          <w:rFonts w:ascii="Times New Roman" w:hAnsi="Times New Roman" w:cs="Times New Roman"/>
          <w:sz w:val="20"/>
          <w:szCs w:val="20"/>
        </w:rPr>
        <w:t xml:space="preserve">– </w:t>
      </w:r>
      <w:r w:rsidR="003B518F" w:rsidRPr="002966F7">
        <w:rPr>
          <w:rFonts w:ascii="Times New Roman" w:hAnsi="Times New Roman" w:cs="Times New Roman"/>
          <w:sz w:val="20"/>
          <w:szCs w:val="20"/>
        </w:rPr>
        <w:t xml:space="preserve">Assign Restricted a value of TRUE only if the restrictions in place lasted for at least 21 days total.  </w:t>
      </w:r>
      <w:r w:rsidR="00561B8E" w:rsidRPr="002966F7">
        <w:rPr>
          <w:rFonts w:ascii="Times New Roman" w:hAnsi="Times New Roman" w:cs="Times New Roman"/>
          <w:sz w:val="20"/>
          <w:szCs w:val="20"/>
        </w:rPr>
        <w:t xml:space="preserve">Our designations appear in the files “Generated Data for Analysis – Spending” and “Generated Data for Analysis – Unemployment” in our </w:t>
      </w:r>
      <w:hyperlink r:id="rId12" w:history="1">
        <w:r w:rsidR="00561B8E" w:rsidRPr="002966F7">
          <w:rPr>
            <w:rStyle w:val="Hyperlink"/>
            <w:rFonts w:ascii="Times New Roman" w:hAnsi="Times New Roman" w:cs="Times New Roman"/>
            <w:sz w:val="20"/>
            <w:szCs w:val="20"/>
          </w:rPr>
          <w:t>GITHUB repository</w:t>
        </w:r>
      </w:hyperlink>
      <w:r w:rsidR="00561B8E" w:rsidRPr="002966F7">
        <w:rPr>
          <w:rFonts w:ascii="Times New Roman" w:hAnsi="Times New Roman" w:cs="Times New Roman"/>
          <w:sz w:val="20"/>
          <w:szCs w:val="20"/>
        </w:rPr>
        <w:t xml:space="preserve"> </w:t>
      </w:r>
      <w:r w:rsidRPr="002966F7">
        <w:rPr>
          <w:rFonts w:ascii="Times New Roman" w:hAnsi="Times New Roman" w:cs="Times New Roman"/>
          <w:sz w:val="20"/>
          <w:szCs w:val="20"/>
        </w:rPr>
        <w:t>.</w:t>
      </w:r>
      <w:r w:rsidR="003B518F" w:rsidRPr="002966F7">
        <w:rPr>
          <w:rFonts w:ascii="Times New Roman" w:hAnsi="Times New Roman" w:cs="Times New Roman"/>
          <w:sz w:val="20"/>
          <w:szCs w:val="20"/>
        </w:rPr>
        <w:t xml:space="preserve"> See below for step by step documentation on how we downloaded and cleaned this data, and then merged it with our outcome dataset.</w:t>
      </w:r>
    </w:p>
    <w:p w14:paraId="7BF92601" w14:textId="77777777" w:rsidR="00AD249E" w:rsidRPr="002966F7" w:rsidRDefault="00AD249E" w:rsidP="0017454C">
      <w:pPr>
        <w:pStyle w:val="ListParagraph"/>
        <w:numPr>
          <w:ilvl w:val="0"/>
          <w:numId w:val="9"/>
        </w:numPr>
        <w:rPr>
          <w:rFonts w:ascii="Times New Roman" w:hAnsi="Times New Roman" w:cs="Times New Roman"/>
          <w:sz w:val="20"/>
          <w:szCs w:val="20"/>
        </w:rPr>
      </w:pPr>
      <w:r w:rsidRPr="002966F7">
        <w:rPr>
          <w:rFonts w:ascii="Times New Roman" w:hAnsi="Times New Roman" w:cs="Times New Roman"/>
          <w:i/>
          <w:sz w:val="20"/>
          <w:szCs w:val="20"/>
        </w:rPr>
        <w:t xml:space="preserve">Sensitivity analysis 3 </w:t>
      </w:r>
      <w:r w:rsidRPr="002966F7">
        <w:rPr>
          <w:rFonts w:ascii="Times New Roman" w:hAnsi="Times New Roman" w:cs="Times New Roman"/>
          <w:sz w:val="20"/>
          <w:szCs w:val="20"/>
        </w:rPr>
        <w:t xml:space="preserve">– </w:t>
      </w:r>
      <w:r w:rsidR="003B518F" w:rsidRPr="002966F7">
        <w:rPr>
          <w:rFonts w:ascii="Times New Roman" w:hAnsi="Times New Roman" w:cs="Times New Roman"/>
          <w:sz w:val="20"/>
          <w:szCs w:val="20"/>
        </w:rPr>
        <w:t xml:space="preserve">Assign Restricted a value of TRUE only if restrictions imposed have indoor dining fully closed.  </w:t>
      </w:r>
      <w:r w:rsidR="00561B8E" w:rsidRPr="002966F7">
        <w:rPr>
          <w:rFonts w:ascii="Times New Roman" w:hAnsi="Times New Roman" w:cs="Times New Roman"/>
          <w:sz w:val="20"/>
          <w:szCs w:val="20"/>
        </w:rPr>
        <w:t xml:space="preserve">Our designations appear in the files “Generated Data for Analysis – Spending” and “Generated Data for Analysis – Unemployment” in our </w:t>
      </w:r>
      <w:hyperlink r:id="rId13" w:history="1">
        <w:r w:rsidR="00561B8E" w:rsidRPr="002966F7">
          <w:rPr>
            <w:rStyle w:val="Hyperlink"/>
            <w:rFonts w:ascii="Times New Roman" w:hAnsi="Times New Roman" w:cs="Times New Roman"/>
            <w:sz w:val="20"/>
            <w:szCs w:val="20"/>
          </w:rPr>
          <w:t>GITHUB repository</w:t>
        </w:r>
      </w:hyperlink>
      <w:r w:rsidR="00561B8E" w:rsidRPr="002966F7">
        <w:rPr>
          <w:rFonts w:ascii="Times New Roman" w:hAnsi="Times New Roman" w:cs="Times New Roman"/>
          <w:sz w:val="20"/>
          <w:szCs w:val="20"/>
        </w:rPr>
        <w:t xml:space="preserve"> </w:t>
      </w:r>
      <w:r w:rsidRPr="002966F7">
        <w:rPr>
          <w:rFonts w:ascii="Times New Roman" w:hAnsi="Times New Roman" w:cs="Times New Roman"/>
          <w:sz w:val="20"/>
          <w:szCs w:val="20"/>
        </w:rPr>
        <w:t>.</w:t>
      </w:r>
      <w:r w:rsidR="003B518F" w:rsidRPr="002966F7">
        <w:rPr>
          <w:rFonts w:ascii="Times New Roman" w:hAnsi="Times New Roman" w:cs="Times New Roman"/>
          <w:sz w:val="20"/>
          <w:szCs w:val="20"/>
        </w:rPr>
        <w:t xml:space="preserve"> See below for step by step documentation on how we downloaded and cleaned this data, and then merged it with our outcome dataset.</w:t>
      </w:r>
    </w:p>
    <w:p w14:paraId="2033E6A2" w14:textId="77777777" w:rsidR="003B518F" w:rsidRPr="002966F7" w:rsidRDefault="003B518F">
      <w:pPr>
        <w:rPr>
          <w:rFonts w:ascii="Times New Roman" w:hAnsi="Times New Roman" w:cs="Times New Roman"/>
          <w:sz w:val="20"/>
          <w:szCs w:val="20"/>
          <w:u w:val="single"/>
        </w:rPr>
      </w:pPr>
      <w:r w:rsidRPr="002966F7">
        <w:rPr>
          <w:rFonts w:ascii="Times New Roman" w:hAnsi="Times New Roman" w:cs="Times New Roman"/>
          <w:sz w:val="20"/>
          <w:szCs w:val="20"/>
          <w:u w:val="single"/>
        </w:rPr>
        <w:t>NewCases</w:t>
      </w:r>
    </w:p>
    <w:p w14:paraId="0223887B" w14:textId="77777777" w:rsidR="00BE0E17" w:rsidRPr="002966F7" w:rsidRDefault="00BE0E17">
      <w:pPr>
        <w:rPr>
          <w:rFonts w:ascii="Times New Roman" w:hAnsi="Times New Roman" w:cs="Times New Roman"/>
          <w:sz w:val="20"/>
          <w:szCs w:val="20"/>
          <w:u w:val="single"/>
        </w:rPr>
      </w:pPr>
      <w:r w:rsidRPr="002966F7">
        <w:rPr>
          <w:rFonts w:ascii="Times New Roman" w:hAnsi="Times New Roman" w:cs="Times New Roman"/>
          <w:sz w:val="20"/>
          <w:szCs w:val="20"/>
        </w:rPr>
        <w:t xml:space="preserve">We created values using data from the Opportunity Insights Economic Tracker </w:t>
      </w:r>
      <w:hyperlink r:id="rId14" w:history="1">
        <w:r w:rsidRPr="002966F7">
          <w:rPr>
            <w:rStyle w:val="Hyperlink"/>
            <w:rFonts w:ascii="Times New Roman" w:hAnsi="Times New Roman" w:cs="Times New Roman"/>
            <w:sz w:val="20"/>
            <w:szCs w:val="20"/>
          </w:rPr>
          <w:t>data repository</w:t>
        </w:r>
      </w:hyperlink>
      <w:r w:rsidRPr="002966F7">
        <w:rPr>
          <w:rFonts w:ascii="Times New Roman" w:hAnsi="Times New Roman" w:cs="Times New Roman"/>
          <w:sz w:val="20"/>
          <w:szCs w:val="20"/>
        </w:rPr>
        <w:t>, file “</w:t>
      </w:r>
      <w:r w:rsidRPr="002966F7">
        <w:rPr>
          <w:rFonts w:ascii="Times New Roman" w:hAnsi="Times New Roman" w:cs="Times New Roman"/>
          <w:i/>
          <w:sz w:val="20"/>
          <w:szCs w:val="20"/>
        </w:rPr>
        <w:t>COVID - State – Daily.csv</w:t>
      </w:r>
      <w:r w:rsidRPr="002966F7">
        <w:rPr>
          <w:rFonts w:ascii="Times New Roman" w:hAnsi="Times New Roman" w:cs="Times New Roman"/>
          <w:sz w:val="20"/>
          <w:szCs w:val="20"/>
        </w:rPr>
        <w:t xml:space="preserve">”, column labeled new_case_rate. We used data columns labeled “month”, “day”, and “statefips” to identify the state and week for each case rate value. The data in the repository represents a seven day moving average of new confirmed COVID cases in each particular state per 100,000 people in the state, and we retained one value for each week (creating separate files to correspond to the spending data reported on Sundays and the unemployment file reported on Saturdays). See below for step by step documentation describing how we downloaded and cleaned the data. </w:t>
      </w:r>
    </w:p>
    <w:p w14:paraId="28378FEE" w14:textId="77777777" w:rsidR="003B518F" w:rsidRPr="002966F7" w:rsidRDefault="003B518F" w:rsidP="008629A7">
      <w:pPr>
        <w:keepNext/>
        <w:rPr>
          <w:rFonts w:ascii="Times New Roman" w:hAnsi="Times New Roman" w:cs="Times New Roman"/>
          <w:sz w:val="20"/>
          <w:szCs w:val="20"/>
          <w:u w:val="single"/>
        </w:rPr>
      </w:pPr>
      <w:r w:rsidRPr="002966F7">
        <w:rPr>
          <w:rFonts w:ascii="Times New Roman" w:hAnsi="Times New Roman" w:cs="Times New Roman"/>
          <w:sz w:val="20"/>
          <w:szCs w:val="20"/>
          <w:u w:val="single"/>
        </w:rPr>
        <w:t>NewDeaths</w:t>
      </w:r>
    </w:p>
    <w:p w14:paraId="76996E9C" w14:textId="77777777" w:rsidR="003B518F" w:rsidRPr="002966F7" w:rsidRDefault="00BE0E17">
      <w:pPr>
        <w:rPr>
          <w:rFonts w:ascii="Times New Roman" w:hAnsi="Times New Roman" w:cs="Times New Roman"/>
          <w:sz w:val="20"/>
          <w:szCs w:val="20"/>
          <w:u w:val="single"/>
        </w:rPr>
      </w:pPr>
      <w:r w:rsidRPr="002966F7">
        <w:rPr>
          <w:rFonts w:ascii="Times New Roman" w:hAnsi="Times New Roman" w:cs="Times New Roman"/>
          <w:sz w:val="20"/>
          <w:szCs w:val="20"/>
        </w:rPr>
        <w:t xml:space="preserve">We created values using data from the Opportunity Insights Economic Tracker </w:t>
      </w:r>
      <w:hyperlink r:id="rId15" w:history="1">
        <w:r w:rsidRPr="002966F7">
          <w:rPr>
            <w:rStyle w:val="Hyperlink"/>
            <w:rFonts w:ascii="Times New Roman" w:hAnsi="Times New Roman" w:cs="Times New Roman"/>
            <w:sz w:val="20"/>
            <w:szCs w:val="20"/>
          </w:rPr>
          <w:t>data repository</w:t>
        </w:r>
      </w:hyperlink>
      <w:r w:rsidRPr="002966F7">
        <w:rPr>
          <w:rFonts w:ascii="Times New Roman" w:hAnsi="Times New Roman" w:cs="Times New Roman"/>
          <w:sz w:val="20"/>
          <w:szCs w:val="20"/>
        </w:rPr>
        <w:t>, file “</w:t>
      </w:r>
      <w:r w:rsidRPr="002966F7">
        <w:rPr>
          <w:rFonts w:ascii="Times New Roman" w:hAnsi="Times New Roman" w:cs="Times New Roman"/>
          <w:i/>
          <w:sz w:val="20"/>
          <w:szCs w:val="20"/>
        </w:rPr>
        <w:t>COVID - State – Daily.csv</w:t>
      </w:r>
      <w:r w:rsidRPr="002966F7">
        <w:rPr>
          <w:rFonts w:ascii="Times New Roman" w:hAnsi="Times New Roman" w:cs="Times New Roman"/>
          <w:sz w:val="20"/>
          <w:szCs w:val="20"/>
        </w:rPr>
        <w:t>”, column labeled new_death_rate. We used data columns labeled “month”, “day”, and “statefips” to identify the state and week for each death rate value. The data in the repository represents a seven day moving average of new confirmed COVID deaths in each particular state per 100,000 people in the state, and we retained one value for each week (creating separate files to correspond to the spending data reported on Sundays and the unemployment file reported on Saturdays). See below for step by step documentation describing how we downloaded and cleaned the data.</w:t>
      </w:r>
    </w:p>
    <w:p w14:paraId="77353CA5" w14:textId="77777777" w:rsidR="003B518F" w:rsidRPr="002966F7" w:rsidRDefault="003B518F">
      <w:pPr>
        <w:rPr>
          <w:rFonts w:ascii="Times New Roman" w:hAnsi="Times New Roman" w:cs="Times New Roman"/>
          <w:sz w:val="20"/>
          <w:szCs w:val="20"/>
          <w:u w:val="single"/>
        </w:rPr>
      </w:pPr>
      <w:r w:rsidRPr="002966F7">
        <w:rPr>
          <w:rFonts w:ascii="Times New Roman" w:hAnsi="Times New Roman" w:cs="Times New Roman"/>
          <w:sz w:val="20"/>
          <w:szCs w:val="20"/>
          <w:u w:val="single"/>
        </w:rPr>
        <w:t>DeltaNewCases</w:t>
      </w:r>
    </w:p>
    <w:p w14:paraId="50648E63" w14:textId="77777777" w:rsidR="003E44E5" w:rsidRPr="002966F7" w:rsidRDefault="00BE0E17">
      <w:pPr>
        <w:rPr>
          <w:rFonts w:ascii="Times New Roman" w:hAnsi="Times New Roman" w:cs="Times New Roman"/>
          <w:sz w:val="20"/>
          <w:szCs w:val="20"/>
        </w:rPr>
      </w:pPr>
      <w:r w:rsidRPr="002966F7">
        <w:rPr>
          <w:rFonts w:ascii="Times New Roman" w:hAnsi="Times New Roman" w:cs="Times New Roman"/>
          <w:sz w:val="20"/>
          <w:szCs w:val="20"/>
        </w:rPr>
        <w:t xml:space="preserve">We created values using our data on new case rate from the Opportunity Insights Economic </w:t>
      </w:r>
      <w:hyperlink r:id="rId16" w:history="1">
        <w:r w:rsidRPr="002966F7">
          <w:rPr>
            <w:rStyle w:val="Hyperlink"/>
            <w:rFonts w:ascii="Times New Roman" w:hAnsi="Times New Roman" w:cs="Times New Roman"/>
            <w:sz w:val="20"/>
            <w:szCs w:val="20"/>
          </w:rPr>
          <w:t>data repository</w:t>
        </w:r>
      </w:hyperlink>
      <w:r w:rsidRPr="002966F7">
        <w:rPr>
          <w:rFonts w:ascii="Times New Roman" w:hAnsi="Times New Roman" w:cs="Times New Roman"/>
          <w:sz w:val="20"/>
          <w:szCs w:val="20"/>
        </w:rPr>
        <w:t>, file “</w:t>
      </w:r>
      <w:r w:rsidRPr="002966F7">
        <w:rPr>
          <w:rFonts w:ascii="Times New Roman" w:hAnsi="Times New Roman" w:cs="Times New Roman"/>
          <w:i/>
          <w:sz w:val="20"/>
          <w:szCs w:val="20"/>
        </w:rPr>
        <w:t>COVID - State – Daily.csv</w:t>
      </w:r>
      <w:r w:rsidRPr="002966F7">
        <w:rPr>
          <w:rFonts w:ascii="Times New Roman" w:hAnsi="Times New Roman" w:cs="Times New Roman"/>
          <w:sz w:val="20"/>
          <w:szCs w:val="20"/>
        </w:rPr>
        <w:t xml:space="preserve">”. We took our column new_case_rate, and </w:t>
      </w:r>
      <w:r w:rsidR="003E44E5" w:rsidRPr="002966F7">
        <w:rPr>
          <w:rFonts w:ascii="Times New Roman" w:hAnsi="Times New Roman" w:cs="Times New Roman"/>
          <w:sz w:val="20"/>
          <w:szCs w:val="20"/>
        </w:rPr>
        <w:t xml:space="preserve">created this variable representing the rate of change in new_case_rate relative to two weeks prior. We matched each newly generated DeltaNewCases value to a particular week and state using the data columns “month”, “day”, and “statefips”. The file containing these DeltaNewCases (new_case_rate rate of change compared to two weeks prior) are stored in our </w:t>
      </w:r>
      <w:hyperlink r:id="rId17" w:history="1">
        <w:r w:rsidR="003E44E5" w:rsidRPr="002966F7">
          <w:rPr>
            <w:rStyle w:val="Hyperlink"/>
            <w:rFonts w:ascii="Times New Roman" w:hAnsi="Times New Roman" w:cs="Times New Roman"/>
            <w:sz w:val="20"/>
            <w:szCs w:val="20"/>
          </w:rPr>
          <w:t>GITHUB data repository</w:t>
        </w:r>
      </w:hyperlink>
      <w:r w:rsidR="003E44E5" w:rsidRPr="002966F7">
        <w:rPr>
          <w:rFonts w:ascii="Times New Roman" w:hAnsi="Times New Roman" w:cs="Times New Roman"/>
          <w:sz w:val="20"/>
          <w:szCs w:val="20"/>
        </w:rPr>
        <w:t xml:space="preserve"> in the files “Generated Data for Analysis – Spending” and “Generated Data for Analysis – Unemployment”.</w:t>
      </w:r>
    </w:p>
    <w:p w14:paraId="3CB73CF6" w14:textId="77777777" w:rsidR="003B518F" w:rsidRPr="002966F7" w:rsidRDefault="003B518F">
      <w:pPr>
        <w:rPr>
          <w:rFonts w:ascii="Times New Roman" w:hAnsi="Times New Roman" w:cs="Times New Roman"/>
          <w:sz w:val="20"/>
          <w:szCs w:val="20"/>
          <w:u w:val="single"/>
        </w:rPr>
      </w:pPr>
      <w:r w:rsidRPr="002966F7">
        <w:rPr>
          <w:rFonts w:ascii="Times New Roman" w:hAnsi="Times New Roman" w:cs="Times New Roman"/>
          <w:sz w:val="20"/>
          <w:szCs w:val="20"/>
          <w:u w:val="single"/>
        </w:rPr>
        <w:t>DeltaNewDeaths</w:t>
      </w:r>
    </w:p>
    <w:p w14:paraId="5CAA90C4" w14:textId="77777777" w:rsidR="009656E5" w:rsidRPr="002966F7" w:rsidRDefault="003E44E5">
      <w:pPr>
        <w:rPr>
          <w:rFonts w:ascii="Times New Roman" w:hAnsi="Times New Roman" w:cs="Times New Roman"/>
          <w:sz w:val="20"/>
          <w:szCs w:val="20"/>
        </w:rPr>
      </w:pPr>
      <w:r w:rsidRPr="002966F7">
        <w:rPr>
          <w:rFonts w:ascii="Times New Roman" w:hAnsi="Times New Roman" w:cs="Times New Roman"/>
          <w:sz w:val="20"/>
          <w:szCs w:val="20"/>
        </w:rPr>
        <w:t xml:space="preserve">We created values using our data on new death rate from the Opportunity Insights Economic </w:t>
      </w:r>
      <w:hyperlink r:id="rId18" w:history="1">
        <w:r w:rsidRPr="002966F7">
          <w:rPr>
            <w:rStyle w:val="Hyperlink"/>
            <w:rFonts w:ascii="Times New Roman" w:hAnsi="Times New Roman" w:cs="Times New Roman"/>
            <w:sz w:val="20"/>
            <w:szCs w:val="20"/>
          </w:rPr>
          <w:t>data repository</w:t>
        </w:r>
      </w:hyperlink>
      <w:r w:rsidRPr="002966F7">
        <w:rPr>
          <w:rFonts w:ascii="Times New Roman" w:hAnsi="Times New Roman" w:cs="Times New Roman"/>
          <w:sz w:val="20"/>
          <w:szCs w:val="20"/>
        </w:rPr>
        <w:t>, file “</w:t>
      </w:r>
      <w:r w:rsidRPr="002966F7">
        <w:rPr>
          <w:rFonts w:ascii="Times New Roman" w:hAnsi="Times New Roman" w:cs="Times New Roman"/>
          <w:i/>
          <w:sz w:val="20"/>
          <w:szCs w:val="20"/>
        </w:rPr>
        <w:t>COVID - State – Daily.csv</w:t>
      </w:r>
      <w:r w:rsidRPr="002966F7">
        <w:rPr>
          <w:rFonts w:ascii="Times New Roman" w:hAnsi="Times New Roman" w:cs="Times New Roman"/>
          <w:sz w:val="20"/>
          <w:szCs w:val="20"/>
        </w:rPr>
        <w:t xml:space="preserve">”. We took our column new_death_rate, and created this variable representing the rate of change in new_death_rate relative to two weeks prior. We matched each newly generated DeltaNewDeaths value to a particular week and state using the data columns “month”, “day”, and “statefips”. The file containing these </w:t>
      </w:r>
      <w:r w:rsidRPr="002966F7">
        <w:rPr>
          <w:rFonts w:ascii="Times New Roman" w:hAnsi="Times New Roman" w:cs="Times New Roman"/>
          <w:sz w:val="20"/>
          <w:szCs w:val="20"/>
        </w:rPr>
        <w:lastRenderedPageBreak/>
        <w:t xml:space="preserve">DeltaNewDeaths (new_death_rate rate of change compared to two weeks prior) are stored in our </w:t>
      </w:r>
      <w:hyperlink r:id="rId19" w:history="1">
        <w:r w:rsidRPr="002966F7">
          <w:rPr>
            <w:rStyle w:val="Hyperlink"/>
            <w:rFonts w:ascii="Times New Roman" w:hAnsi="Times New Roman" w:cs="Times New Roman"/>
            <w:sz w:val="20"/>
            <w:szCs w:val="20"/>
          </w:rPr>
          <w:t>GITHUB data repository</w:t>
        </w:r>
      </w:hyperlink>
      <w:r w:rsidRPr="002966F7">
        <w:rPr>
          <w:rFonts w:ascii="Times New Roman" w:hAnsi="Times New Roman" w:cs="Times New Roman"/>
          <w:sz w:val="20"/>
          <w:szCs w:val="20"/>
        </w:rPr>
        <w:t xml:space="preserve"> in the files “Generated Data for Analysis – Spending” and “Generated Data for Analysis – Unemployment”.</w:t>
      </w:r>
    </w:p>
    <w:p w14:paraId="1680A285" w14:textId="77777777" w:rsidR="009656E5" w:rsidRPr="002966F7" w:rsidRDefault="009656E5">
      <w:pPr>
        <w:rPr>
          <w:rFonts w:ascii="Times New Roman" w:hAnsi="Times New Roman" w:cs="Times New Roman"/>
          <w:sz w:val="20"/>
          <w:szCs w:val="20"/>
        </w:rPr>
      </w:pPr>
    </w:p>
    <w:p w14:paraId="5FE790B2" w14:textId="77777777" w:rsidR="009656E5" w:rsidRPr="002966F7" w:rsidRDefault="009656E5">
      <w:pPr>
        <w:rPr>
          <w:rFonts w:ascii="Times New Roman" w:hAnsi="Times New Roman" w:cs="Times New Roman"/>
          <w:b/>
          <w:sz w:val="20"/>
          <w:szCs w:val="20"/>
        </w:rPr>
      </w:pPr>
      <w:r w:rsidRPr="002966F7">
        <w:rPr>
          <w:rFonts w:ascii="Times New Roman" w:hAnsi="Times New Roman" w:cs="Times New Roman"/>
          <w:b/>
          <w:sz w:val="20"/>
          <w:szCs w:val="20"/>
        </w:rPr>
        <w:t>Analysis – Details</w:t>
      </w:r>
    </w:p>
    <w:p w14:paraId="51A6E856" w14:textId="77777777" w:rsidR="00F96C4D" w:rsidRPr="002966F7" w:rsidRDefault="00F96C4D" w:rsidP="0034763E">
      <w:pPr>
        <w:rPr>
          <w:rFonts w:ascii="Times New Roman" w:hAnsi="Times New Roman" w:cs="Times New Roman"/>
          <w:sz w:val="20"/>
          <w:szCs w:val="20"/>
        </w:rPr>
      </w:pPr>
      <w:r w:rsidRPr="002966F7">
        <w:rPr>
          <w:rFonts w:ascii="Times New Roman" w:hAnsi="Times New Roman" w:cs="Times New Roman"/>
          <w:sz w:val="20"/>
          <w:szCs w:val="20"/>
        </w:rPr>
        <w:t xml:space="preserve">We aimed to estimate the cost of COVID-19 state level business restrictions on state economies in the United States. </w:t>
      </w:r>
      <w:r w:rsidR="007A3D9E" w:rsidRPr="002966F7">
        <w:rPr>
          <w:rFonts w:ascii="Times New Roman" w:hAnsi="Times New Roman" w:cs="Times New Roman"/>
          <w:sz w:val="20"/>
          <w:szCs w:val="20"/>
        </w:rPr>
        <w:t xml:space="preserve">Our analysis is conducted on weekly data observations, with each state (or D.C.) having weekly observations for the duration of our analysis’s timeline (September-December). </w:t>
      </w:r>
      <w:r w:rsidRPr="002966F7">
        <w:rPr>
          <w:rFonts w:ascii="Times New Roman" w:hAnsi="Times New Roman" w:cs="Times New Roman"/>
          <w:sz w:val="20"/>
          <w:szCs w:val="20"/>
        </w:rPr>
        <w:t>Our main economic outcomes were total consumer spending, restaurant and accommodation spending, and the initial unemployment claims weekly</w:t>
      </w:r>
      <w:r w:rsidR="007A3D9E" w:rsidRPr="002966F7">
        <w:rPr>
          <w:rFonts w:ascii="Times New Roman" w:hAnsi="Times New Roman" w:cs="Times New Roman"/>
          <w:sz w:val="20"/>
          <w:szCs w:val="20"/>
        </w:rPr>
        <w:t xml:space="preserve"> rate</w:t>
      </w:r>
      <w:r w:rsidR="004F3924" w:rsidRPr="002966F7">
        <w:rPr>
          <w:rFonts w:ascii="Times New Roman" w:hAnsi="Times New Roman" w:cs="Times New Roman"/>
          <w:sz w:val="20"/>
          <w:szCs w:val="20"/>
        </w:rPr>
        <w:t>, and we get this data from the Opportunity Insights Economic Tracker data repository</w:t>
      </w:r>
      <w:r w:rsidR="007A3D9E" w:rsidRPr="002966F7">
        <w:rPr>
          <w:rFonts w:ascii="Times New Roman" w:hAnsi="Times New Roman" w:cs="Times New Roman"/>
          <w:sz w:val="20"/>
          <w:szCs w:val="20"/>
        </w:rPr>
        <w:t xml:space="preserve">. We have five explanatory variables, with one being of primary interest. Our primary explanatory variable is called </w:t>
      </w:r>
      <w:r w:rsidR="007A3D9E" w:rsidRPr="002966F7">
        <w:rPr>
          <w:rFonts w:ascii="Times New Roman" w:hAnsi="Times New Roman" w:cs="Times New Roman"/>
          <w:i/>
          <w:sz w:val="20"/>
          <w:szCs w:val="20"/>
        </w:rPr>
        <w:t>Restricted</w:t>
      </w:r>
      <w:r w:rsidR="007A3D9E" w:rsidRPr="002966F7">
        <w:rPr>
          <w:rFonts w:ascii="Times New Roman" w:hAnsi="Times New Roman" w:cs="Times New Roman"/>
          <w:sz w:val="20"/>
          <w:szCs w:val="20"/>
        </w:rPr>
        <w:t>, this is a binary variable that we created based on data from a NYTimes database regarding each states business restriction status as “mostly closed”, “marginally closed”, or “open” over time. We have a primary version of this variable, and three alternative versions used for sensitivity analyses. Our remaining explanatory variables are seven day moving averages of COVID new case rate, COVID new death rate, and the rates of change in these variables compared to two weeks prior</w:t>
      </w:r>
      <w:r w:rsidR="004F3924" w:rsidRPr="002966F7">
        <w:rPr>
          <w:rFonts w:ascii="Times New Roman" w:hAnsi="Times New Roman" w:cs="Times New Roman"/>
          <w:sz w:val="20"/>
          <w:szCs w:val="20"/>
        </w:rPr>
        <w:t>, and we get our case and death data also from the Opportunity Insights Economic Tracker GITHUB repository</w:t>
      </w:r>
      <w:r w:rsidR="007A3D9E" w:rsidRPr="002966F7">
        <w:rPr>
          <w:rFonts w:ascii="Times New Roman" w:hAnsi="Times New Roman" w:cs="Times New Roman"/>
          <w:sz w:val="20"/>
          <w:szCs w:val="20"/>
        </w:rPr>
        <w:t xml:space="preserve">. </w:t>
      </w:r>
      <w:r w:rsidR="00D46845" w:rsidRPr="002966F7">
        <w:rPr>
          <w:rFonts w:ascii="Times New Roman" w:hAnsi="Times New Roman" w:cs="Times New Roman"/>
          <w:sz w:val="20"/>
          <w:szCs w:val="20"/>
        </w:rPr>
        <w:t xml:space="preserve">We ran a regression analysis using these variables, along with controls for state level differences in spending and employment and correlation between data points that are close together in time, and derived our results on the impact of state restrictions on spending and unemployment claims. </w:t>
      </w:r>
    </w:p>
    <w:p w14:paraId="0B2C05C2" w14:textId="77777777" w:rsidR="001A47BD" w:rsidRPr="002966F7" w:rsidRDefault="001A47BD" w:rsidP="0034763E">
      <w:pPr>
        <w:rPr>
          <w:rFonts w:ascii="Times New Roman" w:hAnsi="Times New Roman" w:cs="Times New Roman"/>
          <w:b/>
          <w:sz w:val="20"/>
          <w:szCs w:val="20"/>
        </w:rPr>
      </w:pPr>
      <w:r w:rsidRPr="002966F7">
        <w:rPr>
          <w:rFonts w:ascii="Times New Roman" w:hAnsi="Times New Roman" w:cs="Times New Roman"/>
          <w:b/>
          <w:sz w:val="20"/>
          <w:szCs w:val="20"/>
        </w:rPr>
        <w:t>Regression Analyses</w:t>
      </w:r>
    </w:p>
    <w:p w14:paraId="32E5A723" w14:textId="77777777" w:rsidR="001A47BD" w:rsidRPr="002966F7" w:rsidRDefault="001A47BD" w:rsidP="00111064">
      <w:pPr>
        <w:pStyle w:val="ListParagraph"/>
        <w:numPr>
          <w:ilvl w:val="0"/>
          <w:numId w:val="11"/>
        </w:numPr>
        <w:rPr>
          <w:rFonts w:ascii="Times New Roman" w:hAnsi="Times New Roman" w:cs="Times New Roman"/>
          <w:b/>
          <w:sz w:val="20"/>
          <w:szCs w:val="20"/>
        </w:rPr>
      </w:pPr>
      <w:r w:rsidRPr="002966F7">
        <w:rPr>
          <w:rFonts w:ascii="Times New Roman" w:hAnsi="Times New Roman" w:cs="Times New Roman"/>
          <w:b/>
          <w:sz w:val="20"/>
          <w:szCs w:val="20"/>
        </w:rPr>
        <w:t xml:space="preserve">Base Case Analysis: </w:t>
      </w:r>
      <w:r w:rsidRPr="002966F7">
        <w:rPr>
          <w:rFonts w:ascii="Times New Roman" w:hAnsi="Times New Roman" w:cs="Times New Roman"/>
          <w:sz w:val="20"/>
          <w:szCs w:val="20"/>
        </w:rPr>
        <w:t xml:space="preserve">In our base case analyses we regressed each of our three outcomes, total consumer spending, restaurant and accommodation spending, and initial unemployment claims rate against five explanatory variables, including our primary variable of interest. The explanatory variables were as described above, </w:t>
      </w:r>
      <w:r w:rsidRPr="002966F7">
        <w:rPr>
          <w:rFonts w:ascii="Times New Roman" w:hAnsi="Times New Roman" w:cs="Times New Roman"/>
          <w:i/>
          <w:sz w:val="20"/>
          <w:szCs w:val="20"/>
        </w:rPr>
        <w:t xml:space="preserve">Restricted, NewCases, NewDeaths, DeltaNewCases, </w:t>
      </w:r>
      <w:r w:rsidRPr="002966F7">
        <w:rPr>
          <w:rFonts w:ascii="Times New Roman" w:hAnsi="Times New Roman" w:cs="Times New Roman"/>
          <w:sz w:val="20"/>
          <w:szCs w:val="20"/>
        </w:rPr>
        <w:t xml:space="preserve">and </w:t>
      </w:r>
      <w:r w:rsidRPr="002966F7">
        <w:rPr>
          <w:rFonts w:ascii="Times New Roman" w:hAnsi="Times New Roman" w:cs="Times New Roman"/>
          <w:i/>
          <w:sz w:val="20"/>
          <w:szCs w:val="20"/>
        </w:rPr>
        <w:t xml:space="preserve">DeltaNewDeaths. Restricted </w:t>
      </w:r>
      <w:r w:rsidRPr="002966F7">
        <w:rPr>
          <w:rFonts w:ascii="Times New Roman" w:hAnsi="Times New Roman" w:cs="Times New Roman"/>
          <w:sz w:val="20"/>
          <w:szCs w:val="20"/>
        </w:rPr>
        <w:t>served as our treatment variable helping us isolate the impact of state restrictions on our outcome variables, with the other four explanatory variables serving to control for the effects of case rates and death rates on our outcome variables. We included controls in our regression for the state level nesting of our data and controls for the correlation between outcome observations close together in units of time present in our time series data. See below for a step by step procedure of how to run this analysis and view the results.</w:t>
      </w:r>
      <w:r w:rsidRPr="002966F7">
        <w:rPr>
          <w:rFonts w:ascii="Times New Roman" w:hAnsi="Times New Roman" w:cs="Times New Roman"/>
          <w:b/>
          <w:sz w:val="20"/>
          <w:szCs w:val="20"/>
        </w:rPr>
        <w:t xml:space="preserve">  </w:t>
      </w:r>
    </w:p>
    <w:p w14:paraId="2F49C461" w14:textId="77777777" w:rsidR="001A47BD" w:rsidRPr="002966F7" w:rsidRDefault="001A47BD" w:rsidP="00111064">
      <w:pPr>
        <w:pStyle w:val="ListParagraph"/>
        <w:numPr>
          <w:ilvl w:val="0"/>
          <w:numId w:val="11"/>
        </w:numPr>
        <w:rPr>
          <w:rFonts w:ascii="Times New Roman" w:hAnsi="Times New Roman" w:cs="Times New Roman"/>
          <w:sz w:val="20"/>
          <w:szCs w:val="20"/>
        </w:rPr>
      </w:pPr>
      <w:r w:rsidRPr="002966F7">
        <w:rPr>
          <w:rFonts w:ascii="Times New Roman" w:hAnsi="Times New Roman" w:cs="Times New Roman"/>
          <w:b/>
          <w:sz w:val="20"/>
          <w:szCs w:val="20"/>
        </w:rPr>
        <w:t xml:space="preserve">Ten state subgroup analysis: </w:t>
      </w:r>
      <w:r w:rsidRPr="002966F7">
        <w:rPr>
          <w:rFonts w:ascii="Times New Roman" w:hAnsi="Times New Roman" w:cs="Times New Roman"/>
          <w:sz w:val="20"/>
          <w:szCs w:val="20"/>
        </w:rPr>
        <w:t xml:space="preserve">In our ten state subgroup analysis we ran the same regression model as in </w:t>
      </w:r>
      <w:r w:rsidR="004D147D" w:rsidRPr="002966F7">
        <w:rPr>
          <w:rFonts w:ascii="Times New Roman" w:hAnsi="Times New Roman" w:cs="Times New Roman"/>
          <w:sz w:val="20"/>
          <w:szCs w:val="20"/>
        </w:rPr>
        <w:t xml:space="preserve">our base case analysis, but we restricted our dataset to only data from the ten states that at some point had a value of TRUE for </w:t>
      </w:r>
      <w:r w:rsidR="004D147D" w:rsidRPr="002966F7">
        <w:rPr>
          <w:rFonts w:ascii="Times New Roman" w:hAnsi="Times New Roman" w:cs="Times New Roman"/>
          <w:i/>
          <w:sz w:val="20"/>
          <w:szCs w:val="20"/>
        </w:rPr>
        <w:t xml:space="preserve">Restricted (Restricted = 1) </w:t>
      </w:r>
      <w:r w:rsidR="004D147D" w:rsidRPr="002966F7">
        <w:rPr>
          <w:rFonts w:ascii="Times New Roman" w:hAnsi="Times New Roman" w:cs="Times New Roman"/>
          <w:sz w:val="20"/>
          <w:szCs w:val="20"/>
        </w:rPr>
        <w:t xml:space="preserve">i.e. were at some point under strict state level business restrictions. </w:t>
      </w:r>
      <w:r w:rsidR="00C5360E" w:rsidRPr="002966F7">
        <w:rPr>
          <w:rFonts w:ascii="Times New Roman" w:hAnsi="Times New Roman" w:cs="Times New Roman"/>
          <w:sz w:val="20"/>
          <w:szCs w:val="20"/>
        </w:rPr>
        <w:t>See below for a step by step procedure of how to run this analysis and view the results.</w:t>
      </w:r>
    </w:p>
    <w:p w14:paraId="3BFF8ED6" w14:textId="77777777" w:rsidR="004D147D" w:rsidRPr="002966F7" w:rsidRDefault="00C5360E" w:rsidP="00111064">
      <w:pPr>
        <w:pStyle w:val="ListParagraph"/>
        <w:numPr>
          <w:ilvl w:val="0"/>
          <w:numId w:val="11"/>
        </w:numPr>
        <w:rPr>
          <w:rFonts w:ascii="Times New Roman" w:hAnsi="Times New Roman" w:cs="Times New Roman"/>
          <w:sz w:val="20"/>
          <w:szCs w:val="20"/>
        </w:rPr>
      </w:pPr>
      <w:r w:rsidRPr="002966F7">
        <w:rPr>
          <w:rFonts w:ascii="Times New Roman" w:hAnsi="Times New Roman" w:cs="Times New Roman"/>
          <w:b/>
          <w:sz w:val="20"/>
          <w:szCs w:val="20"/>
        </w:rPr>
        <w:t xml:space="preserve">Sensitivity Analysis – Removing case rate, death rate, and removing both as explanatory variables: </w:t>
      </w:r>
      <w:r w:rsidRPr="002966F7">
        <w:rPr>
          <w:rFonts w:ascii="Times New Roman" w:hAnsi="Times New Roman" w:cs="Times New Roman"/>
          <w:sz w:val="20"/>
          <w:szCs w:val="20"/>
        </w:rPr>
        <w:t>In this sensitivity analysis we reran our base case regression for all outcomes with certain explanatory variables taken out. For the first sensitivity we took out NewCases and DeltaNewCases as explanatory variables, for the second we took out NewDeaths and DeltaNewDeaths, and for the third we took out all four of those leaving only Restricted in the equation. See below for a step by s</w:t>
      </w:r>
      <w:r w:rsidR="00EC28C0" w:rsidRPr="002966F7">
        <w:rPr>
          <w:rFonts w:ascii="Times New Roman" w:hAnsi="Times New Roman" w:cs="Times New Roman"/>
          <w:sz w:val="20"/>
          <w:szCs w:val="20"/>
        </w:rPr>
        <w:t>tep procedure of how to run these analyse</w:t>
      </w:r>
      <w:r w:rsidRPr="002966F7">
        <w:rPr>
          <w:rFonts w:ascii="Times New Roman" w:hAnsi="Times New Roman" w:cs="Times New Roman"/>
          <w:sz w:val="20"/>
          <w:szCs w:val="20"/>
        </w:rPr>
        <w:t>s and view the</w:t>
      </w:r>
      <w:r w:rsidR="00EC28C0" w:rsidRPr="002966F7">
        <w:rPr>
          <w:rFonts w:ascii="Times New Roman" w:hAnsi="Times New Roman" w:cs="Times New Roman"/>
          <w:sz w:val="20"/>
          <w:szCs w:val="20"/>
        </w:rPr>
        <w:t>ir</w:t>
      </w:r>
      <w:r w:rsidRPr="002966F7">
        <w:rPr>
          <w:rFonts w:ascii="Times New Roman" w:hAnsi="Times New Roman" w:cs="Times New Roman"/>
          <w:sz w:val="20"/>
          <w:szCs w:val="20"/>
        </w:rPr>
        <w:t xml:space="preserve"> results.</w:t>
      </w:r>
    </w:p>
    <w:p w14:paraId="56177A2A" w14:textId="77777777" w:rsidR="00C5360E" w:rsidRPr="002966F7" w:rsidRDefault="00424D06" w:rsidP="00111064">
      <w:pPr>
        <w:pStyle w:val="ListParagraph"/>
        <w:numPr>
          <w:ilvl w:val="0"/>
          <w:numId w:val="11"/>
        </w:numPr>
        <w:rPr>
          <w:rFonts w:ascii="Times New Roman" w:hAnsi="Times New Roman" w:cs="Times New Roman"/>
          <w:b/>
          <w:sz w:val="20"/>
          <w:szCs w:val="20"/>
        </w:rPr>
      </w:pPr>
      <w:r w:rsidRPr="002966F7">
        <w:rPr>
          <w:rFonts w:ascii="Times New Roman" w:hAnsi="Times New Roman" w:cs="Times New Roman"/>
          <w:b/>
          <w:sz w:val="20"/>
          <w:szCs w:val="20"/>
        </w:rPr>
        <w:t>Sensitivity Analysis – Alternate Definitions of Restricted:</w:t>
      </w:r>
      <w:r w:rsidR="000E6C49" w:rsidRPr="002966F7">
        <w:rPr>
          <w:rFonts w:ascii="Times New Roman" w:hAnsi="Times New Roman" w:cs="Times New Roman"/>
          <w:b/>
          <w:sz w:val="20"/>
          <w:szCs w:val="20"/>
        </w:rPr>
        <w:t xml:space="preserve"> </w:t>
      </w:r>
      <w:r w:rsidR="000E6C49" w:rsidRPr="002966F7">
        <w:rPr>
          <w:rFonts w:ascii="Times New Roman" w:hAnsi="Times New Roman" w:cs="Times New Roman"/>
          <w:sz w:val="20"/>
          <w:szCs w:val="20"/>
        </w:rPr>
        <w:t xml:space="preserve">For the second sensitivity analysis we ran all of our base case regressions with our three alternate definitions of the </w:t>
      </w:r>
      <w:r w:rsidR="000E6C49" w:rsidRPr="002966F7">
        <w:rPr>
          <w:rFonts w:ascii="Times New Roman" w:hAnsi="Times New Roman" w:cs="Times New Roman"/>
          <w:i/>
          <w:sz w:val="20"/>
          <w:szCs w:val="20"/>
        </w:rPr>
        <w:t xml:space="preserve">Restricted </w:t>
      </w:r>
      <w:r w:rsidR="000E6C49" w:rsidRPr="002966F7">
        <w:rPr>
          <w:rFonts w:ascii="Times New Roman" w:hAnsi="Times New Roman" w:cs="Times New Roman"/>
          <w:sz w:val="20"/>
          <w:szCs w:val="20"/>
        </w:rPr>
        <w:t xml:space="preserve">variable. The first alternate definition imposed that </w:t>
      </w:r>
      <w:r w:rsidR="000E6C49" w:rsidRPr="002966F7">
        <w:rPr>
          <w:rFonts w:ascii="Times New Roman" w:hAnsi="Times New Roman" w:cs="Times New Roman"/>
          <w:i/>
          <w:sz w:val="20"/>
          <w:szCs w:val="20"/>
        </w:rPr>
        <w:t>Restricted</w:t>
      </w:r>
      <w:r w:rsidR="000E6C49" w:rsidRPr="002966F7">
        <w:rPr>
          <w:rFonts w:ascii="Times New Roman" w:hAnsi="Times New Roman" w:cs="Times New Roman"/>
          <w:sz w:val="20"/>
          <w:szCs w:val="20"/>
        </w:rPr>
        <w:t xml:space="preserve"> did not update to a value of TRUE until the state level restrictions had been in place for at least two weeks. The second alternate definition imposed that </w:t>
      </w:r>
      <w:r w:rsidR="000E6C49" w:rsidRPr="002966F7">
        <w:rPr>
          <w:rFonts w:ascii="Times New Roman" w:hAnsi="Times New Roman" w:cs="Times New Roman"/>
          <w:i/>
          <w:sz w:val="20"/>
          <w:szCs w:val="20"/>
        </w:rPr>
        <w:t xml:space="preserve">Restricted </w:t>
      </w:r>
      <w:r w:rsidR="000E6C49" w:rsidRPr="002966F7">
        <w:rPr>
          <w:rFonts w:ascii="Times New Roman" w:hAnsi="Times New Roman" w:cs="Times New Roman"/>
          <w:sz w:val="20"/>
          <w:szCs w:val="20"/>
        </w:rPr>
        <w:t xml:space="preserve">did not update to a value of TRUE unless the state level restrictions in place were set to last for at least three in total duration. The third and final alternate definition imposed that </w:t>
      </w:r>
      <w:r w:rsidR="000E6C49" w:rsidRPr="002966F7">
        <w:rPr>
          <w:rFonts w:ascii="Times New Roman" w:hAnsi="Times New Roman" w:cs="Times New Roman"/>
          <w:i/>
          <w:sz w:val="20"/>
          <w:szCs w:val="20"/>
        </w:rPr>
        <w:t>Restricted</w:t>
      </w:r>
      <w:r w:rsidR="000E6C49" w:rsidRPr="002966F7">
        <w:rPr>
          <w:rFonts w:ascii="Times New Roman" w:hAnsi="Times New Roman" w:cs="Times New Roman"/>
          <w:sz w:val="20"/>
          <w:szCs w:val="20"/>
        </w:rPr>
        <w:t xml:space="preserve"> did not update to a value of TRUE unless indoor dining was fully shut down as a result of the state level restrictions in question. </w:t>
      </w:r>
      <w:r w:rsidR="00EC28C0" w:rsidRPr="002966F7">
        <w:rPr>
          <w:rFonts w:ascii="Times New Roman" w:hAnsi="Times New Roman" w:cs="Times New Roman"/>
          <w:sz w:val="20"/>
          <w:szCs w:val="20"/>
        </w:rPr>
        <w:t>See below for a step by step procedure on how to run these analyses and view their results.</w:t>
      </w:r>
      <w:r w:rsidR="00EC28C0" w:rsidRPr="002966F7">
        <w:rPr>
          <w:rFonts w:ascii="Times New Roman" w:hAnsi="Times New Roman" w:cs="Times New Roman"/>
          <w:b/>
          <w:sz w:val="20"/>
          <w:szCs w:val="20"/>
        </w:rPr>
        <w:t xml:space="preserve"> </w:t>
      </w:r>
    </w:p>
    <w:p w14:paraId="5DB66F9A" w14:textId="77777777" w:rsidR="00424D06" w:rsidRPr="002966F7" w:rsidRDefault="00424D06" w:rsidP="00111064">
      <w:pPr>
        <w:pStyle w:val="ListParagraph"/>
        <w:numPr>
          <w:ilvl w:val="0"/>
          <w:numId w:val="11"/>
        </w:numPr>
        <w:rPr>
          <w:rFonts w:ascii="Times New Roman" w:hAnsi="Times New Roman" w:cs="Times New Roman"/>
          <w:sz w:val="20"/>
          <w:szCs w:val="20"/>
        </w:rPr>
      </w:pPr>
      <w:r w:rsidRPr="002966F7">
        <w:rPr>
          <w:rFonts w:ascii="Times New Roman" w:hAnsi="Times New Roman" w:cs="Times New Roman"/>
          <w:b/>
          <w:sz w:val="20"/>
          <w:szCs w:val="20"/>
        </w:rPr>
        <w:t>Sensitivity Analysis – Alternate assumptions for outcome correlations over time:</w:t>
      </w:r>
      <w:r w:rsidR="00EC28C0" w:rsidRPr="002966F7">
        <w:rPr>
          <w:rFonts w:ascii="Times New Roman" w:hAnsi="Times New Roman" w:cs="Times New Roman"/>
          <w:b/>
          <w:sz w:val="20"/>
          <w:szCs w:val="20"/>
        </w:rPr>
        <w:t xml:space="preserve"> </w:t>
      </w:r>
      <w:r w:rsidR="00EC28C0" w:rsidRPr="002966F7">
        <w:rPr>
          <w:rFonts w:ascii="Times New Roman" w:hAnsi="Times New Roman" w:cs="Times New Roman"/>
          <w:sz w:val="20"/>
          <w:szCs w:val="20"/>
        </w:rPr>
        <w:t xml:space="preserve">For our third and final sensitivity analysis we ran all of our base case regressions again with alternate assumptions for </w:t>
      </w:r>
      <w:r w:rsidR="00EC28C0" w:rsidRPr="002966F7">
        <w:rPr>
          <w:rFonts w:ascii="Times New Roman" w:hAnsi="Times New Roman" w:cs="Times New Roman"/>
          <w:sz w:val="20"/>
          <w:szCs w:val="20"/>
        </w:rPr>
        <w:lastRenderedPageBreak/>
        <w:t>outcome correlations over time. In our base case, we implemented a first order autoregressive correlation structure</w:t>
      </w:r>
      <w:r w:rsidR="00FB2862" w:rsidRPr="002966F7">
        <w:rPr>
          <w:rFonts w:ascii="Times New Roman" w:hAnsi="Times New Roman" w:cs="Times New Roman"/>
          <w:sz w:val="20"/>
          <w:szCs w:val="20"/>
        </w:rPr>
        <w:t>. In our sensitivity analyses, we tried implementing higher order autoregressive structures, different orders of moving average correlation struct</w:t>
      </w:r>
      <w:r w:rsidR="00111064" w:rsidRPr="002966F7">
        <w:rPr>
          <w:rFonts w:ascii="Times New Roman" w:hAnsi="Times New Roman" w:cs="Times New Roman"/>
          <w:sz w:val="20"/>
          <w:szCs w:val="20"/>
        </w:rPr>
        <w:t xml:space="preserve">ures, and combinations of the two different structures. See below for a step by step procedure on how to run these analyses and view their results. </w:t>
      </w:r>
    </w:p>
    <w:p w14:paraId="3AE458B0" w14:textId="77777777" w:rsidR="00424D06" w:rsidRPr="002966F7" w:rsidRDefault="00424D06" w:rsidP="00111064">
      <w:pPr>
        <w:pStyle w:val="ListParagraph"/>
        <w:rPr>
          <w:rFonts w:ascii="Times New Roman" w:hAnsi="Times New Roman" w:cs="Times New Roman"/>
          <w:b/>
          <w:sz w:val="20"/>
          <w:szCs w:val="20"/>
        </w:rPr>
      </w:pPr>
    </w:p>
    <w:p w14:paraId="652B276F" w14:textId="77777777" w:rsidR="00D46845" w:rsidRPr="002966F7" w:rsidRDefault="002966F7" w:rsidP="0034763E">
      <w:pPr>
        <w:rPr>
          <w:rFonts w:ascii="Times New Roman" w:hAnsi="Times New Roman" w:cs="Times New Roman"/>
          <w:b/>
          <w:sz w:val="20"/>
          <w:szCs w:val="20"/>
        </w:rPr>
      </w:pPr>
      <w:r>
        <w:rPr>
          <w:rFonts w:ascii="Times New Roman" w:hAnsi="Times New Roman" w:cs="Times New Roman"/>
          <w:b/>
          <w:sz w:val="20"/>
          <w:szCs w:val="20"/>
        </w:rPr>
        <w:t>D</w:t>
      </w:r>
      <w:r w:rsidR="00D46845" w:rsidRPr="002966F7">
        <w:rPr>
          <w:rFonts w:ascii="Times New Roman" w:hAnsi="Times New Roman" w:cs="Times New Roman"/>
          <w:b/>
          <w:sz w:val="20"/>
          <w:szCs w:val="20"/>
        </w:rPr>
        <w:t>ownloading and cleaning raw data:</w:t>
      </w:r>
    </w:p>
    <w:p w14:paraId="4394C2D0" w14:textId="77777777" w:rsidR="0034763E" w:rsidRPr="002966F7" w:rsidRDefault="002966F7" w:rsidP="0034763E">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w:t>
      </w:r>
      <w:r w:rsidR="004F3924" w:rsidRPr="002966F7">
        <w:rPr>
          <w:rFonts w:ascii="Times New Roman" w:hAnsi="Times New Roman" w:cs="Times New Roman"/>
          <w:sz w:val="20"/>
          <w:szCs w:val="20"/>
        </w:rPr>
        <w:t xml:space="preserve">o produce </w:t>
      </w:r>
      <w:r w:rsidR="0034763E" w:rsidRPr="002966F7">
        <w:rPr>
          <w:rFonts w:ascii="Times New Roman" w:hAnsi="Times New Roman" w:cs="Times New Roman"/>
          <w:sz w:val="20"/>
          <w:szCs w:val="20"/>
        </w:rPr>
        <w:t>“</w:t>
      </w:r>
      <w:r w:rsidR="0034763E" w:rsidRPr="002966F7">
        <w:rPr>
          <w:rFonts w:ascii="Times New Roman" w:hAnsi="Times New Roman" w:cs="Times New Roman"/>
          <w:i/>
          <w:sz w:val="20"/>
          <w:szCs w:val="20"/>
        </w:rPr>
        <w:t>Final_Spending_COVID_Data.csv</w:t>
      </w:r>
      <w:r w:rsidR="0034763E" w:rsidRPr="002966F7">
        <w:rPr>
          <w:rFonts w:ascii="Times New Roman" w:hAnsi="Times New Roman" w:cs="Times New Roman"/>
          <w:sz w:val="20"/>
          <w:szCs w:val="20"/>
        </w:rPr>
        <w:t xml:space="preserve">” </w:t>
      </w:r>
      <w:r w:rsidR="004F3924" w:rsidRPr="002966F7">
        <w:rPr>
          <w:rFonts w:ascii="Times New Roman" w:hAnsi="Times New Roman" w:cs="Times New Roman"/>
          <w:sz w:val="20"/>
          <w:szCs w:val="20"/>
        </w:rPr>
        <w:t>(file with outcome and explanatory variables for total consumer spending analysis and restaurant and accommodation spending analysis)</w:t>
      </w:r>
    </w:p>
    <w:p w14:paraId="3D027835" w14:textId="77777777" w:rsidR="0034763E" w:rsidRPr="002966F7" w:rsidRDefault="004F3924" w:rsidP="0034763E">
      <w:pPr>
        <w:pStyle w:val="ListParagraph"/>
        <w:numPr>
          <w:ilvl w:val="1"/>
          <w:numId w:val="3"/>
        </w:numPr>
        <w:rPr>
          <w:rFonts w:ascii="Times New Roman" w:hAnsi="Times New Roman" w:cs="Times New Roman"/>
          <w:sz w:val="20"/>
          <w:szCs w:val="20"/>
        </w:rPr>
      </w:pPr>
      <w:r w:rsidRPr="002966F7">
        <w:rPr>
          <w:rFonts w:ascii="Times New Roman" w:hAnsi="Times New Roman" w:cs="Times New Roman"/>
          <w:sz w:val="20"/>
          <w:szCs w:val="20"/>
        </w:rPr>
        <w:t xml:space="preserve">From the </w:t>
      </w:r>
      <w:r w:rsidR="0034763E" w:rsidRPr="002966F7">
        <w:rPr>
          <w:rFonts w:ascii="Times New Roman" w:hAnsi="Times New Roman" w:cs="Times New Roman"/>
          <w:sz w:val="20"/>
          <w:szCs w:val="20"/>
        </w:rPr>
        <w:t xml:space="preserve">Opportunity Insights Economic Tracker </w:t>
      </w:r>
      <w:hyperlink r:id="rId20" w:history="1">
        <w:r w:rsidR="0034763E" w:rsidRPr="002966F7">
          <w:rPr>
            <w:rStyle w:val="Hyperlink"/>
            <w:rFonts w:ascii="Times New Roman" w:hAnsi="Times New Roman" w:cs="Times New Roman"/>
            <w:sz w:val="20"/>
            <w:szCs w:val="20"/>
          </w:rPr>
          <w:t>data repository</w:t>
        </w:r>
      </w:hyperlink>
      <w:r w:rsidR="0034763E" w:rsidRPr="002966F7">
        <w:rPr>
          <w:rFonts w:ascii="Times New Roman" w:hAnsi="Times New Roman" w:cs="Times New Roman"/>
          <w:sz w:val="20"/>
          <w:szCs w:val="20"/>
        </w:rPr>
        <w:t xml:space="preserve"> (hosted on GITHUB), download the “</w:t>
      </w:r>
      <w:r w:rsidR="0034763E" w:rsidRPr="002966F7">
        <w:rPr>
          <w:rFonts w:ascii="Times New Roman" w:hAnsi="Times New Roman" w:cs="Times New Roman"/>
          <w:i/>
          <w:sz w:val="20"/>
          <w:szCs w:val="20"/>
        </w:rPr>
        <w:t>Affinity - State – Daily.csv</w:t>
      </w:r>
      <w:r w:rsidR="0034763E" w:rsidRPr="002966F7">
        <w:rPr>
          <w:rFonts w:ascii="Times New Roman" w:hAnsi="Times New Roman" w:cs="Times New Roman"/>
          <w:sz w:val="20"/>
          <w:szCs w:val="20"/>
        </w:rPr>
        <w:t>” file and the “</w:t>
      </w:r>
      <w:r w:rsidR="0034763E" w:rsidRPr="002966F7">
        <w:rPr>
          <w:rFonts w:ascii="Times New Roman" w:hAnsi="Times New Roman" w:cs="Times New Roman"/>
          <w:i/>
          <w:sz w:val="20"/>
          <w:szCs w:val="20"/>
        </w:rPr>
        <w:t>COVID - State - Daily.csv</w:t>
      </w:r>
      <w:r w:rsidR="0034763E" w:rsidRPr="002966F7">
        <w:rPr>
          <w:rFonts w:ascii="Times New Roman" w:hAnsi="Times New Roman" w:cs="Times New Roman"/>
          <w:sz w:val="20"/>
          <w:szCs w:val="20"/>
        </w:rPr>
        <w:t xml:space="preserve">” file. </w:t>
      </w:r>
    </w:p>
    <w:p w14:paraId="22CA7082" w14:textId="77777777" w:rsidR="0034763E" w:rsidRPr="002966F7" w:rsidRDefault="004F3924" w:rsidP="0034763E">
      <w:pPr>
        <w:pStyle w:val="ListParagraph"/>
        <w:numPr>
          <w:ilvl w:val="1"/>
          <w:numId w:val="3"/>
        </w:numPr>
        <w:rPr>
          <w:rFonts w:ascii="Times New Roman" w:hAnsi="Times New Roman" w:cs="Times New Roman"/>
          <w:sz w:val="20"/>
          <w:szCs w:val="20"/>
        </w:rPr>
      </w:pPr>
      <w:r w:rsidRPr="002966F7">
        <w:rPr>
          <w:rFonts w:ascii="Times New Roman" w:hAnsi="Times New Roman" w:cs="Times New Roman"/>
          <w:sz w:val="20"/>
          <w:szCs w:val="20"/>
        </w:rPr>
        <w:t xml:space="preserve">From our </w:t>
      </w:r>
      <w:hyperlink r:id="rId21" w:history="1">
        <w:r w:rsidRPr="002966F7">
          <w:rPr>
            <w:rStyle w:val="Hyperlink"/>
            <w:rFonts w:ascii="Times New Roman" w:hAnsi="Times New Roman" w:cs="Times New Roman"/>
            <w:sz w:val="20"/>
            <w:szCs w:val="20"/>
          </w:rPr>
          <w:t>GITHUB repository</w:t>
        </w:r>
      </w:hyperlink>
      <w:r w:rsidRPr="002966F7">
        <w:rPr>
          <w:rFonts w:ascii="Times New Roman" w:hAnsi="Times New Roman" w:cs="Times New Roman"/>
          <w:sz w:val="20"/>
          <w:szCs w:val="20"/>
        </w:rPr>
        <w:t xml:space="preserve"> d</w:t>
      </w:r>
      <w:r w:rsidR="0034763E" w:rsidRPr="002966F7">
        <w:rPr>
          <w:rFonts w:ascii="Times New Roman" w:hAnsi="Times New Roman" w:cs="Times New Roman"/>
          <w:sz w:val="20"/>
          <w:szCs w:val="20"/>
        </w:rPr>
        <w:t>ownload the “</w:t>
      </w:r>
      <w:r w:rsidR="0034763E" w:rsidRPr="002966F7">
        <w:rPr>
          <w:rFonts w:ascii="Times New Roman" w:hAnsi="Times New Roman" w:cs="Times New Roman"/>
          <w:i/>
          <w:sz w:val="20"/>
          <w:szCs w:val="20"/>
        </w:rPr>
        <w:t>Generated Data for Analysis - Spending.csv</w:t>
      </w:r>
      <w:r w:rsidR="0034763E" w:rsidRPr="002966F7">
        <w:rPr>
          <w:rFonts w:ascii="Times New Roman" w:hAnsi="Times New Roman" w:cs="Times New Roman"/>
          <w:sz w:val="20"/>
          <w:szCs w:val="20"/>
        </w:rPr>
        <w:t xml:space="preserve">” file </w:t>
      </w:r>
    </w:p>
    <w:p w14:paraId="4B4AEA3E" w14:textId="77777777" w:rsidR="0034763E" w:rsidRPr="002966F7" w:rsidRDefault="0034763E" w:rsidP="0034763E">
      <w:pPr>
        <w:pStyle w:val="ListParagraph"/>
        <w:numPr>
          <w:ilvl w:val="1"/>
          <w:numId w:val="3"/>
        </w:numPr>
        <w:rPr>
          <w:rFonts w:ascii="Times New Roman" w:hAnsi="Times New Roman" w:cs="Times New Roman"/>
          <w:sz w:val="20"/>
          <w:szCs w:val="20"/>
        </w:rPr>
      </w:pPr>
      <w:r w:rsidRPr="002966F7">
        <w:rPr>
          <w:rFonts w:ascii="Times New Roman" w:hAnsi="Times New Roman" w:cs="Times New Roman"/>
          <w:sz w:val="20"/>
          <w:szCs w:val="20"/>
        </w:rPr>
        <w:t xml:space="preserve">Store the CSVs in an accessible folder or R drive on your computer. </w:t>
      </w:r>
    </w:p>
    <w:p w14:paraId="14091D26" w14:textId="77777777" w:rsidR="0034763E" w:rsidRPr="002966F7" w:rsidRDefault="0034763E" w:rsidP="0034763E">
      <w:pPr>
        <w:pStyle w:val="ListParagraph"/>
        <w:numPr>
          <w:ilvl w:val="1"/>
          <w:numId w:val="3"/>
        </w:numPr>
        <w:rPr>
          <w:rFonts w:ascii="Times New Roman" w:hAnsi="Times New Roman" w:cs="Times New Roman"/>
          <w:sz w:val="20"/>
          <w:szCs w:val="20"/>
        </w:rPr>
      </w:pPr>
      <w:r w:rsidRPr="002966F7">
        <w:rPr>
          <w:rFonts w:ascii="Times New Roman" w:hAnsi="Times New Roman" w:cs="Times New Roman"/>
          <w:sz w:val="20"/>
          <w:szCs w:val="20"/>
        </w:rPr>
        <w:t>Download the “</w:t>
      </w:r>
      <w:r w:rsidRPr="002966F7">
        <w:rPr>
          <w:rFonts w:ascii="Times New Roman" w:hAnsi="Times New Roman" w:cs="Times New Roman"/>
          <w:i/>
          <w:sz w:val="20"/>
          <w:szCs w:val="20"/>
        </w:rPr>
        <w:t>Data Cleaning.R”</w:t>
      </w:r>
      <w:r w:rsidRPr="002966F7">
        <w:rPr>
          <w:rFonts w:ascii="Times New Roman" w:hAnsi="Times New Roman" w:cs="Times New Roman"/>
          <w:sz w:val="20"/>
          <w:szCs w:val="20"/>
        </w:rPr>
        <w:t xml:space="preserve"> R code script</w:t>
      </w:r>
      <w:r w:rsidR="00723376" w:rsidRPr="002966F7">
        <w:rPr>
          <w:rFonts w:ascii="Times New Roman" w:hAnsi="Times New Roman" w:cs="Times New Roman"/>
          <w:sz w:val="20"/>
          <w:szCs w:val="20"/>
        </w:rPr>
        <w:t xml:space="preserve"> from our </w:t>
      </w:r>
      <w:hyperlink r:id="rId22" w:history="1">
        <w:r w:rsidR="00723376" w:rsidRPr="002966F7">
          <w:rPr>
            <w:rStyle w:val="Hyperlink"/>
            <w:rFonts w:ascii="Times New Roman" w:hAnsi="Times New Roman" w:cs="Times New Roman"/>
            <w:sz w:val="20"/>
            <w:szCs w:val="20"/>
          </w:rPr>
          <w:t>GITHUB repository</w:t>
        </w:r>
      </w:hyperlink>
      <w:r w:rsidRPr="002966F7">
        <w:rPr>
          <w:rFonts w:ascii="Times New Roman" w:hAnsi="Times New Roman" w:cs="Times New Roman"/>
          <w:sz w:val="20"/>
          <w:szCs w:val="20"/>
        </w:rPr>
        <w:t>.</w:t>
      </w:r>
    </w:p>
    <w:p w14:paraId="3CAFFF5D" w14:textId="77777777" w:rsidR="0034763E" w:rsidRPr="002966F7" w:rsidRDefault="0034763E" w:rsidP="0034763E">
      <w:pPr>
        <w:pStyle w:val="ListParagraph"/>
        <w:numPr>
          <w:ilvl w:val="1"/>
          <w:numId w:val="3"/>
        </w:numPr>
        <w:rPr>
          <w:rFonts w:ascii="Times New Roman" w:hAnsi="Times New Roman" w:cs="Times New Roman"/>
          <w:sz w:val="20"/>
          <w:szCs w:val="20"/>
        </w:rPr>
      </w:pPr>
      <w:r w:rsidRPr="002966F7">
        <w:rPr>
          <w:rFonts w:ascii="Times New Roman" w:hAnsi="Times New Roman" w:cs="Times New Roman"/>
          <w:sz w:val="20"/>
          <w:szCs w:val="20"/>
        </w:rPr>
        <w:t xml:space="preserve">Utilizing the </w:t>
      </w:r>
      <w:hyperlink r:id="rId23" w:history="1">
        <w:r w:rsidRPr="002966F7">
          <w:rPr>
            <w:rStyle w:val="Hyperlink"/>
            <w:rFonts w:ascii="Times New Roman" w:hAnsi="Times New Roman" w:cs="Times New Roman"/>
            <w:sz w:val="20"/>
            <w:szCs w:val="20"/>
          </w:rPr>
          <w:t>R software</w:t>
        </w:r>
      </w:hyperlink>
      <w:r w:rsidRPr="002966F7">
        <w:rPr>
          <w:rFonts w:ascii="Times New Roman" w:hAnsi="Times New Roman" w:cs="Times New Roman"/>
          <w:sz w:val="20"/>
          <w:szCs w:val="20"/>
        </w:rPr>
        <w:t xml:space="preserve"> in </w:t>
      </w:r>
      <w:hyperlink r:id="rId24" w:history="1">
        <w:r w:rsidRPr="002966F7">
          <w:rPr>
            <w:rStyle w:val="Hyperlink"/>
            <w:rFonts w:ascii="Times New Roman" w:hAnsi="Times New Roman" w:cs="Times New Roman"/>
            <w:sz w:val="20"/>
            <w:szCs w:val="20"/>
          </w:rPr>
          <w:t>R Studio</w:t>
        </w:r>
      </w:hyperlink>
      <w:r w:rsidRPr="002966F7">
        <w:rPr>
          <w:rFonts w:ascii="Times New Roman" w:hAnsi="Times New Roman" w:cs="Times New Roman"/>
          <w:sz w:val="20"/>
          <w:szCs w:val="20"/>
        </w:rPr>
        <w:t>, open “</w:t>
      </w:r>
      <w:r w:rsidRPr="002966F7">
        <w:rPr>
          <w:rFonts w:ascii="Times New Roman" w:hAnsi="Times New Roman" w:cs="Times New Roman"/>
          <w:i/>
          <w:sz w:val="20"/>
          <w:szCs w:val="20"/>
        </w:rPr>
        <w:t>Data Cleaning.R</w:t>
      </w:r>
      <w:r w:rsidRPr="002966F7">
        <w:rPr>
          <w:rFonts w:ascii="Times New Roman" w:hAnsi="Times New Roman" w:cs="Times New Roman"/>
          <w:sz w:val="20"/>
          <w:szCs w:val="20"/>
        </w:rPr>
        <w:t>” and update the three fields wit</w:t>
      </w:r>
      <w:r w:rsidR="00703B99" w:rsidRPr="002966F7">
        <w:rPr>
          <w:rFonts w:ascii="Times New Roman" w:hAnsi="Times New Roman" w:cs="Times New Roman"/>
          <w:sz w:val="20"/>
          <w:szCs w:val="20"/>
        </w:rPr>
        <w:t>hin the read.csv() functions to access the correct folder containing the files below (the relevant fields to update are marked with commented code)</w:t>
      </w:r>
    </w:p>
    <w:p w14:paraId="46E47457" w14:textId="77777777" w:rsidR="00703B99" w:rsidRPr="002966F7" w:rsidRDefault="00703B99" w:rsidP="00703B99">
      <w:pPr>
        <w:pStyle w:val="ListParagraph"/>
        <w:numPr>
          <w:ilvl w:val="2"/>
          <w:numId w:val="3"/>
        </w:numPr>
        <w:rPr>
          <w:rFonts w:ascii="Times New Roman" w:hAnsi="Times New Roman" w:cs="Times New Roman"/>
          <w:sz w:val="20"/>
          <w:szCs w:val="20"/>
        </w:rPr>
      </w:pPr>
      <w:r w:rsidRPr="002966F7">
        <w:rPr>
          <w:rFonts w:ascii="Times New Roman" w:hAnsi="Times New Roman" w:cs="Times New Roman"/>
          <w:sz w:val="20"/>
          <w:szCs w:val="20"/>
        </w:rPr>
        <w:t>“</w:t>
      </w:r>
      <w:r w:rsidRPr="002966F7">
        <w:rPr>
          <w:rFonts w:ascii="Times New Roman" w:hAnsi="Times New Roman" w:cs="Times New Roman"/>
          <w:i/>
          <w:sz w:val="20"/>
          <w:szCs w:val="20"/>
        </w:rPr>
        <w:t>Affinity - State – Daily.csv</w:t>
      </w:r>
      <w:r w:rsidRPr="002966F7">
        <w:rPr>
          <w:rFonts w:ascii="Times New Roman" w:hAnsi="Times New Roman" w:cs="Times New Roman"/>
          <w:sz w:val="20"/>
          <w:szCs w:val="20"/>
        </w:rPr>
        <w:t>”</w:t>
      </w:r>
    </w:p>
    <w:p w14:paraId="45501A7A" w14:textId="77777777" w:rsidR="00703B99" w:rsidRPr="002966F7" w:rsidRDefault="00703B99" w:rsidP="00703B99">
      <w:pPr>
        <w:pStyle w:val="ListParagraph"/>
        <w:numPr>
          <w:ilvl w:val="2"/>
          <w:numId w:val="3"/>
        </w:numPr>
        <w:rPr>
          <w:rFonts w:ascii="Times New Roman" w:hAnsi="Times New Roman" w:cs="Times New Roman"/>
          <w:sz w:val="20"/>
          <w:szCs w:val="20"/>
        </w:rPr>
      </w:pPr>
      <w:r w:rsidRPr="002966F7">
        <w:rPr>
          <w:rFonts w:ascii="Times New Roman" w:hAnsi="Times New Roman" w:cs="Times New Roman"/>
          <w:sz w:val="20"/>
          <w:szCs w:val="20"/>
        </w:rPr>
        <w:t>“</w:t>
      </w:r>
      <w:r w:rsidRPr="002966F7">
        <w:rPr>
          <w:rFonts w:ascii="Times New Roman" w:hAnsi="Times New Roman" w:cs="Times New Roman"/>
          <w:i/>
          <w:sz w:val="20"/>
          <w:szCs w:val="20"/>
        </w:rPr>
        <w:t>COVID - State - Daily.csv</w:t>
      </w:r>
      <w:r w:rsidRPr="002966F7">
        <w:rPr>
          <w:rFonts w:ascii="Times New Roman" w:hAnsi="Times New Roman" w:cs="Times New Roman"/>
          <w:sz w:val="20"/>
          <w:szCs w:val="20"/>
        </w:rPr>
        <w:t>”</w:t>
      </w:r>
    </w:p>
    <w:p w14:paraId="2D14913D" w14:textId="77777777" w:rsidR="00703B99" w:rsidRPr="002966F7" w:rsidRDefault="00703B99" w:rsidP="00703B99">
      <w:pPr>
        <w:pStyle w:val="ListParagraph"/>
        <w:numPr>
          <w:ilvl w:val="2"/>
          <w:numId w:val="3"/>
        </w:numPr>
        <w:rPr>
          <w:rFonts w:ascii="Times New Roman" w:hAnsi="Times New Roman" w:cs="Times New Roman"/>
          <w:sz w:val="20"/>
          <w:szCs w:val="20"/>
        </w:rPr>
      </w:pPr>
      <w:r w:rsidRPr="002966F7">
        <w:rPr>
          <w:rFonts w:ascii="Times New Roman" w:hAnsi="Times New Roman" w:cs="Times New Roman"/>
          <w:sz w:val="20"/>
          <w:szCs w:val="20"/>
        </w:rPr>
        <w:t>“</w:t>
      </w:r>
      <w:r w:rsidRPr="002966F7">
        <w:rPr>
          <w:rFonts w:ascii="Times New Roman" w:hAnsi="Times New Roman" w:cs="Times New Roman"/>
          <w:i/>
          <w:sz w:val="20"/>
          <w:szCs w:val="20"/>
        </w:rPr>
        <w:t>Generated Data for Analysis - Spending.csv</w:t>
      </w:r>
      <w:r w:rsidRPr="002966F7">
        <w:rPr>
          <w:rFonts w:ascii="Times New Roman" w:hAnsi="Times New Roman" w:cs="Times New Roman"/>
          <w:sz w:val="20"/>
          <w:szCs w:val="20"/>
        </w:rPr>
        <w:t>”</w:t>
      </w:r>
    </w:p>
    <w:p w14:paraId="09149F9D" w14:textId="77777777" w:rsidR="00703B99" w:rsidRPr="002966F7" w:rsidRDefault="00703B99" w:rsidP="00703B99">
      <w:pPr>
        <w:pStyle w:val="ListParagraph"/>
        <w:numPr>
          <w:ilvl w:val="1"/>
          <w:numId w:val="3"/>
        </w:numPr>
        <w:rPr>
          <w:rFonts w:ascii="Times New Roman" w:hAnsi="Times New Roman" w:cs="Times New Roman"/>
          <w:sz w:val="20"/>
          <w:szCs w:val="20"/>
        </w:rPr>
      </w:pPr>
      <w:r w:rsidRPr="002966F7">
        <w:rPr>
          <w:rFonts w:ascii="Times New Roman" w:hAnsi="Times New Roman" w:cs="Times New Roman"/>
          <w:sz w:val="20"/>
          <w:szCs w:val="20"/>
        </w:rPr>
        <w:t>Run “</w:t>
      </w:r>
      <w:r w:rsidRPr="002966F7">
        <w:rPr>
          <w:rFonts w:ascii="Times New Roman" w:hAnsi="Times New Roman" w:cs="Times New Roman"/>
          <w:i/>
          <w:sz w:val="20"/>
          <w:szCs w:val="20"/>
        </w:rPr>
        <w:t>Data Cleaning.R</w:t>
      </w:r>
      <w:r w:rsidRPr="002966F7">
        <w:rPr>
          <w:rFonts w:ascii="Times New Roman" w:hAnsi="Times New Roman" w:cs="Times New Roman"/>
          <w:sz w:val="20"/>
          <w:szCs w:val="20"/>
        </w:rPr>
        <w:t>”</w:t>
      </w:r>
    </w:p>
    <w:p w14:paraId="773C0454" w14:textId="77777777" w:rsidR="00703B99" w:rsidRPr="002966F7" w:rsidRDefault="00703B99" w:rsidP="00723376">
      <w:pPr>
        <w:pStyle w:val="ListParagraph"/>
        <w:numPr>
          <w:ilvl w:val="1"/>
          <w:numId w:val="3"/>
        </w:numPr>
        <w:rPr>
          <w:rFonts w:ascii="Times New Roman" w:hAnsi="Times New Roman" w:cs="Times New Roman"/>
          <w:sz w:val="20"/>
          <w:szCs w:val="20"/>
        </w:rPr>
      </w:pPr>
      <w:r w:rsidRPr="002966F7">
        <w:rPr>
          <w:rFonts w:ascii="Times New Roman" w:hAnsi="Times New Roman" w:cs="Times New Roman"/>
          <w:sz w:val="20"/>
          <w:szCs w:val="20"/>
        </w:rPr>
        <w:t>Save the output of “</w:t>
      </w:r>
      <w:r w:rsidRPr="002966F7">
        <w:rPr>
          <w:rFonts w:ascii="Times New Roman" w:hAnsi="Times New Roman" w:cs="Times New Roman"/>
          <w:i/>
          <w:sz w:val="20"/>
          <w:szCs w:val="20"/>
        </w:rPr>
        <w:t xml:space="preserve">Final_Spending_COVID_Data.csv” </w:t>
      </w:r>
      <w:r w:rsidRPr="002966F7">
        <w:rPr>
          <w:rFonts w:ascii="Times New Roman" w:hAnsi="Times New Roman" w:cs="Times New Roman"/>
          <w:sz w:val="20"/>
          <w:szCs w:val="20"/>
        </w:rPr>
        <w:t>with your desired file name. This file is ready to be run through any of the analysis code files for the t</w:t>
      </w:r>
      <w:r w:rsidR="00723376" w:rsidRPr="002966F7">
        <w:rPr>
          <w:rFonts w:ascii="Times New Roman" w:hAnsi="Times New Roman" w:cs="Times New Roman"/>
          <w:sz w:val="20"/>
          <w:szCs w:val="20"/>
        </w:rPr>
        <w:t>otal consumer spending analysis, or the restaurant and accommodation spending analysis (base cases or sensitivities)</w:t>
      </w:r>
    </w:p>
    <w:p w14:paraId="547EF07E" w14:textId="77777777" w:rsidR="00703B99" w:rsidRPr="002966F7" w:rsidRDefault="002966F7" w:rsidP="00703B99">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w:t>
      </w:r>
      <w:r w:rsidR="00723376" w:rsidRPr="002966F7">
        <w:rPr>
          <w:rFonts w:ascii="Times New Roman" w:hAnsi="Times New Roman" w:cs="Times New Roman"/>
          <w:sz w:val="20"/>
          <w:szCs w:val="20"/>
        </w:rPr>
        <w:t xml:space="preserve">o produce </w:t>
      </w:r>
      <w:r w:rsidR="00703B99" w:rsidRPr="002966F7">
        <w:rPr>
          <w:rFonts w:ascii="Times New Roman" w:hAnsi="Times New Roman" w:cs="Times New Roman"/>
          <w:sz w:val="20"/>
          <w:szCs w:val="20"/>
        </w:rPr>
        <w:t>“</w:t>
      </w:r>
      <w:r w:rsidR="00703B99" w:rsidRPr="002966F7">
        <w:rPr>
          <w:rFonts w:ascii="Times New Roman" w:hAnsi="Times New Roman" w:cs="Times New Roman"/>
          <w:i/>
          <w:sz w:val="20"/>
          <w:szCs w:val="20"/>
        </w:rPr>
        <w:t>Final_Unemployment_COVID_Data.csv</w:t>
      </w:r>
      <w:r w:rsidR="00703B99" w:rsidRPr="002966F7">
        <w:rPr>
          <w:rFonts w:ascii="Times New Roman" w:hAnsi="Times New Roman" w:cs="Times New Roman"/>
          <w:sz w:val="20"/>
          <w:szCs w:val="20"/>
        </w:rPr>
        <w:t xml:space="preserve">” </w:t>
      </w:r>
      <w:r w:rsidR="00723376" w:rsidRPr="002966F7">
        <w:rPr>
          <w:rFonts w:ascii="Times New Roman" w:hAnsi="Times New Roman" w:cs="Times New Roman"/>
          <w:sz w:val="20"/>
          <w:szCs w:val="20"/>
        </w:rPr>
        <w:t>(file with outcome and explanatory variables for</w:t>
      </w:r>
      <w:r w:rsidR="00703B99" w:rsidRPr="002966F7">
        <w:rPr>
          <w:rFonts w:ascii="Times New Roman" w:hAnsi="Times New Roman" w:cs="Times New Roman"/>
          <w:sz w:val="20"/>
          <w:szCs w:val="20"/>
        </w:rPr>
        <w:t xml:space="preserve"> the Initial Unemployment Claims Rate Analysis</w:t>
      </w:r>
      <w:r w:rsidR="00723376" w:rsidRPr="002966F7">
        <w:rPr>
          <w:rFonts w:ascii="Times New Roman" w:hAnsi="Times New Roman" w:cs="Times New Roman"/>
          <w:sz w:val="20"/>
          <w:szCs w:val="20"/>
        </w:rPr>
        <w:t>)</w:t>
      </w:r>
    </w:p>
    <w:p w14:paraId="24DCF3DB" w14:textId="77777777" w:rsidR="00703B99" w:rsidRPr="002966F7" w:rsidRDefault="00723376" w:rsidP="00703B99">
      <w:pPr>
        <w:pStyle w:val="ListParagraph"/>
        <w:numPr>
          <w:ilvl w:val="1"/>
          <w:numId w:val="3"/>
        </w:numPr>
        <w:rPr>
          <w:rFonts w:ascii="Times New Roman" w:hAnsi="Times New Roman" w:cs="Times New Roman"/>
          <w:sz w:val="20"/>
          <w:szCs w:val="20"/>
        </w:rPr>
      </w:pPr>
      <w:r w:rsidRPr="002966F7">
        <w:rPr>
          <w:rFonts w:ascii="Times New Roman" w:hAnsi="Times New Roman" w:cs="Times New Roman"/>
          <w:sz w:val="20"/>
          <w:szCs w:val="20"/>
        </w:rPr>
        <w:t xml:space="preserve">From the Opportunity Insights Economic Tracker </w:t>
      </w:r>
      <w:hyperlink r:id="rId25" w:history="1">
        <w:r w:rsidRPr="002966F7">
          <w:rPr>
            <w:rStyle w:val="Hyperlink"/>
            <w:rFonts w:ascii="Times New Roman" w:hAnsi="Times New Roman" w:cs="Times New Roman"/>
            <w:sz w:val="20"/>
            <w:szCs w:val="20"/>
          </w:rPr>
          <w:t>data repository</w:t>
        </w:r>
      </w:hyperlink>
      <w:r w:rsidRPr="002966F7">
        <w:rPr>
          <w:rFonts w:ascii="Times New Roman" w:hAnsi="Times New Roman" w:cs="Times New Roman"/>
          <w:sz w:val="20"/>
          <w:szCs w:val="20"/>
        </w:rPr>
        <w:t xml:space="preserve"> (hosted on GITHUB), download the </w:t>
      </w:r>
      <w:r w:rsidR="00703B99" w:rsidRPr="002966F7">
        <w:rPr>
          <w:rFonts w:ascii="Times New Roman" w:hAnsi="Times New Roman" w:cs="Times New Roman"/>
          <w:sz w:val="20"/>
          <w:szCs w:val="20"/>
        </w:rPr>
        <w:t>“</w:t>
      </w:r>
      <w:r w:rsidR="00703B99" w:rsidRPr="002966F7">
        <w:rPr>
          <w:rFonts w:ascii="Times New Roman" w:hAnsi="Times New Roman" w:cs="Times New Roman"/>
          <w:i/>
          <w:sz w:val="20"/>
          <w:szCs w:val="20"/>
        </w:rPr>
        <w:t>UI Claims - State - Weekly .csv</w:t>
      </w:r>
      <w:r w:rsidR="00703B99" w:rsidRPr="002966F7">
        <w:rPr>
          <w:rFonts w:ascii="Times New Roman" w:hAnsi="Times New Roman" w:cs="Times New Roman"/>
          <w:sz w:val="20"/>
          <w:szCs w:val="20"/>
        </w:rPr>
        <w:t>” file and the “</w:t>
      </w:r>
      <w:r w:rsidR="00703B99" w:rsidRPr="002966F7">
        <w:rPr>
          <w:rFonts w:ascii="Times New Roman" w:hAnsi="Times New Roman" w:cs="Times New Roman"/>
          <w:i/>
          <w:sz w:val="20"/>
          <w:szCs w:val="20"/>
        </w:rPr>
        <w:t>COVID - State - Daily.csv</w:t>
      </w:r>
      <w:r w:rsidR="00703B99" w:rsidRPr="002966F7">
        <w:rPr>
          <w:rFonts w:ascii="Times New Roman" w:hAnsi="Times New Roman" w:cs="Times New Roman"/>
          <w:sz w:val="20"/>
          <w:szCs w:val="20"/>
        </w:rPr>
        <w:t xml:space="preserve">” file. </w:t>
      </w:r>
    </w:p>
    <w:p w14:paraId="4B83E97B" w14:textId="77777777" w:rsidR="00703B99" w:rsidRPr="002966F7" w:rsidRDefault="00723376" w:rsidP="00703B99">
      <w:pPr>
        <w:pStyle w:val="ListParagraph"/>
        <w:numPr>
          <w:ilvl w:val="1"/>
          <w:numId w:val="3"/>
        </w:numPr>
        <w:rPr>
          <w:rFonts w:ascii="Times New Roman" w:hAnsi="Times New Roman" w:cs="Times New Roman"/>
          <w:sz w:val="20"/>
          <w:szCs w:val="20"/>
        </w:rPr>
      </w:pPr>
      <w:r w:rsidRPr="002966F7">
        <w:rPr>
          <w:rFonts w:ascii="Times New Roman" w:hAnsi="Times New Roman" w:cs="Times New Roman"/>
          <w:sz w:val="20"/>
          <w:szCs w:val="20"/>
        </w:rPr>
        <w:t xml:space="preserve">From our </w:t>
      </w:r>
      <w:hyperlink r:id="rId26" w:history="1">
        <w:r w:rsidRPr="002966F7">
          <w:rPr>
            <w:rStyle w:val="Hyperlink"/>
            <w:rFonts w:ascii="Times New Roman" w:hAnsi="Times New Roman" w:cs="Times New Roman"/>
            <w:sz w:val="20"/>
            <w:szCs w:val="20"/>
          </w:rPr>
          <w:t>GITHUB repository</w:t>
        </w:r>
      </w:hyperlink>
      <w:r w:rsidRPr="002966F7">
        <w:rPr>
          <w:rFonts w:ascii="Times New Roman" w:hAnsi="Times New Roman" w:cs="Times New Roman"/>
          <w:sz w:val="20"/>
          <w:szCs w:val="20"/>
        </w:rPr>
        <w:t xml:space="preserve"> download the </w:t>
      </w:r>
      <w:r w:rsidR="00703B99" w:rsidRPr="002966F7">
        <w:rPr>
          <w:rFonts w:ascii="Times New Roman" w:hAnsi="Times New Roman" w:cs="Times New Roman"/>
          <w:sz w:val="20"/>
          <w:szCs w:val="20"/>
        </w:rPr>
        <w:t>“</w:t>
      </w:r>
      <w:r w:rsidR="00703B99" w:rsidRPr="002966F7">
        <w:rPr>
          <w:rFonts w:ascii="Times New Roman" w:hAnsi="Times New Roman" w:cs="Times New Roman"/>
          <w:i/>
          <w:sz w:val="20"/>
          <w:szCs w:val="20"/>
        </w:rPr>
        <w:t>Generated Data for Analysis - Unemployment.csv</w:t>
      </w:r>
      <w:r w:rsidR="00703B99" w:rsidRPr="002966F7">
        <w:rPr>
          <w:rFonts w:ascii="Times New Roman" w:hAnsi="Times New Roman" w:cs="Times New Roman"/>
          <w:sz w:val="20"/>
          <w:szCs w:val="20"/>
        </w:rPr>
        <w:t xml:space="preserve">” file </w:t>
      </w:r>
    </w:p>
    <w:p w14:paraId="1EA0F41E" w14:textId="77777777" w:rsidR="00703B99" w:rsidRPr="002966F7" w:rsidRDefault="00703B99" w:rsidP="00703B99">
      <w:pPr>
        <w:pStyle w:val="ListParagraph"/>
        <w:numPr>
          <w:ilvl w:val="1"/>
          <w:numId w:val="3"/>
        </w:numPr>
        <w:rPr>
          <w:rFonts w:ascii="Times New Roman" w:hAnsi="Times New Roman" w:cs="Times New Roman"/>
          <w:sz w:val="20"/>
          <w:szCs w:val="20"/>
        </w:rPr>
      </w:pPr>
      <w:r w:rsidRPr="002966F7">
        <w:rPr>
          <w:rFonts w:ascii="Times New Roman" w:hAnsi="Times New Roman" w:cs="Times New Roman"/>
          <w:sz w:val="20"/>
          <w:szCs w:val="20"/>
        </w:rPr>
        <w:t xml:space="preserve">Store the CSVs in an accessible folder or R drive on your computer. </w:t>
      </w:r>
    </w:p>
    <w:p w14:paraId="1FC1F3F9" w14:textId="77777777" w:rsidR="00703B99" w:rsidRPr="002966F7" w:rsidRDefault="00703B99" w:rsidP="00703B99">
      <w:pPr>
        <w:pStyle w:val="ListParagraph"/>
        <w:numPr>
          <w:ilvl w:val="1"/>
          <w:numId w:val="3"/>
        </w:numPr>
        <w:rPr>
          <w:rFonts w:ascii="Times New Roman" w:hAnsi="Times New Roman" w:cs="Times New Roman"/>
          <w:sz w:val="20"/>
          <w:szCs w:val="20"/>
        </w:rPr>
      </w:pPr>
      <w:r w:rsidRPr="002966F7">
        <w:rPr>
          <w:rFonts w:ascii="Times New Roman" w:hAnsi="Times New Roman" w:cs="Times New Roman"/>
          <w:sz w:val="20"/>
          <w:szCs w:val="20"/>
        </w:rPr>
        <w:t>Download the “</w:t>
      </w:r>
      <w:r w:rsidRPr="002966F7">
        <w:rPr>
          <w:rFonts w:ascii="Times New Roman" w:hAnsi="Times New Roman" w:cs="Times New Roman"/>
          <w:i/>
          <w:sz w:val="20"/>
          <w:szCs w:val="20"/>
        </w:rPr>
        <w:t>Data Cleaning.R”</w:t>
      </w:r>
      <w:r w:rsidRPr="002966F7">
        <w:rPr>
          <w:rFonts w:ascii="Times New Roman" w:hAnsi="Times New Roman" w:cs="Times New Roman"/>
          <w:sz w:val="20"/>
          <w:szCs w:val="20"/>
        </w:rPr>
        <w:t xml:space="preserve"> R code script</w:t>
      </w:r>
      <w:r w:rsidR="00111064" w:rsidRPr="002966F7">
        <w:rPr>
          <w:rFonts w:ascii="Times New Roman" w:hAnsi="Times New Roman" w:cs="Times New Roman"/>
          <w:sz w:val="20"/>
          <w:szCs w:val="20"/>
        </w:rPr>
        <w:t xml:space="preserve"> from our </w:t>
      </w:r>
      <w:hyperlink r:id="rId27" w:history="1">
        <w:r w:rsidR="00111064" w:rsidRPr="002966F7">
          <w:rPr>
            <w:rStyle w:val="Hyperlink"/>
            <w:rFonts w:ascii="Times New Roman" w:hAnsi="Times New Roman" w:cs="Times New Roman"/>
            <w:sz w:val="20"/>
            <w:szCs w:val="20"/>
          </w:rPr>
          <w:t>GITHUB repository</w:t>
        </w:r>
      </w:hyperlink>
      <w:r w:rsidRPr="002966F7">
        <w:rPr>
          <w:rFonts w:ascii="Times New Roman" w:hAnsi="Times New Roman" w:cs="Times New Roman"/>
          <w:sz w:val="20"/>
          <w:szCs w:val="20"/>
        </w:rPr>
        <w:t>.</w:t>
      </w:r>
    </w:p>
    <w:p w14:paraId="6EB95F76" w14:textId="77777777" w:rsidR="00723376" w:rsidRPr="002966F7" w:rsidRDefault="00723376" w:rsidP="00723376">
      <w:pPr>
        <w:pStyle w:val="ListParagraph"/>
        <w:numPr>
          <w:ilvl w:val="1"/>
          <w:numId w:val="3"/>
        </w:numPr>
        <w:rPr>
          <w:rFonts w:ascii="Times New Roman" w:hAnsi="Times New Roman" w:cs="Times New Roman"/>
          <w:sz w:val="20"/>
          <w:szCs w:val="20"/>
        </w:rPr>
      </w:pPr>
      <w:r w:rsidRPr="002966F7">
        <w:rPr>
          <w:rFonts w:ascii="Times New Roman" w:hAnsi="Times New Roman" w:cs="Times New Roman"/>
          <w:sz w:val="20"/>
          <w:szCs w:val="20"/>
        </w:rPr>
        <w:t xml:space="preserve">Utilizing the </w:t>
      </w:r>
      <w:hyperlink r:id="rId28" w:history="1">
        <w:r w:rsidRPr="002966F7">
          <w:rPr>
            <w:rStyle w:val="Hyperlink"/>
            <w:rFonts w:ascii="Times New Roman" w:hAnsi="Times New Roman" w:cs="Times New Roman"/>
            <w:sz w:val="20"/>
            <w:szCs w:val="20"/>
          </w:rPr>
          <w:t>R software</w:t>
        </w:r>
      </w:hyperlink>
      <w:r w:rsidRPr="002966F7">
        <w:rPr>
          <w:rFonts w:ascii="Times New Roman" w:hAnsi="Times New Roman" w:cs="Times New Roman"/>
          <w:sz w:val="20"/>
          <w:szCs w:val="20"/>
        </w:rPr>
        <w:t xml:space="preserve"> in </w:t>
      </w:r>
      <w:hyperlink r:id="rId29" w:history="1">
        <w:r w:rsidRPr="002966F7">
          <w:rPr>
            <w:rStyle w:val="Hyperlink"/>
            <w:rFonts w:ascii="Times New Roman" w:hAnsi="Times New Roman" w:cs="Times New Roman"/>
            <w:sz w:val="20"/>
            <w:szCs w:val="20"/>
          </w:rPr>
          <w:t>R Studio</w:t>
        </w:r>
      </w:hyperlink>
      <w:r w:rsidRPr="002966F7">
        <w:rPr>
          <w:rFonts w:ascii="Times New Roman" w:hAnsi="Times New Roman" w:cs="Times New Roman"/>
          <w:sz w:val="20"/>
          <w:szCs w:val="20"/>
        </w:rPr>
        <w:t>, open “</w:t>
      </w:r>
      <w:r w:rsidRPr="002966F7">
        <w:rPr>
          <w:rFonts w:ascii="Times New Roman" w:hAnsi="Times New Roman" w:cs="Times New Roman"/>
          <w:i/>
          <w:sz w:val="20"/>
          <w:szCs w:val="20"/>
        </w:rPr>
        <w:t>Data Cleaning.R</w:t>
      </w:r>
      <w:r w:rsidRPr="002966F7">
        <w:rPr>
          <w:rFonts w:ascii="Times New Roman" w:hAnsi="Times New Roman" w:cs="Times New Roman"/>
          <w:sz w:val="20"/>
          <w:szCs w:val="20"/>
        </w:rPr>
        <w:t>” and update the three fields within the read.csv() functions to access the correct folder containing the files below (the relevant fields to update are marked with commented code)</w:t>
      </w:r>
    </w:p>
    <w:p w14:paraId="5890210F" w14:textId="77777777" w:rsidR="00703B99" w:rsidRPr="002966F7" w:rsidRDefault="00723376" w:rsidP="00723376">
      <w:pPr>
        <w:pStyle w:val="ListParagraph"/>
        <w:numPr>
          <w:ilvl w:val="2"/>
          <w:numId w:val="3"/>
        </w:numPr>
        <w:rPr>
          <w:rFonts w:ascii="Times New Roman" w:hAnsi="Times New Roman" w:cs="Times New Roman"/>
          <w:sz w:val="20"/>
          <w:szCs w:val="20"/>
        </w:rPr>
      </w:pPr>
      <w:r w:rsidRPr="002966F7">
        <w:rPr>
          <w:rFonts w:ascii="Times New Roman" w:hAnsi="Times New Roman" w:cs="Times New Roman"/>
          <w:sz w:val="20"/>
          <w:szCs w:val="20"/>
        </w:rPr>
        <w:t xml:space="preserve"> </w:t>
      </w:r>
      <w:r w:rsidR="00703B99" w:rsidRPr="002966F7">
        <w:rPr>
          <w:rFonts w:ascii="Times New Roman" w:hAnsi="Times New Roman" w:cs="Times New Roman"/>
          <w:sz w:val="20"/>
          <w:szCs w:val="20"/>
        </w:rPr>
        <w:t>“</w:t>
      </w:r>
      <w:r w:rsidR="00703B99" w:rsidRPr="002966F7">
        <w:rPr>
          <w:rFonts w:ascii="Times New Roman" w:hAnsi="Times New Roman" w:cs="Times New Roman"/>
          <w:i/>
          <w:sz w:val="20"/>
          <w:szCs w:val="20"/>
        </w:rPr>
        <w:t>UI Claims - State - Weekly .csv</w:t>
      </w:r>
      <w:r w:rsidR="00703B99" w:rsidRPr="002966F7">
        <w:rPr>
          <w:rFonts w:ascii="Times New Roman" w:hAnsi="Times New Roman" w:cs="Times New Roman"/>
          <w:sz w:val="20"/>
          <w:szCs w:val="20"/>
        </w:rPr>
        <w:t>”</w:t>
      </w:r>
    </w:p>
    <w:p w14:paraId="2C512B92" w14:textId="77777777" w:rsidR="00703B99" w:rsidRPr="002966F7" w:rsidRDefault="00703B99" w:rsidP="00703B99">
      <w:pPr>
        <w:pStyle w:val="ListParagraph"/>
        <w:numPr>
          <w:ilvl w:val="2"/>
          <w:numId w:val="3"/>
        </w:numPr>
        <w:rPr>
          <w:rFonts w:ascii="Times New Roman" w:hAnsi="Times New Roman" w:cs="Times New Roman"/>
          <w:sz w:val="20"/>
          <w:szCs w:val="20"/>
        </w:rPr>
      </w:pPr>
      <w:r w:rsidRPr="002966F7">
        <w:rPr>
          <w:rFonts w:ascii="Times New Roman" w:hAnsi="Times New Roman" w:cs="Times New Roman"/>
          <w:sz w:val="20"/>
          <w:szCs w:val="20"/>
        </w:rPr>
        <w:t>“</w:t>
      </w:r>
      <w:r w:rsidRPr="002966F7">
        <w:rPr>
          <w:rFonts w:ascii="Times New Roman" w:hAnsi="Times New Roman" w:cs="Times New Roman"/>
          <w:i/>
          <w:sz w:val="20"/>
          <w:szCs w:val="20"/>
        </w:rPr>
        <w:t>COVID - State - Daily.csv</w:t>
      </w:r>
      <w:r w:rsidRPr="002966F7">
        <w:rPr>
          <w:rFonts w:ascii="Times New Roman" w:hAnsi="Times New Roman" w:cs="Times New Roman"/>
          <w:sz w:val="20"/>
          <w:szCs w:val="20"/>
        </w:rPr>
        <w:t>”</w:t>
      </w:r>
    </w:p>
    <w:p w14:paraId="410141D4" w14:textId="77777777" w:rsidR="00703B99" w:rsidRPr="002966F7" w:rsidRDefault="00703B99" w:rsidP="00703B99">
      <w:pPr>
        <w:pStyle w:val="ListParagraph"/>
        <w:numPr>
          <w:ilvl w:val="2"/>
          <w:numId w:val="3"/>
        </w:numPr>
        <w:rPr>
          <w:rFonts w:ascii="Times New Roman" w:hAnsi="Times New Roman" w:cs="Times New Roman"/>
          <w:sz w:val="20"/>
          <w:szCs w:val="20"/>
        </w:rPr>
      </w:pPr>
      <w:r w:rsidRPr="002966F7">
        <w:rPr>
          <w:rFonts w:ascii="Times New Roman" w:hAnsi="Times New Roman" w:cs="Times New Roman"/>
          <w:sz w:val="20"/>
          <w:szCs w:val="20"/>
        </w:rPr>
        <w:t>“</w:t>
      </w:r>
      <w:r w:rsidRPr="002966F7">
        <w:rPr>
          <w:rFonts w:ascii="Times New Roman" w:hAnsi="Times New Roman" w:cs="Times New Roman"/>
          <w:i/>
          <w:sz w:val="20"/>
          <w:szCs w:val="20"/>
        </w:rPr>
        <w:t>Generated Data for Analysis - Unemployment.csv</w:t>
      </w:r>
      <w:r w:rsidRPr="002966F7">
        <w:rPr>
          <w:rFonts w:ascii="Times New Roman" w:hAnsi="Times New Roman" w:cs="Times New Roman"/>
          <w:sz w:val="20"/>
          <w:szCs w:val="20"/>
        </w:rPr>
        <w:t>”</w:t>
      </w:r>
    </w:p>
    <w:p w14:paraId="684727EC" w14:textId="77777777" w:rsidR="00703B99" w:rsidRPr="002966F7" w:rsidRDefault="00703B99" w:rsidP="00703B99">
      <w:pPr>
        <w:pStyle w:val="ListParagraph"/>
        <w:numPr>
          <w:ilvl w:val="1"/>
          <w:numId w:val="3"/>
        </w:numPr>
        <w:rPr>
          <w:rFonts w:ascii="Times New Roman" w:hAnsi="Times New Roman" w:cs="Times New Roman"/>
          <w:sz w:val="20"/>
          <w:szCs w:val="20"/>
        </w:rPr>
      </w:pPr>
      <w:r w:rsidRPr="002966F7">
        <w:rPr>
          <w:rFonts w:ascii="Times New Roman" w:hAnsi="Times New Roman" w:cs="Times New Roman"/>
          <w:sz w:val="20"/>
          <w:szCs w:val="20"/>
        </w:rPr>
        <w:t>Run “</w:t>
      </w:r>
      <w:r w:rsidRPr="002966F7">
        <w:rPr>
          <w:rFonts w:ascii="Times New Roman" w:hAnsi="Times New Roman" w:cs="Times New Roman"/>
          <w:i/>
          <w:sz w:val="20"/>
          <w:szCs w:val="20"/>
        </w:rPr>
        <w:t>Data Cleaning.R</w:t>
      </w:r>
      <w:r w:rsidRPr="002966F7">
        <w:rPr>
          <w:rFonts w:ascii="Times New Roman" w:hAnsi="Times New Roman" w:cs="Times New Roman"/>
          <w:sz w:val="20"/>
          <w:szCs w:val="20"/>
        </w:rPr>
        <w:t>”</w:t>
      </w:r>
    </w:p>
    <w:p w14:paraId="0CD374A2" w14:textId="77777777" w:rsidR="00703B99" w:rsidRPr="002966F7" w:rsidRDefault="00703B99" w:rsidP="00703B99">
      <w:pPr>
        <w:pStyle w:val="ListParagraph"/>
        <w:numPr>
          <w:ilvl w:val="1"/>
          <w:numId w:val="3"/>
        </w:numPr>
        <w:rPr>
          <w:rFonts w:ascii="Times New Roman" w:hAnsi="Times New Roman" w:cs="Times New Roman"/>
          <w:sz w:val="20"/>
          <w:szCs w:val="20"/>
        </w:rPr>
      </w:pPr>
      <w:r w:rsidRPr="002966F7">
        <w:rPr>
          <w:rFonts w:ascii="Times New Roman" w:hAnsi="Times New Roman" w:cs="Times New Roman"/>
          <w:sz w:val="20"/>
          <w:szCs w:val="20"/>
        </w:rPr>
        <w:t>Save the output of “</w:t>
      </w:r>
      <w:r w:rsidRPr="002966F7">
        <w:rPr>
          <w:rFonts w:ascii="Times New Roman" w:hAnsi="Times New Roman" w:cs="Times New Roman"/>
          <w:i/>
          <w:sz w:val="20"/>
          <w:szCs w:val="20"/>
        </w:rPr>
        <w:t xml:space="preserve">Final_Unemployment_COVID_Data.csv” </w:t>
      </w:r>
      <w:r w:rsidRPr="002966F7">
        <w:rPr>
          <w:rFonts w:ascii="Times New Roman" w:hAnsi="Times New Roman" w:cs="Times New Roman"/>
          <w:sz w:val="20"/>
          <w:szCs w:val="20"/>
        </w:rPr>
        <w:t>with your desired file name. This file is ready to be run through any of the analysis code files for the initial unemployment claims rate analysis (base case or sensitivities)</w:t>
      </w:r>
    </w:p>
    <w:p w14:paraId="272E33E9" w14:textId="77777777" w:rsidR="001A47BD" w:rsidRPr="002966F7" w:rsidRDefault="001A47BD" w:rsidP="00703B99">
      <w:pPr>
        <w:pStyle w:val="ListParagraph"/>
        <w:rPr>
          <w:rFonts w:ascii="Times New Roman" w:hAnsi="Times New Roman" w:cs="Times New Roman"/>
          <w:sz w:val="20"/>
          <w:szCs w:val="20"/>
        </w:rPr>
      </w:pPr>
    </w:p>
    <w:p w14:paraId="328A28F1" w14:textId="77777777" w:rsidR="00D46845" w:rsidRDefault="002966F7" w:rsidP="00D46845">
      <w:pPr>
        <w:rPr>
          <w:rFonts w:ascii="Times New Roman" w:hAnsi="Times New Roman" w:cs="Times New Roman"/>
          <w:b/>
          <w:sz w:val="20"/>
          <w:szCs w:val="20"/>
        </w:rPr>
      </w:pPr>
      <w:r>
        <w:rPr>
          <w:rFonts w:ascii="Times New Roman" w:hAnsi="Times New Roman" w:cs="Times New Roman"/>
          <w:b/>
          <w:sz w:val="20"/>
          <w:szCs w:val="20"/>
        </w:rPr>
        <w:t>R</w:t>
      </w:r>
      <w:r w:rsidR="00D46845" w:rsidRPr="002966F7">
        <w:rPr>
          <w:rFonts w:ascii="Times New Roman" w:hAnsi="Times New Roman" w:cs="Times New Roman"/>
          <w:b/>
          <w:sz w:val="20"/>
          <w:szCs w:val="20"/>
        </w:rPr>
        <w:t>unning analysis and generating results tables:</w:t>
      </w:r>
    </w:p>
    <w:p w14:paraId="6FBE9C93" w14:textId="27F71875" w:rsidR="00D07DE3" w:rsidRPr="000A4B6E" w:rsidRDefault="00D07DE3" w:rsidP="00497FF4">
      <w:pPr>
        <w:pStyle w:val="ListParagraph"/>
        <w:numPr>
          <w:ilvl w:val="0"/>
          <w:numId w:val="4"/>
        </w:numPr>
        <w:rPr>
          <w:rFonts w:ascii="Times New Roman" w:hAnsi="Times New Roman" w:cs="Times New Roman"/>
          <w:sz w:val="20"/>
          <w:szCs w:val="20"/>
        </w:rPr>
      </w:pPr>
      <w:r w:rsidRPr="000A4B6E">
        <w:rPr>
          <w:rFonts w:ascii="Times New Roman" w:hAnsi="Times New Roman" w:cs="Times New Roman"/>
          <w:sz w:val="20"/>
          <w:szCs w:val="20"/>
        </w:rPr>
        <w:t>Descriptive Statistics Table (</w:t>
      </w:r>
      <w:r w:rsidRPr="00497FF4">
        <w:rPr>
          <w:rFonts w:ascii="Times New Roman" w:hAnsi="Times New Roman" w:cs="Times New Roman"/>
          <w:sz w:val="20"/>
          <w:szCs w:val="20"/>
        </w:rPr>
        <w:t>Table 1</w:t>
      </w:r>
      <w:r w:rsidRPr="000A4B6E">
        <w:rPr>
          <w:rFonts w:ascii="Times New Roman" w:hAnsi="Times New Roman" w:cs="Times New Roman"/>
          <w:sz w:val="20"/>
          <w:szCs w:val="20"/>
        </w:rPr>
        <w:t>)</w:t>
      </w:r>
    </w:p>
    <w:p w14:paraId="4D7205AA" w14:textId="0DC6E9C8" w:rsidR="00D07DE3" w:rsidRPr="00497FF4" w:rsidRDefault="00D07DE3" w:rsidP="00497FF4">
      <w:pPr>
        <w:pStyle w:val="ListParagraph"/>
        <w:numPr>
          <w:ilvl w:val="1"/>
          <w:numId w:val="4"/>
        </w:numPr>
        <w:rPr>
          <w:rFonts w:ascii="Times New Roman" w:hAnsi="Times New Roman" w:cs="Times New Roman"/>
          <w:b/>
          <w:sz w:val="20"/>
          <w:szCs w:val="20"/>
        </w:rPr>
      </w:pPr>
      <w:r>
        <w:rPr>
          <w:rFonts w:ascii="Times New Roman" w:hAnsi="Times New Roman" w:cs="Times New Roman"/>
          <w:sz w:val="20"/>
          <w:szCs w:val="20"/>
        </w:rPr>
        <w:t>Upload the “</w:t>
      </w:r>
      <w:r>
        <w:rPr>
          <w:rFonts w:ascii="Times New Roman" w:hAnsi="Times New Roman" w:cs="Times New Roman"/>
          <w:i/>
          <w:sz w:val="20"/>
          <w:szCs w:val="20"/>
        </w:rPr>
        <w:t xml:space="preserve">Final_Spending_COVID_Data.csv” </w:t>
      </w:r>
      <w:r>
        <w:rPr>
          <w:rFonts w:ascii="Times New Roman" w:hAnsi="Times New Roman" w:cs="Times New Roman"/>
          <w:sz w:val="20"/>
          <w:szCs w:val="20"/>
        </w:rPr>
        <w:t>file to R studio and save it in R as “</w:t>
      </w:r>
      <w:r>
        <w:rPr>
          <w:rFonts w:ascii="Times New Roman" w:hAnsi="Times New Roman" w:cs="Times New Roman"/>
          <w:i/>
          <w:sz w:val="20"/>
          <w:szCs w:val="20"/>
        </w:rPr>
        <w:t>Spending_Weekly_Data”</w:t>
      </w:r>
    </w:p>
    <w:p w14:paraId="0DADF8C5" w14:textId="07D4A2BF" w:rsidR="00D07DE3" w:rsidRPr="00497FF4" w:rsidRDefault="00D07DE3" w:rsidP="00497FF4">
      <w:pPr>
        <w:pStyle w:val="ListParagraph"/>
        <w:numPr>
          <w:ilvl w:val="1"/>
          <w:numId w:val="4"/>
        </w:numPr>
        <w:rPr>
          <w:rFonts w:ascii="Times New Roman" w:hAnsi="Times New Roman" w:cs="Times New Roman"/>
          <w:b/>
          <w:sz w:val="20"/>
          <w:szCs w:val="20"/>
        </w:rPr>
      </w:pPr>
      <w:r w:rsidRPr="002966F7">
        <w:rPr>
          <w:rFonts w:ascii="Times New Roman" w:hAnsi="Times New Roman" w:cs="Times New Roman"/>
          <w:sz w:val="20"/>
          <w:szCs w:val="20"/>
        </w:rPr>
        <w:t xml:space="preserve">Upload the </w:t>
      </w:r>
      <w:r w:rsidRPr="002966F7">
        <w:rPr>
          <w:rFonts w:ascii="Times New Roman" w:hAnsi="Times New Roman" w:cs="Times New Roman"/>
          <w:i/>
          <w:sz w:val="20"/>
          <w:szCs w:val="20"/>
        </w:rPr>
        <w:t>“Final_Unemployment_COVID_Data.csv”</w:t>
      </w:r>
      <w:r w:rsidRPr="002966F7">
        <w:rPr>
          <w:rFonts w:ascii="Times New Roman" w:hAnsi="Times New Roman" w:cs="Times New Roman"/>
          <w:sz w:val="20"/>
          <w:szCs w:val="20"/>
        </w:rPr>
        <w:t xml:space="preserve"> file to R studio and save it in R as </w:t>
      </w:r>
      <w:r w:rsidRPr="002966F7">
        <w:rPr>
          <w:rFonts w:ascii="Times New Roman" w:hAnsi="Times New Roman" w:cs="Times New Roman"/>
          <w:i/>
          <w:sz w:val="20"/>
          <w:szCs w:val="20"/>
        </w:rPr>
        <w:t>“Cleaned_Unemployment_Data”</w:t>
      </w:r>
    </w:p>
    <w:p w14:paraId="74E6B504" w14:textId="39022F7F" w:rsidR="00D07DE3" w:rsidRPr="00497FF4" w:rsidRDefault="00D07DE3" w:rsidP="00497FF4">
      <w:pPr>
        <w:pStyle w:val="ListParagraph"/>
        <w:numPr>
          <w:ilvl w:val="1"/>
          <w:numId w:val="4"/>
        </w:numPr>
        <w:rPr>
          <w:rFonts w:ascii="Times New Roman" w:hAnsi="Times New Roman" w:cs="Times New Roman"/>
          <w:b/>
          <w:sz w:val="20"/>
          <w:szCs w:val="20"/>
        </w:rPr>
      </w:pPr>
      <w:r>
        <w:rPr>
          <w:rFonts w:ascii="Times New Roman" w:hAnsi="Times New Roman" w:cs="Times New Roman"/>
          <w:sz w:val="20"/>
          <w:szCs w:val="20"/>
        </w:rPr>
        <w:t xml:space="preserve">Download “Table 1.R” from our </w:t>
      </w:r>
      <w:hyperlink r:id="rId30" w:history="1">
        <w:r w:rsidRPr="002966F7">
          <w:rPr>
            <w:rStyle w:val="Hyperlink"/>
            <w:rFonts w:ascii="Times New Roman" w:hAnsi="Times New Roman" w:cs="Times New Roman"/>
            <w:sz w:val="20"/>
            <w:szCs w:val="20"/>
          </w:rPr>
          <w:t>GITHHUB repository</w:t>
        </w:r>
      </w:hyperlink>
      <w:r w:rsidRPr="002966F7">
        <w:rPr>
          <w:rFonts w:ascii="Times New Roman" w:hAnsi="Times New Roman" w:cs="Times New Roman"/>
          <w:sz w:val="20"/>
          <w:szCs w:val="20"/>
        </w:rPr>
        <w:t>.</w:t>
      </w:r>
    </w:p>
    <w:p w14:paraId="23E4ED1C" w14:textId="4D17C2FC" w:rsidR="00D07DE3" w:rsidRPr="000A4B6E" w:rsidRDefault="00D07DE3" w:rsidP="00497FF4">
      <w:pPr>
        <w:pStyle w:val="ListParagraph"/>
        <w:numPr>
          <w:ilvl w:val="1"/>
          <w:numId w:val="4"/>
        </w:numPr>
        <w:rPr>
          <w:rFonts w:ascii="Times New Roman" w:hAnsi="Times New Roman" w:cs="Times New Roman"/>
          <w:b/>
          <w:sz w:val="20"/>
          <w:szCs w:val="20"/>
        </w:rPr>
      </w:pPr>
      <w:r>
        <w:rPr>
          <w:rFonts w:ascii="Times New Roman" w:hAnsi="Times New Roman" w:cs="Times New Roman"/>
          <w:sz w:val="20"/>
          <w:szCs w:val="20"/>
        </w:rPr>
        <w:lastRenderedPageBreak/>
        <w:t xml:space="preserve">Save resulting CSV file “summary_stats_table.csv” </w:t>
      </w:r>
      <w:r w:rsidR="000A4B6E">
        <w:rPr>
          <w:rFonts w:ascii="Times New Roman" w:hAnsi="Times New Roman" w:cs="Times New Roman"/>
          <w:sz w:val="20"/>
          <w:szCs w:val="20"/>
        </w:rPr>
        <w:t xml:space="preserve">with all descriptive statistics </w:t>
      </w:r>
      <w:r>
        <w:rPr>
          <w:rFonts w:ascii="Times New Roman" w:hAnsi="Times New Roman" w:cs="Times New Roman"/>
          <w:sz w:val="20"/>
          <w:szCs w:val="20"/>
        </w:rPr>
        <w:t>to your preferred destination</w:t>
      </w:r>
      <w:r w:rsidR="000A4B6E">
        <w:rPr>
          <w:rFonts w:ascii="Times New Roman" w:hAnsi="Times New Roman" w:cs="Times New Roman"/>
          <w:sz w:val="20"/>
          <w:szCs w:val="20"/>
        </w:rPr>
        <w:t>.</w:t>
      </w:r>
    </w:p>
    <w:p w14:paraId="6F1BD7F3" w14:textId="4FB8C417" w:rsidR="000A4B6E" w:rsidRPr="000A4B6E" w:rsidRDefault="000A4B6E" w:rsidP="000A4B6E">
      <w:pPr>
        <w:pStyle w:val="ListParagraph"/>
        <w:numPr>
          <w:ilvl w:val="0"/>
          <w:numId w:val="12"/>
        </w:numPr>
        <w:rPr>
          <w:rFonts w:ascii="Times New Roman" w:hAnsi="Times New Roman" w:cs="Times New Roman"/>
          <w:b/>
          <w:sz w:val="20"/>
          <w:szCs w:val="20"/>
        </w:rPr>
      </w:pPr>
      <w:r>
        <w:rPr>
          <w:rFonts w:ascii="Times New Roman" w:hAnsi="Times New Roman" w:cs="Times New Roman"/>
          <w:sz w:val="20"/>
          <w:szCs w:val="20"/>
        </w:rPr>
        <w:t>Output will include</w:t>
      </w:r>
    </w:p>
    <w:p w14:paraId="5079121D" w14:textId="5BFEAAA6" w:rsidR="000A4B6E" w:rsidRPr="00497FF4" w:rsidRDefault="000A4B6E" w:rsidP="000A4B6E">
      <w:pPr>
        <w:pStyle w:val="ListParagraph"/>
        <w:numPr>
          <w:ilvl w:val="1"/>
          <w:numId w:val="12"/>
        </w:numPr>
        <w:rPr>
          <w:rFonts w:ascii="Times New Roman" w:hAnsi="Times New Roman" w:cs="Times New Roman"/>
          <w:b/>
          <w:sz w:val="20"/>
          <w:szCs w:val="20"/>
        </w:rPr>
      </w:pPr>
      <w:r>
        <w:rPr>
          <w:rFonts w:ascii="Times New Roman" w:hAnsi="Times New Roman" w:cs="Times New Roman"/>
          <w:sz w:val="20"/>
          <w:szCs w:val="20"/>
        </w:rPr>
        <w:t xml:space="preserve">“summary_stats_table.csv” (CSV containing all the </w:t>
      </w:r>
      <w:r w:rsidR="00B3664A">
        <w:rPr>
          <w:rFonts w:ascii="Times New Roman" w:hAnsi="Times New Roman" w:cs="Times New Roman"/>
          <w:sz w:val="20"/>
          <w:szCs w:val="20"/>
        </w:rPr>
        <w:t xml:space="preserve">most relevant </w:t>
      </w:r>
      <w:r>
        <w:rPr>
          <w:rFonts w:ascii="Times New Roman" w:hAnsi="Times New Roman" w:cs="Times New Roman"/>
          <w:sz w:val="20"/>
          <w:szCs w:val="20"/>
        </w:rPr>
        <w:t xml:space="preserve">descriptive statistics </w:t>
      </w:r>
      <w:r w:rsidR="00B3664A">
        <w:rPr>
          <w:rFonts w:ascii="Times New Roman" w:hAnsi="Times New Roman" w:cs="Times New Roman"/>
          <w:sz w:val="20"/>
          <w:szCs w:val="20"/>
        </w:rPr>
        <w:t>for our data)</w:t>
      </w:r>
    </w:p>
    <w:p w14:paraId="79518156" w14:textId="77777777" w:rsidR="00D46845" w:rsidRPr="002966F7" w:rsidRDefault="00001DB5" w:rsidP="00001DB5">
      <w:pPr>
        <w:pStyle w:val="ListParagraph"/>
        <w:numPr>
          <w:ilvl w:val="0"/>
          <w:numId w:val="4"/>
        </w:numPr>
        <w:rPr>
          <w:rFonts w:ascii="Times New Roman" w:hAnsi="Times New Roman" w:cs="Times New Roman"/>
          <w:sz w:val="20"/>
          <w:szCs w:val="20"/>
        </w:rPr>
      </w:pPr>
      <w:r w:rsidRPr="002966F7">
        <w:rPr>
          <w:rFonts w:ascii="Times New Roman" w:hAnsi="Times New Roman" w:cs="Times New Roman"/>
          <w:sz w:val="20"/>
          <w:szCs w:val="20"/>
        </w:rPr>
        <w:t>Running base case analyses for all three outcomes</w:t>
      </w:r>
      <w:r w:rsidR="002966F7">
        <w:rPr>
          <w:rFonts w:ascii="Times New Roman" w:hAnsi="Times New Roman" w:cs="Times New Roman"/>
          <w:sz w:val="20"/>
          <w:szCs w:val="20"/>
        </w:rPr>
        <w:t xml:space="preserve"> </w:t>
      </w:r>
      <w:r w:rsidR="002966F7">
        <w:rPr>
          <w:rFonts w:ascii="Times New Roman" w:hAnsi="Times New Roman" w:cs="Times New Roman"/>
          <w:sz w:val="20"/>
          <w:szCs w:val="20"/>
        </w:rPr>
        <w:t>(</w:t>
      </w:r>
      <w:r w:rsidR="002966F7" w:rsidRPr="002966F7">
        <w:rPr>
          <w:rFonts w:ascii="Times New Roman" w:hAnsi="Times New Roman" w:cs="Times New Roman"/>
          <w:b/>
          <w:sz w:val="20"/>
          <w:szCs w:val="20"/>
        </w:rPr>
        <w:t xml:space="preserve">Table </w:t>
      </w:r>
      <w:r w:rsidR="002966F7">
        <w:rPr>
          <w:rFonts w:ascii="Times New Roman" w:hAnsi="Times New Roman" w:cs="Times New Roman"/>
          <w:b/>
          <w:sz w:val="20"/>
          <w:szCs w:val="20"/>
        </w:rPr>
        <w:t>2</w:t>
      </w:r>
      <w:r w:rsidR="002966F7">
        <w:rPr>
          <w:rFonts w:ascii="Times New Roman" w:hAnsi="Times New Roman" w:cs="Times New Roman"/>
          <w:sz w:val="20"/>
          <w:szCs w:val="20"/>
        </w:rPr>
        <w:t>)</w:t>
      </w:r>
    </w:p>
    <w:p w14:paraId="46DBADA3" w14:textId="528473BC" w:rsidR="00001DB5" w:rsidRPr="002966F7" w:rsidRDefault="000A4B6E" w:rsidP="00001DB5">
      <w:pPr>
        <w:pStyle w:val="ListParagraph"/>
        <w:numPr>
          <w:ilvl w:val="1"/>
          <w:numId w:val="4"/>
        </w:numPr>
        <w:rPr>
          <w:rFonts w:ascii="Times New Roman" w:hAnsi="Times New Roman" w:cs="Times New Roman"/>
          <w:i/>
          <w:sz w:val="20"/>
          <w:szCs w:val="20"/>
        </w:rPr>
      </w:pPr>
      <w:r>
        <w:rPr>
          <w:rFonts w:ascii="Times New Roman" w:hAnsi="Times New Roman" w:cs="Times New Roman"/>
          <w:sz w:val="20"/>
          <w:szCs w:val="20"/>
        </w:rPr>
        <w:t xml:space="preserve">Repeat steps </w:t>
      </w:r>
      <w:bookmarkStart w:id="0" w:name="_GoBack"/>
      <w:bookmarkEnd w:id="0"/>
      <w:r w:rsidR="00497FF4">
        <w:rPr>
          <w:rFonts w:ascii="Times New Roman" w:hAnsi="Times New Roman" w:cs="Times New Roman"/>
          <w:sz w:val="20"/>
          <w:szCs w:val="20"/>
        </w:rPr>
        <w:t>1</w:t>
      </w:r>
      <w:r w:rsidR="00497FF4">
        <w:rPr>
          <w:rFonts w:ascii="Times New Roman" w:hAnsi="Times New Roman" w:cs="Times New Roman"/>
          <w:sz w:val="20"/>
          <w:szCs w:val="20"/>
        </w:rPr>
        <w:t>a</w:t>
      </w:r>
      <w:r w:rsidR="00497FF4">
        <w:rPr>
          <w:rFonts w:ascii="Times New Roman" w:hAnsi="Times New Roman" w:cs="Times New Roman"/>
          <w:sz w:val="20"/>
          <w:szCs w:val="20"/>
        </w:rPr>
        <w:t xml:space="preserve"> </w:t>
      </w:r>
      <w:r>
        <w:rPr>
          <w:rFonts w:ascii="Times New Roman" w:hAnsi="Times New Roman" w:cs="Times New Roman"/>
          <w:sz w:val="20"/>
          <w:szCs w:val="20"/>
        </w:rPr>
        <w:t>and 1b (above)</w:t>
      </w:r>
    </w:p>
    <w:p w14:paraId="6576FDD3" w14:textId="22626500" w:rsidR="00001DB5" w:rsidRPr="002966F7" w:rsidRDefault="00001DB5" w:rsidP="00001DB5">
      <w:pPr>
        <w:pStyle w:val="ListParagraph"/>
        <w:numPr>
          <w:ilvl w:val="1"/>
          <w:numId w:val="4"/>
        </w:numPr>
        <w:rPr>
          <w:rFonts w:ascii="Times New Roman" w:hAnsi="Times New Roman" w:cs="Times New Roman"/>
          <w:i/>
          <w:sz w:val="20"/>
          <w:szCs w:val="20"/>
        </w:rPr>
      </w:pPr>
      <w:r w:rsidRPr="002966F7">
        <w:rPr>
          <w:rFonts w:ascii="Times New Roman" w:hAnsi="Times New Roman" w:cs="Times New Roman"/>
          <w:sz w:val="20"/>
          <w:szCs w:val="20"/>
        </w:rPr>
        <w:t>Download “Base Case.R” from ou</w:t>
      </w:r>
      <w:r w:rsidR="00D07DE3">
        <w:rPr>
          <w:rFonts w:ascii="Times New Roman" w:hAnsi="Times New Roman" w:cs="Times New Roman"/>
          <w:sz w:val="20"/>
          <w:szCs w:val="20"/>
        </w:rPr>
        <w:t>r</w:t>
      </w:r>
      <w:r w:rsidRPr="002966F7">
        <w:rPr>
          <w:rFonts w:ascii="Times New Roman" w:hAnsi="Times New Roman" w:cs="Times New Roman"/>
          <w:sz w:val="20"/>
          <w:szCs w:val="20"/>
        </w:rPr>
        <w:t xml:space="preserve"> </w:t>
      </w:r>
      <w:hyperlink r:id="rId31" w:history="1">
        <w:r w:rsidRPr="002966F7">
          <w:rPr>
            <w:rStyle w:val="Hyperlink"/>
            <w:rFonts w:ascii="Times New Roman" w:hAnsi="Times New Roman" w:cs="Times New Roman"/>
            <w:sz w:val="20"/>
            <w:szCs w:val="20"/>
          </w:rPr>
          <w:t>GITHHUB repository</w:t>
        </w:r>
      </w:hyperlink>
      <w:r w:rsidRPr="002966F7">
        <w:rPr>
          <w:rFonts w:ascii="Times New Roman" w:hAnsi="Times New Roman" w:cs="Times New Roman"/>
          <w:sz w:val="20"/>
          <w:szCs w:val="20"/>
        </w:rPr>
        <w:t xml:space="preserve">. </w:t>
      </w:r>
    </w:p>
    <w:p w14:paraId="20F46B16" w14:textId="77777777" w:rsidR="006D2FE0" w:rsidRPr="002966F7" w:rsidRDefault="006D2FE0" w:rsidP="006D2FE0">
      <w:pPr>
        <w:pStyle w:val="ListParagraph"/>
        <w:numPr>
          <w:ilvl w:val="1"/>
          <w:numId w:val="4"/>
        </w:numPr>
        <w:rPr>
          <w:rFonts w:ascii="Times New Roman" w:hAnsi="Times New Roman" w:cs="Times New Roman"/>
          <w:i/>
          <w:sz w:val="20"/>
          <w:szCs w:val="20"/>
        </w:rPr>
      </w:pPr>
      <w:r w:rsidRPr="002966F7">
        <w:rPr>
          <w:rFonts w:ascii="Times New Roman" w:hAnsi="Times New Roman" w:cs="Times New Roman"/>
          <w:sz w:val="20"/>
          <w:szCs w:val="20"/>
        </w:rPr>
        <w:t>Adjust destination for HTML table with regression results within code to preferred destination.</w:t>
      </w:r>
    </w:p>
    <w:p w14:paraId="5BBCDFE4" w14:textId="77777777" w:rsidR="006D2FE0" w:rsidRPr="002966F7" w:rsidRDefault="006D2FE0" w:rsidP="006D2FE0">
      <w:pPr>
        <w:pStyle w:val="ListParagraph"/>
        <w:numPr>
          <w:ilvl w:val="0"/>
          <w:numId w:val="5"/>
        </w:numPr>
        <w:rPr>
          <w:rFonts w:ascii="Times New Roman" w:hAnsi="Times New Roman" w:cs="Times New Roman"/>
          <w:sz w:val="20"/>
          <w:szCs w:val="20"/>
        </w:rPr>
      </w:pPr>
      <w:r w:rsidRPr="002966F7">
        <w:rPr>
          <w:rFonts w:ascii="Times New Roman" w:hAnsi="Times New Roman" w:cs="Times New Roman"/>
          <w:sz w:val="20"/>
          <w:szCs w:val="20"/>
        </w:rPr>
        <w:t>Output will include</w:t>
      </w:r>
    </w:p>
    <w:p w14:paraId="77E610CE" w14:textId="77777777" w:rsidR="006D2FE0" w:rsidRPr="002966F7" w:rsidRDefault="006D2FE0" w:rsidP="006D2FE0">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Base Case.HTML (regression results, coefficients and standard error)</w:t>
      </w:r>
    </w:p>
    <w:p w14:paraId="501FAD04" w14:textId="77777777" w:rsidR="006D2FE0" w:rsidRPr="002966F7" w:rsidRDefault="006D2FE0" w:rsidP="006D2FE0">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 containing AIC values for regressions</w:t>
      </w:r>
    </w:p>
    <w:p w14:paraId="6A3D47CB" w14:textId="77777777" w:rsidR="006D2FE0" w:rsidRPr="002966F7" w:rsidRDefault="006D2FE0" w:rsidP="006D2FE0">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 xml:space="preserve">CSVs containing F values for regressions </w:t>
      </w:r>
    </w:p>
    <w:p w14:paraId="4BF832AD" w14:textId="77777777" w:rsidR="00A549B1" w:rsidRPr="002966F7" w:rsidRDefault="00A549B1" w:rsidP="00A549B1">
      <w:pPr>
        <w:pStyle w:val="ListParagraph"/>
        <w:ind w:left="1440"/>
        <w:rPr>
          <w:rFonts w:ascii="Times New Roman" w:hAnsi="Times New Roman" w:cs="Times New Roman"/>
          <w:sz w:val="20"/>
          <w:szCs w:val="20"/>
        </w:rPr>
      </w:pPr>
    </w:p>
    <w:p w14:paraId="0BBD0153" w14:textId="77777777" w:rsidR="006D2FE0" w:rsidRPr="002966F7" w:rsidRDefault="006D2FE0" w:rsidP="006D2FE0">
      <w:pPr>
        <w:pStyle w:val="ListParagraph"/>
        <w:numPr>
          <w:ilvl w:val="0"/>
          <w:numId w:val="4"/>
        </w:numPr>
        <w:rPr>
          <w:rFonts w:ascii="Times New Roman" w:hAnsi="Times New Roman" w:cs="Times New Roman"/>
          <w:sz w:val="20"/>
          <w:szCs w:val="20"/>
        </w:rPr>
      </w:pPr>
      <w:r w:rsidRPr="002966F7">
        <w:rPr>
          <w:rFonts w:ascii="Times New Roman" w:hAnsi="Times New Roman" w:cs="Times New Roman"/>
          <w:sz w:val="20"/>
          <w:szCs w:val="20"/>
        </w:rPr>
        <w:t>Sensitivity Table – Models limited to 10 states</w:t>
      </w:r>
      <w:r w:rsidR="002966F7">
        <w:rPr>
          <w:rFonts w:ascii="Times New Roman" w:hAnsi="Times New Roman" w:cs="Times New Roman"/>
          <w:sz w:val="20"/>
          <w:szCs w:val="20"/>
        </w:rPr>
        <w:t xml:space="preserve"> </w:t>
      </w:r>
      <w:r w:rsidR="002966F7">
        <w:rPr>
          <w:rFonts w:ascii="Times New Roman" w:hAnsi="Times New Roman" w:cs="Times New Roman"/>
          <w:sz w:val="20"/>
          <w:szCs w:val="20"/>
        </w:rPr>
        <w:t>(</w:t>
      </w:r>
      <w:r w:rsidR="002966F7" w:rsidRPr="002966F7">
        <w:rPr>
          <w:rFonts w:ascii="Times New Roman" w:hAnsi="Times New Roman" w:cs="Times New Roman"/>
          <w:b/>
          <w:sz w:val="20"/>
          <w:szCs w:val="20"/>
        </w:rPr>
        <w:t>Table 3</w:t>
      </w:r>
      <w:r w:rsidR="002966F7">
        <w:rPr>
          <w:rFonts w:ascii="Times New Roman" w:hAnsi="Times New Roman" w:cs="Times New Roman"/>
          <w:sz w:val="20"/>
          <w:szCs w:val="20"/>
        </w:rPr>
        <w:t>)</w:t>
      </w:r>
    </w:p>
    <w:p w14:paraId="6CE884E6" w14:textId="21AFD5AF" w:rsidR="006D2FE0" w:rsidRPr="002966F7" w:rsidRDefault="006D2FE0" w:rsidP="006D2FE0">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 xml:space="preserve">Repeat steps </w:t>
      </w:r>
      <w:r w:rsidR="00CF3D42">
        <w:rPr>
          <w:rFonts w:ascii="Times New Roman" w:hAnsi="Times New Roman" w:cs="Times New Roman"/>
          <w:sz w:val="20"/>
          <w:szCs w:val="20"/>
        </w:rPr>
        <w:t>1</w:t>
      </w:r>
      <w:r w:rsidRPr="002966F7">
        <w:rPr>
          <w:rFonts w:ascii="Times New Roman" w:hAnsi="Times New Roman" w:cs="Times New Roman"/>
          <w:sz w:val="20"/>
          <w:szCs w:val="20"/>
        </w:rPr>
        <w:t xml:space="preserve">a and </w:t>
      </w:r>
      <w:r w:rsidR="00CF3D42">
        <w:rPr>
          <w:rFonts w:ascii="Times New Roman" w:hAnsi="Times New Roman" w:cs="Times New Roman"/>
          <w:sz w:val="20"/>
          <w:szCs w:val="20"/>
        </w:rPr>
        <w:t>1</w:t>
      </w:r>
      <w:r w:rsidRPr="002966F7">
        <w:rPr>
          <w:rFonts w:ascii="Times New Roman" w:hAnsi="Times New Roman" w:cs="Times New Roman"/>
          <w:sz w:val="20"/>
          <w:szCs w:val="20"/>
        </w:rPr>
        <w:t xml:space="preserve">b </w:t>
      </w:r>
      <w:r w:rsidR="00CF3D42">
        <w:rPr>
          <w:rFonts w:ascii="Times New Roman" w:hAnsi="Times New Roman" w:cs="Times New Roman"/>
          <w:sz w:val="20"/>
          <w:szCs w:val="20"/>
        </w:rPr>
        <w:t>(</w:t>
      </w:r>
      <w:r w:rsidRPr="002966F7">
        <w:rPr>
          <w:rFonts w:ascii="Times New Roman" w:hAnsi="Times New Roman" w:cs="Times New Roman"/>
          <w:sz w:val="20"/>
          <w:szCs w:val="20"/>
        </w:rPr>
        <w:t>above</w:t>
      </w:r>
      <w:r w:rsidR="00CF3D42">
        <w:rPr>
          <w:rFonts w:ascii="Times New Roman" w:hAnsi="Times New Roman" w:cs="Times New Roman"/>
          <w:sz w:val="20"/>
          <w:szCs w:val="20"/>
        </w:rPr>
        <w:t>)</w:t>
      </w:r>
    </w:p>
    <w:p w14:paraId="2F3F4ACA" w14:textId="77777777" w:rsidR="006D2FE0" w:rsidRPr="002966F7" w:rsidRDefault="006D2FE0" w:rsidP="006D2FE0">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Download “</w:t>
      </w:r>
      <w:r w:rsidR="00A549B1" w:rsidRPr="002966F7">
        <w:rPr>
          <w:rFonts w:ascii="Times New Roman" w:hAnsi="Times New Roman" w:cs="Times New Roman"/>
          <w:sz w:val="20"/>
          <w:szCs w:val="20"/>
        </w:rPr>
        <w:t>Table A2</w:t>
      </w:r>
      <w:r w:rsidRPr="002966F7">
        <w:rPr>
          <w:rFonts w:ascii="Times New Roman" w:hAnsi="Times New Roman" w:cs="Times New Roman"/>
          <w:sz w:val="20"/>
          <w:szCs w:val="20"/>
        </w:rPr>
        <w:t xml:space="preserve">.R” from our </w:t>
      </w:r>
      <w:hyperlink r:id="rId32" w:history="1">
        <w:r w:rsidRPr="002966F7">
          <w:rPr>
            <w:rStyle w:val="Hyperlink"/>
            <w:rFonts w:ascii="Times New Roman" w:hAnsi="Times New Roman" w:cs="Times New Roman"/>
            <w:sz w:val="20"/>
            <w:szCs w:val="20"/>
          </w:rPr>
          <w:t>GITHUB repository</w:t>
        </w:r>
      </w:hyperlink>
    </w:p>
    <w:p w14:paraId="2A24FC21" w14:textId="77777777" w:rsidR="006D2FE0" w:rsidRPr="002966F7" w:rsidRDefault="006D2FE0" w:rsidP="006D2FE0">
      <w:pPr>
        <w:pStyle w:val="ListParagraph"/>
        <w:numPr>
          <w:ilvl w:val="1"/>
          <w:numId w:val="4"/>
        </w:numPr>
        <w:rPr>
          <w:rFonts w:ascii="Times New Roman" w:hAnsi="Times New Roman" w:cs="Times New Roman"/>
          <w:i/>
          <w:sz w:val="20"/>
          <w:szCs w:val="20"/>
        </w:rPr>
      </w:pPr>
      <w:r w:rsidRPr="002966F7">
        <w:rPr>
          <w:rFonts w:ascii="Times New Roman" w:hAnsi="Times New Roman" w:cs="Times New Roman"/>
          <w:sz w:val="20"/>
          <w:szCs w:val="20"/>
        </w:rPr>
        <w:t>Adjust destination for HTML table with regression results within code to preferred destination.</w:t>
      </w:r>
    </w:p>
    <w:p w14:paraId="67E9422C" w14:textId="77777777" w:rsidR="006D2FE0" w:rsidRPr="002966F7" w:rsidRDefault="006D2FE0" w:rsidP="006D2FE0">
      <w:pPr>
        <w:pStyle w:val="ListParagraph"/>
        <w:numPr>
          <w:ilvl w:val="0"/>
          <w:numId w:val="5"/>
        </w:numPr>
        <w:rPr>
          <w:rFonts w:ascii="Times New Roman" w:hAnsi="Times New Roman" w:cs="Times New Roman"/>
          <w:sz w:val="20"/>
          <w:szCs w:val="20"/>
        </w:rPr>
      </w:pPr>
      <w:r w:rsidRPr="002966F7">
        <w:rPr>
          <w:rFonts w:ascii="Times New Roman" w:hAnsi="Times New Roman" w:cs="Times New Roman"/>
          <w:sz w:val="20"/>
          <w:szCs w:val="20"/>
        </w:rPr>
        <w:t>Output will include</w:t>
      </w:r>
    </w:p>
    <w:p w14:paraId="7A9C770F" w14:textId="77777777" w:rsidR="000425D2" w:rsidRPr="002966F7" w:rsidRDefault="00A549B1"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Table A2</w:t>
      </w:r>
      <w:r w:rsidR="000425D2" w:rsidRPr="002966F7">
        <w:rPr>
          <w:rFonts w:ascii="Times New Roman" w:hAnsi="Times New Roman" w:cs="Times New Roman"/>
          <w:sz w:val="20"/>
          <w:szCs w:val="20"/>
        </w:rPr>
        <w:t>.HTML (regression results, coefficients and standard error)</w:t>
      </w:r>
    </w:p>
    <w:p w14:paraId="5F907BEC"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 containing AIC values for regressions</w:t>
      </w:r>
    </w:p>
    <w:p w14:paraId="44EF0824"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 xml:space="preserve">CSVs containing F values for regressions </w:t>
      </w:r>
    </w:p>
    <w:p w14:paraId="21182D23" w14:textId="77777777" w:rsidR="00A549B1" w:rsidRPr="002966F7" w:rsidRDefault="00A549B1" w:rsidP="00A549B1">
      <w:pPr>
        <w:pStyle w:val="ListParagraph"/>
        <w:ind w:left="1440"/>
        <w:rPr>
          <w:rFonts w:ascii="Times New Roman" w:hAnsi="Times New Roman" w:cs="Times New Roman"/>
          <w:sz w:val="20"/>
          <w:szCs w:val="20"/>
        </w:rPr>
      </w:pPr>
    </w:p>
    <w:p w14:paraId="37886C4F" w14:textId="77777777" w:rsidR="000425D2" w:rsidRPr="002966F7" w:rsidRDefault="000425D2" w:rsidP="000425D2">
      <w:pPr>
        <w:pStyle w:val="ListParagraph"/>
        <w:numPr>
          <w:ilvl w:val="0"/>
          <w:numId w:val="4"/>
        </w:numPr>
        <w:rPr>
          <w:rFonts w:ascii="Times New Roman" w:hAnsi="Times New Roman" w:cs="Times New Roman"/>
          <w:sz w:val="20"/>
          <w:szCs w:val="20"/>
        </w:rPr>
      </w:pPr>
      <w:r w:rsidRPr="002966F7">
        <w:rPr>
          <w:rFonts w:ascii="Times New Roman" w:hAnsi="Times New Roman" w:cs="Times New Roman"/>
          <w:sz w:val="20"/>
          <w:szCs w:val="20"/>
        </w:rPr>
        <w:t xml:space="preserve">Sensitivity Table – </w:t>
      </w:r>
      <w:r w:rsidR="00A549B1" w:rsidRPr="002966F7">
        <w:rPr>
          <w:rFonts w:ascii="Times New Roman" w:hAnsi="Times New Roman" w:cs="Times New Roman"/>
          <w:sz w:val="20"/>
          <w:szCs w:val="20"/>
        </w:rPr>
        <w:t>Total consumer spending (removing case rate, death rate, or both as explanatory variables)</w:t>
      </w:r>
      <w:r w:rsidR="002966F7">
        <w:rPr>
          <w:rFonts w:ascii="Times New Roman" w:hAnsi="Times New Roman" w:cs="Times New Roman"/>
          <w:sz w:val="20"/>
          <w:szCs w:val="20"/>
        </w:rPr>
        <w:t xml:space="preserve"> (</w:t>
      </w:r>
      <w:r w:rsidR="002966F7" w:rsidRPr="002966F7">
        <w:rPr>
          <w:rFonts w:ascii="Times New Roman" w:hAnsi="Times New Roman" w:cs="Times New Roman"/>
          <w:b/>
          <w:sz w:val="20"/>
          <w:szCs w:val="20"/>
        </w:rPr>
        <w:t>Table 4</w:t>
      </w:r>
      <w:r w:rsidR="002966F7">
        <w:rPr>
          <w:rFonts w:ascii="Times New Roman" w:hAnsi="Times New Roman" w:cs="Times New Roman"/>
          <w:sz w:val="20"/>
          <w:szCs w:val="20"/>
        </w:rPr>
        <w:t>)</w:t>
      </w:r>
    </w:p>
    <w:p w14:paraId="07AFEF50" w14:textId="0AC485B3"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 xml:space="preserve">Repeat steps </w:t>
      </w:r>
      <w:r w:rsidR="000A4B6E">
        <w:rPr>
          <w:rFonts w:ascii="Times New Roman" w:hAnsi="Times New Roman" w:cs="Times New Roman"/>
          <w:sz w:val="20"/>
          <w:szCs w:val="20"/>
        </w:rPr>
        <w:t>1</w:t>
      </w:r>
      <w:r w:rsidRPr="002966F7">
        <w:rPr>
          <w:rFonts w:ascii="Times New Roman" w:hAnsi="Times New Roman" w:cs="Times New Roman"/>
          <w:sz w:val="20"/>
          <w:szCs w:val="20"/>
        </w:rPr>
        <w:t xml:space="preserve">a and </w:t>
      </w:r>
      <w:r w:rsidR="000A4B6E">
        <w:rPr>
          <w:rFonts w:ascii="Times New Roman" w:hAnsi="Times New Roman" w:cs="Times New Roman"/>
          <w:sz w:val="20"/>
          <w:szCs w:val="20"/>
        </w:rPr>
        <w:t>1</w:t>
      </w:r>
      <w:r w:rsidRPr="002966F7">
        <w:rPr>
          <w:rFonts w:ascii="Times New Roman" w:hAnsi="Times New Roman" w:cs="Times New Roman"/>
          <w:sz w:val="20"/>
          <w:szCs w:val="20"/>
        </w:rPr>
        <w:t xml:space="preserve">b </w:t>
      </w:r>
      <w:r w:rsidR="000A4B6E">
        <w:rPr>
          <w:rFonts w:ascii="Times New Roman" w:hAnsi="Times New Roman" w:cs="Times New Roman"/>
          <w:sz w:val="20"/>
          <w:szCs w:val="20"/>
        </w:rPr>
        <w:t>(</w:t>
      </w:r>
      <w:r w:rsidRPr="002966F7">
        <w:rPr>
          <w:rFonts w:ascii="Times New Roman" w:hAnsi="Times New Roman" w:cs="Times New Roman"/>
          <w:sz w:val="20"/>
          <w:szCs w:val="20"/>
        </w:rPr>
        <w:t>above</w:t>
      </w:r>
      <w:r w:rsidR="000A4B6E">
        <w:rPr>
          <w:rFonts w:ascii="Times New Roman" w:hAnsi="Times New Roman" w:cs="Times New Roman"/>
          <w:sz w:val="20"/>
          <w:szCs w:val="20"/>
        </w:rPr>
        <w:t>)</w:t>
      </w:r>
    </w:p>
    <w:p w14:paraId="037C9706" w14:textId="77777777"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Download “</w:t>
      </w:r>
      <w:r w:rsidR="00A549B1" w:rsidRPr="002966F7">
        <w:rPr>
          <w:rFonts w:ascii="Times New Roman" w:hAnsi="Times New Roman" w:cs="Times New Roman"/>
          <w:sz w:val="20"/>
          <w:szCs w:val="20"/>
        </w:rPr>
        <w:t>Table A3a</w:t>
      </w:r>
      <w:r w:rsidRPr="002966F7">
        <w:rPr>
          <w:rFonts w:ascii="Times New Roman" w:hAnsi="Times New Roman" w:cs="Times New Roman"/>
          <w:sz w:val="20"/>
          <w:szCs w:val="20"/>
        </w:rPr>
        <w:t xml:space="preserve">.R” from our </w:t>
      </w:r>
      <w:hyperlink r:id="rId33" w:history="1">
        <w:r w:rsidRPr="002966F7">
          <w:rPr>
            <w:rStyle w:val="Hyperlink"/>
            <w:rFonts w:ascii="Times New Roman" w:hAnsi="Times New Roman" w:cs="Times New Roman"/>
            <w:sz w:val="20"/>
            <w:szCs w:val="20"/>
          </w:rPr>
          <w:t>GITHUB repository</w:t>
        </w:r>
      </w:hyperlink>
    </w:p>
    <w:p w14:paraId="5DBA752E" w14:textId="77777777" w:rsidR="000425D2" w:rsidRPr="002966F7" w:rsidRDefault="000425D2" w:rsidP="000425D2">
      <w:pPr>
        <w:pStyle w:val="ListParagraph"/>
        <w:numPr>
          <w:ilvl w:val="1"/>
          <w:numId w:val="4"/>
        </w:numPr>
        <w:rPr>
          <w:rFonts w:ascii="Times New Roman" w:hAnsi="Times New Roman" w:cs="Times New Roman"/>
          <w:i/>
          <w:sz w:val="20"/>
          <w:szCs w:val="20"/>
        </w:rPr>
      </w:pPr>
      <w:r w:rsidRPr="002966F7">
        <w:rPr>
          <w:rFonts w:ascii="Times New Roman" w:hAnsi="Times New Roman" w:cs="Times New Roman"/>
          <w:sz w:val="20"/>
          <w:szCs w:val="20"/>
        </w:rPr>
        <w:t>Adjust destination for HTML table with regression results within code to preferred destination.</w:t>
      </w:r>
    </w:p>
    <w:p w14:paraId="552E41CC" w14:textId="77777777" w:rsidR="000425D2" w:rsidRPr="002966F7" w:rsidRDefault="000425D2" w:rsidP="000425D2">
      <w:pPr>
        <w:pStyle w:val="ListParagraph"/>
        <w:numPr>
          <w:ilvl w:val="0"/>
          <w:numId w:val="5"/>
        </w:numPr>
        <w:rPr>
          <w:rFonts w:ascii="Times New Roman" w:hAnsi="Times New Roman" w:cs="Times New Roman"/>
          <w:sz w:val="20"/>
          <w:szCs w:val="20"/>
        </w:rPr>
      </w:pPr>
      <w:r w:rsidRPr="002966F7">
        <w:rPr>
          <w:rFonts w:ascii="Times New Roman" w:hAnsi="Times New Roman" w:cs="Times New Roman"/>
          <w:sz w:val="20"/>
          <w:szCs w:val="20"/>
        </w:rPr>
        <w:t>Output will include</w:t>
      </w:r>
    </w:p>
    <w:p w14:paraId="6A9F1203" w14:textId="77777777" w:rsidR="000425D2" w:rsidRPr="002966F7" w:rsidRDefault="00A549B1"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Table A3a</w:t>
      </w:r>
      <w:r w:rsidR="000425D2" w:rsidRPr="002966F7">
        <w:rPr>
          <w:rFonts w:ascii="Times New Roman" w:hAnsi="Times New Roman" w:cs="Times New Roman"/>
          <w:sz w:val="20"/>
          <w:szCs w:val="20"/>
        </w:rPr>
        <w:t>.HTML (regression results, coefficients and standard error)</w:t>
      </w:r>
    </w:p>
    <w:p w14:paraId="7382F44C"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 containing AIC values for regressions</w:t>
      </w:r>
    </w:p>
    <w:p w14:paraId="01E30771"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CSVs containing F values for regressions</w:t>
      </w:r>
    </w:p>
    <w:p w14:paraId="7DA12907" w14:textId="77777777" w:rsidR="00994949" w:rsidRPr="002966F7" w:rsidRDefault="00994949" w:rsidP="00994949">
      <w:pPr>
        <w:pStyle w:val="ListParagraph"/>
        <w:ind w:left="1440"/>
        <w:rPr>
          <w:rFonts w:ascii="Times New Roman" w:hAnsi="Times New Roman" w:cs="Times New Roman"/>
          <w:sz w:val="20"/>
          <w:szCs w:val="20"/>
        </w:rPr>
      </w:pPr>
    </w:p>
    <w:p w14:paraId="2AAFED7A" w14:textId="77777777" w:rsidR="000425D2" w:rsidRPr="002966F7" w:rsidRDefault="000425D2" w:rsidP="000425D2">
      <w:pPr>
        <w:pStyle w:val="ListParagraph"/>
        <w:numPr>
          <w:ilvl w:val="0"/>
          <w:numId w:val="4"/>
        </w:numPr>
        <w:rPr>
          <w:rFonts w:ascii="Times New Roman" w:hAnsi="Times New Roman" w:cs="Times New Roman"/>
          <w:sz w:val="20"/>
          <w:szCs w:val="20"/>
        </w:rPr>
      </w:pPr>
      <w:r w:rsidRPr="002966F7">
        <w:rPr>
          <w:rFonts w:ascii="Times New Roman" w:hAnsi="Times New Roman" w:cs="Times New Roman"/>
          <w:sz w:val="20"/>
          <w:szCs w:val="20"/>
        </w:rPr>
        <w:t xml:space="preserve">Sensitivity Table – </w:t>
      </w:r>
      <w:r w:rsidR="00A549B1" w:rsidRPr="002966F7">
        <w:rPr>
          <w:rFonts w:ascii="Times New Roman" w:hAnsi="Times New Roman" w:cs="Times New Roman"/>
          <w:sz w:val="20"/>
          <w:szCs w:val="20"/>
        </w:rPr>
        <w:t>Restaurant and Accommodation Spending (removing case rate, death rate, or both as explanatory variables)</w:t>
      </w:r>
      <w:r w:rsidR="002966F7">
        <w:rPr>
          <w:rFonts w:ascii="Times New Roman" w:hAnsi="Times New Roman" w:cs="Times New Roman"/>
          <w:sz w:val="20"/>
          <w:szCs w:val="20"/>
        </w:rPr>
        <w:t xml:space="preserve"> (</w:t>
      </w:r>
      <w:r w:rsidR="002966F7" w:rsidRPr="002966F7">
        <w:rPr>
          <w:rFonts w:ascii="Times New Roman" w:hAnsi="Times New Roman" w:cs="Times New Roman"/>
          <w:b/>
          <w:sz w:val="20"/>
          <w:szCs w:val="20"/>
        </w:rPr>
        <w:t>Table 5</w:t>
      </w:r>
      <w:r w:rsidR="002966F7">
        <w:rPr>
          <w:rFonts w:ascii="Times New Roman" w:hAnsi="Times New Roman" w:cs="Times New Roman"/>
          <w:sz w:val="20"/>
          <w:szCs w:val="20"/>
        </w:rPr>
        <w:t>)</w:t>
      </w:r>
    </w:p>
    <w:p w14:paraId="3A363C82" w14:textId="49DB4AAF"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 xml:space="preserve">Repeat steps </w:t>
      </w:r>
      <w:r w:rsidR="000A4B6E">
        <w:rPr>
          <w:rFonts w:ascii="Times New Roman" w:hAnsi="Times New Roman" w:cs="Times New Roman"/>
          <w:sz w:val="20"/>
          <w:szCs w:val="20"/>
        </w:rPr>
        <w:t>1</w:t>
      </w:r>
      <w:r w:rsidRPr="002966F7">
        <w:rPr>
          <w:rFonts w:ascii="Times New Roman" w:hAnsi="Times New Roman" w:cs="Times New Roman"/>
          <w:sz w:val="20"/>
          <w:szCs w:val="20"/>
        </w:rPr>
        <w:t xml:space="preserve">a and </w:t>
      </w:r>
      <w:r w:rsidR="000A4B6E">
        <w:rPr>
          <w:rFonts w:ascii="Times New Roman" w:hAnsi="Times New Roman" w:cs="Times New Roman"/>
          <w:sz w:val="20"/>
          <w:szCs w:val="20"/>
        </w:rPr>
        <w:t>1</w:t>
      </w:r>
      <w:r w:rsidRPr="002966F7">
        <w:rPr>
          <w:rFonts w:ascii="Times New Roman" w:hAnsi="Times New Roman" w:cs="Times New Roman"/>
          <w:sz w:val="20"/>
          <w:szCs w:val="20"/>
        </w:rPr>
        <w:t xml:space="preserve">b </w:t>
      </w:r>
      <w:r w:rsidR="000A4B6E">
        <w:rPr>
          <w:rFonts w:ascii="Times New Roman" w:hAnsi="Times New Roman" w:cs="Times New Roman"/>
          <w:sz w:val="20"/>
          <w:szCs w:val="20"/>
        </w:rPr>
        <w:t>(</w:t>
      </w:r>
      <w:r w:rsidRPr="002966F7">
        <w:rPr>
          <w:rFonts w:ascii="Times New Roman" w:hAnsi="Times New Roman" w:cs="Times New Roman"/>
          <w:sz w:val="20"/>
          <w:szCs w:val="20"/>
        </w:rPr>
        <w:t>above</w:t>
      </w:r>
      <w:r w:rsidR="000A4B6E">
        <w:rPr>
          <w:rFonts w:ascii="Times New Roman" w:hAnsi="Times New Roman" w:cs="Times New Roman"/>
          <w:sz w:val="20"/>
          <w:szCs w:val="20"/>
        </w:rPr>
        <w:t>)</w:t>
      </w:r>
    </w:p>
    <w:p w14:paraId="4DBC233D" w14:textId="674EBBB8"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Download “</w:t>
      </w:r>
      <w:r w:rsidR="00A549B1" w:rsidRPr="002966F7">
        <w:rPr>
          <w:rFonts w:ascii="Times New Roman" w:hAnsi="Times New Roman" w:cs="Times New Roman"/>
          <w:sz w:val="20"/>
          <w:szCs w:val="20"/>
        </w:rPr>
        <w:t>Table A3</w:t>
      </w:r>
      <w:r w:rsidR="000A4B6E">
        <w:rPr>
          <w:rFonts w:ascii="Times New Roman" w:hAnsi="Times New Roman" w:cs="Times New Roman"/>
          <w:sz w:val="20"/>
          <w:szCs w:val="20"/>
        </w:rPr>
        <w:t>b</w:t>
      </w:r>
      <w:r w:rsidRPr="002966F7">
        <w:rPr>
          <w:rFonts w:ascii="Times New Roman" w:hAnsi="Times New Roman" w:cs="Times New Roman"/>
          <w:sz w:val="20"/>
          <w:szCs w:val="20"/>
        </w:rPr>
        <w:t xml:space="preserve">.R” from our </w:t>
      </w:r>
      <w:hyperlink r:id="rId34" w:history="1">
        <w:r w:rsidRPr="002966F7">
          <w:rPr>
            <w:rStyle w:val="Hyperlink"/>
            <w:rFonts w:ascii="Times New Roman" w:hAnsi="Times New Roman" w:cs="Times New Roman"/>
            <w:sz w:val="20"/>
            <w:szCs w:val="20"/>
          </w:rPr>
          <w:t>GITHUB repository</w:t>
        </w:r>
      </w:hyperlink>
    </w:p>
    <w:p w14:paraId="45A0B719" w14:textId="77777777" w:rsidR="000425D2" w:rsidRPr="002966F7" w:rsidRDefault="000425D2" w:rsidP="000425D2">
      <w:pPr>
        <w:pStyle w:val="ListParagraph"/>
        <w:numPr>
          <w:ilvl w:val="1"/>
          <w:numId w:val="4"/>
        </w:numPr>
        <w:rPr>
          <w:rFonts w:ascii="Times New Roman" w:hAnsi="Times New Roman" w:cs="Times New Roman"/>
          <w:i/>
          <w:sz w:val="20"/>
          <w:szCs w:val="20"/>
        </w:rPr>
      </w:pPr>
      <w:r w:rsidRPr="002966F7">
        <w:rPr>
          <w:rFonts w:ascii="Times New Roman" w:hAnsi="Times New Roman" w:cs="Times New Roman"/>
          <w:sz w:val="20"/>
          <w:szCs w:val="20"/>
        </w:rPr>
        <w:t>Adjust destination for HTML table with regression results within code to preferred destination.</w:t>
      </w:r>
    </w:p>
    <w:p w14:paraId="419D0F0D" w14:textId="77777777" w:rsidR="000425D2" w:rsidRPr="002966F7" w:rsidRDefault="000425D2" w:rsidP="000425D2">
      <w:pPr>
        <w:pStyle w:val="ListParagraph"/>
        <w:numPr>
          <w:ilvl w:val="0"/>
          <w:numId w:val="5"/>
        </w:numPr>
        <w:rPr>
          <w:rFonts w:ascii="Times New Roman" w:hAnsi="Times New Roman" w:cs="Times New Roman"/>
          <w:sz w:val="20"/>
          <w:szCs w:val="20"/>
        </w:rPr>
      </w:pPr>
      <w:r w:rsidRPr="002966F7">
        <w:rPr>
          <w:rFonts w:ascii="Times New Roman" w:hAnsi="Times New Roman" w:cs="Times New Roman"/>
          <w:sz w:val="20"/>
          <w:szCs w:val="20"/>
        </w:rPr>
        <w:t>Output will include</w:t>
      </w:r>
    </w:p>
    <w:p w14:paraId="41573ED0" w14:textId="77777777" w:rsidR="000425D2" w:rsidRPr="002966F7" w:rsidRDefault="00A549B1"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Table A3a</w:t>
      </w:r>
      <w:r w:rsidR="000425D2" w:rsidRPr="002966F7">
        <w:rPr>
          <w:rFonts w:ascii="Times New Roman" w:hAnsi="Times New Roman" w:cs="Times New Roman"/>
          <w:sz w:val="20"/>
          <w:szCs w:val="20"/>
        </w:rPr>
        <w:t>.HTML (regression results, coefficients and standard error)</w:t>
      </w:r>
    </w:p>
    <w:p w14:paraId="4B118A47"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 containing AIC values for regressions</w:t>
      </w:r>
    </w:p>
    <w:p w14:paraId="7AF2A207"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CSVs containing F values for regressions</w:t>
      </w:r>
    </w:p>
    <w:p w14:paraId="493ED762" w14:textId="77777777" w:rsidR="00994949" w:rsidRPr="002966F7" w:rsidRDefault="00994949" w:rsidP="00994949">
      <w:pPr>
        <w:pStyle w:val="ListParagraph"/>
        <w:ind w:left="1440"/>
        <w:rPr>
          <w:rFonts w:ascii="Times New Roman" w:hAnsi="Times New Roman" w:cs="Times New Roman"/>
          <w:sz w:val="20"/>
          <w:szCs w:val="20"/>
        </w:rPr>
      </w:pPr>
    </w:p>
    <w:p w14:paraId="0AD9B9B9" w14:textId="77777777" w:rsidR="00994949" w:rsidRPr="002966F7" w:rsidRDefault="000425D2" w:rsidP="00994949">
      <w:pPr>
        <w:pStyle w:val="ListParagraph"/>
        <w:numPr>
          <w:ilvl w:val="0"/>
          <w:numId w:val="4"/>
        </w:numPr>
        <w:rPr>
          <w:rFonts w:ascii="Times New Roman" w:hAnsi="Times New Roman" w:cs="Times New Roman"/>
          <w:sz w:val="20"/>
          <w:szCs w:val="20"/>
        </w:rPr>
      </w:pPr>
      <w:r w:rsidRPr="002966F7">
        <w:rPr>
          <w:rFonts w:ascii="Times New Roman" w:hAnsi="Times New Roman" w:cs="Times New Roman"/>
          <w:sz w:val="20"/>
          <w:szCs w:val="20"/>
        </w:rPr>
        <w:t xml:space="preserve">Sensitivity Table – </w:t>
      </w:r>
      <w:r w:rsidR="00A549B1" w:rsidRPr="002966F7">
        <w:rPr>
          <w:rFonts w:ascii="Times New Roman" w:hAnsi="Times New Roman" w:cs="Times New Roman"/>
          <w:sz w:val="20"/>
          <w:szCs w:val="20"/>
        </w:rPr>
        <w:t>Weekly initial unemployment claims rate (removing case rate, death rate, or both as explanatory variables)</w:t>
      </w:r>
      <w:r w:rsidR="002966F7">
        <w:rPr>
          <w:rFonts w:ascii="Times New Roman" w:hAnsi="Times New Roman" w:cs="Times New Roman"/>
          <w:sz w:val="20"/>
          <w:szCs w:val="20"/>
        </w:rPr>
        <w:t xml:space="preserve"> (</w:t>
      </w:r>
      <w:r w:rsidR="002966F7">
        <w:rPr>
          <w:rFonts w:ascii="Times New Roman" w:hAnsi="Times New Roman" w:cs="Times New Roman"/>
          <w:b/>
          <w:sz w:val="20"/>
          <w:szCs w:val="20"/>
        </w:rPr>
        <w:t>Table 6</w:t>
      </w:r>
      <w:r w:rsidR="002966F7">
        <w:rPr>
          <w:rFonts w:ascii="Times New Roman" w:hAnsi="Times New Roman" w:cs="Times New Roman"/>
          <w:sz w:val="20"/>
          <w:szCs w:val="20"/>
        </w:rPr>
        <w:t>)</w:t>
      </w:r>
    </w:p>
    <w:p w14:paraId="5DB6AFFE" w14:textId="554A8A77"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 xml:space="preserve">Repeat steps </w:t>
      </w:r>
      <w:r w:rsidR="000A4B6E">
        <w:rPr>
          <w:rFonts w:ascii="Times New Roman" w:hAnsi="Times New Roman" w:cs="Times New Roman"/>
          <w:sz w:val="20"/>
          <w:szCs w:val="20"/>
        </w:rPr>
        <w:t>1</w:t>
      </w:r>
      <w:r w:rsidRPr="002966F7">
        <w:rPr>
          <w:rFonts w:ascii="Times New Roman" w:hAnsi="Times New Roman" w:cs="Times New Roman"/>
          <w:sz w:val="20"/>
          <w:szCs w:val="20"/>
        </w:rPr>
        <w:t xml:space="preserve">a and </w:t>
      </w:r>
      <w:r w:rsidR="000A4B6E">
        <w:rPr>
          <w:rFonts w:ascii="Times New Roman" w:hAnsi="Times New Roman" w:cs="Times New Roman"/>
          <w:sz w:val="20"/>
          <w:szCs w:val="20"/>
        </w:rPr>
        <w:t>1</w:t>
      </w:r>
      <w:r w:rsidRPr="002966F7">
        <w:rPr>
          <w:rFonts w:ascii="Times New Roman" w:hAnsi="Times New Roman" w:cs="Times New Roman"/>
          <w:sz w:val="20"/>
          <w:szCs w:val="20"/>
        </w:rPr>
        <w:t xml:space="preserve">b </w:t>
      </w:r>
      <w:r w:rsidR="000A4B6E">
        <w:rPr>
          <w:rFonts w:ascii="Times New Roman" w:hAnsi="Times New Roman" w:cs="Times New Roman"/>
          <w:sz w:val="20"/>
          <w:szCs w:val="20"/>
        </w:rPr>
        <w:t>(</w:t>
      </w:r>
      <w:r w:rsidRPr="002966F7">
        <w:rPr>
          <w:rFonts w:ascii="Times New Roman" w:hAnsi="Times New Roman" w:cs="Times New Roman"/>
          <w:sz w:val="20"/>
          <w:szCs w:val="20"/>
        </w:rPr>
        <w:t>above</w:t>
      </w:r>
      <w:r w:rsidR="000A4B6E">
        <w:rPr>
          <w:rFonts w:ascii="Times New Roman" w:hAnsi="Times New Roman" w:cs="Times New Roman"/>
          <w:sz w:val="20"/>
          <w:szCs w:val="20"/>
        </w:rPr>
        <w:t>)</w:t>
      </w:r>
    </w:p>
    <w:p w14:paraId="448A8F8B" w14:textId="77777777"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Download “</w:t>
      </w:r>
      <w:r w:rsidR="00A549B1" w:rsidRPr="002966F7">
        <w:rPr>
          <w:rFonts w:ascii="Times New Roman" w:hAnsi="Times New Roman" w:cs="Times New Roman"/>
          <w:sz w:val="20"/>
          <w:szCs w:val="20"/>
        </w:rPr>
        <w:t>Table A3c</w:t>
      </w:r>
      <w:r w:rsidRPr="002966F7">
        <w:rPr>
          <w:rFonts w:ascii="Times New Roman" w:hAnsi="Times New Roman" w:cs="Times New Roman"/>
          <w:sz w:val="20"/>
          <w:szCs w:val="20"/>
        </w:rPr>
        <w:t xml:space="preserve">.R” from our </w:t>
      </w:r>
      <w:hyperlink r:id="rId35" w:history="1">
        <w:r w:rsidRPr="002966F7">
          <w:rPr>
            <w:rStyle w:val="Hyperlink"/>
            <w:rFonts w:ascii="Times New Roman" w:hAnsi="Times New Roman" w:cs="Times New Roman"/>
            <w:sz w:val="20"/>
            <w:szCs w:val="20"/>
          </w:rPr>
          <w:t>GITHUB repository</w:t>
        </w:r>
      </w:hyperlink>
    </w:p>
    <w:p w14:paraId="12B1B365" w14:textId="77777777" w:rsidR="000425D2" w:rsidRPr="002966F7" w:rsidRDefault="000425D2" w:rsidP="000425D2">
      <w:pPr>
        <w:pStyle w:val="ListParagraph"/>
        <w:numPr>
          <w:ilvl w:val="1"/>
          <w:numId w:val="4"/>
        </w:numPr>
        <w:rPr>
          <w:rFonts w:ascii="Times New Roman" w:hAnsi="Times New Roman" w:cs="Times New Roman"/>
          <w:i/>
          <w:sz w:val="20"/>
          <w:szCs w:val="20"/>
        </w:rPr>
      </w:pPr>
      <w:r w:rsidRPr="002966F7">
        <w:rPr>
          <w:rFonts w:ascii="Times New Roman" w:hAnsi="Times New Roman" w:cs="Times New Roman"/>
          <w:sz w:val="20"/>
          <w:szCs w:val="20"/>
        </w:rPr>
        <w:t>Adjust destination for HTML table with regression results within code to preferred destination.</w:t>
      </w:r>
    </w:p>
    <w:p w14:paraId="463BF2BF" w14:textId="77777777" w:rsidR="000425D2" w:rsidRPr="002966F7" w:rsidRDefault="000425D2" w:rsidP="000425D2">
      <w:pPr>
        <w:pStyle w:val="ListParagraph"/>
        <w:numPr>
          <w:ilvl w:val="0"/>
          <w:numId w:val="5"/>
        </w:numPr>
        <w:rPr>
          <w:rFonts w:ascii="Times New Roman" w:hAnsi="Times New Roman" w:cs="Times New Roman"/>
          <w:sz w:val="20"/>
          <w:szCs w:val="20"/>
        </w:rPr>
      </w:pPr>
      <w:r w:rsidRPr="002966F7">
        <w:rPr>
          <w:rFonts w:ascii="Times New Roman" w:hAnsi="Times New Roman" w:cs="Times New Roman"/>
          <w:sz w:val="20"/>
          <w:szCs w:val="20"/>
        </w:rPr>
        <w:t>Output will include</w:t>
      </w:r>
    </w:p>
    <w:p w14:paraId="04DC670D" w14:textId="77777777" w:rsidR="000425D2" w:rsidRPr="002966F7" w:rsidRDefault="00A549B1"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Table A3c</w:t>
      </w:r>
      <w:r w:rsidR="000425D2" w:rsidRPr="002966F7">
        <w:rPr>
          <w:rFonts w:ascii="Times New Roman" w:hAnsi="Times New Roman" w:cs="Times New Roman"/>
          <w:sz w:val="20"/>
          <w:szCs w:val="20"/>
        </w:rPr>
        <w:t>.HTML (regression results, coefficients and standard error)</w:t>
      </w:r>
    </w:p>
    <w:p w14:paraId="166A1326"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 containing AIC values for regressions</w:t>
      </w:r>
    </w:p>
    <w:p w14:paraId="7E6D5FD5"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CSVs containing F values for regressions</w:t>
      </w:r>
    </w:p>
    <w:p w14:paraId="45027613" w14:textId="77777777" w:rsidR="00994949" w:rsidRPr="002966F7" w:rsidRDefault="00994949" w:rsidP="00994949">
      <w:pPr>
        <w:pStyle w:val="ListParagraph"/>
        <w:ind w:left="1440"/>
        <w:rPr>
          <w:rFonts w:ascii="Times New Roman" w:hAnsi="Times New Roman" w:cs="Times New Roman"/>
          <w:sz w:val="20"/>
          <w:szCs w:val="20"/>
        </w:rPr>
      </w:pPr>
    </w:p>
    <w:p w14:paraId="0A788EF2" w14:textId="77777777" w:rsidR="000425D2" w:rsidRPr="002966F7" w:rsidRDefault="000425D2" w:rsidP="000425D2">
      <w:pPr>
        <w:pStyle w:val="ListParagraph"/>
        <w:numPr>
          <w:ilvl w:val="0"/>
          <w:numId w:val="4"/>
        </w:numPr>
        <w:rPr>
          <w:rFonts w:ascii="Times New Roman" w:hAnsi="Times New Roman" w:cs="Times New Roman"/>
          <w:sz w:val="20"/>
          <w:szCs w:val="20"/>
        </w:rPr>
      </w:pPr>
      <w:r w:rsidRPr="002966F7">
        <w:rPr>
          <w:rFonts w:ascii="Times New Roman" w:hAnsi="Times New Roman" w:cs="Times New Roman"/>
          <w:sz w:val="20"/>
          <w:szCs w:val="20"/>
        </w:rPr>
        <w:t xml:space="preserve">Sensitivity Table – </w:t>
      </w:r>
      <w:r w:rsidR="00A549B1" w:rsidRPr="002966F7">
        <w:rPr>
          <w:rFonts w:ascii="Times New Roman" w:hAnsi="Times New Roman" w:cs="Times New Roman"/>
          <w:sz w:val="20"/>
          <w:szCs w:val="20"/>
        </w:rPr>
        <w:t xml:space="preserve">Total consumer spending (alternate definitions of </w:t>
      </w:r>
      <w:r w:rsidR="00A549B1" w:rsidRPr="002966F7">
        <w:rPr>
          <w:rFonts w:ascii="Times New Roman" w:hAnsi="Times New Roman" w:cs="Times New Roman"/>
          <w:i/>
          <w:sz w:val="20"/>
          <w:szCs w:val="20"/>
        </w:rPr>
        <w:t>Restricted</w:t>
      </w:r>
      <w:r w:rsidR="00A549B1" w:rsidRPr="002966F7">
        <w:rPr>
          <w:rFonts w:ascii="Times New Roman" w:hAnsi="Times New Roman" w:cs="Times New Roman"/>
          <w:sz w:val="20"/>
          <w:szCs w:val="20"/>
        </w:rPr>
        <w:t>)</w:t>
      </w:r>
      <w:r w:rsidR="002966F7">
        <w:rPr>
          <w:rFonts w:ascii="Times New Roman" w:hAnsi="Times New Roman" w:cs="Times New Roman"/>
          <w:sz w:val="20"/>
          <w:szCs w:val="20"/>
        </w:rPr>
        <w:t xml:space="preserve"> (</w:t>
      </w:r>
      <w:r w:rsidR="002966F7">
        <w:rPr>
          <w:rFonts w:ascii="Times New Roman" w:hAnsi="Times New Roman" w:cs="Times New Roman"/>
          <w:b/>
          <w:sz w:val="20"/>
          <w:szCs w:val="20"/>
        </w:rPr>
        <w:t>Table 7</w:t>
      </w:r>
      <w:r w:rsidR="002966F7">
        <w:rPr>
          <w:rFonts w:ascii="Times New Roman" w:hAnsi="Times New Roman" w:cs="Times New Roman"/>
          <w:sz w:val="20"/>
          <w:szCs w:val="20"/>
        </w:rPr>
        <w:t>)</w:t>
      </w:r>
    </w:p>
    <w:p w14:paraId="4E109DCC" w14:textId="1A22C3F1"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 xml:space="preserve">Repeat steps </w:t>
      </w:r>
      <w:r w:rsidR="000A4B6E">
        <w:rPr>
          <w:rFonts w:ascii="Times New Roman" w:hAnsi="Times New Roman" w:cs="Times New Roman"/>
          <w:sz w:val="20"/>
          <w:szCs w:val="20"/>
        </w:rPr>
        <w:t>1</w:t>
      </w:r>
      <w:r w:rsidRPr="002966F7">
        <w:rPr>
          <w:rFonts w:ascii="Times New Roman" w:hAnsi="Times New Roman" w:cs="Times New Roman"/>
          <w:sz w:val="20"/>
          <w:szCs w:val="20"/>
        </w:rPr>
        <w:t xml:space="preserve">a and </w:t>
      </w:r>
      <w:r w:rsidR="000A4B6E">
        <w:rPr>
          <w:rFonts w:ascii="Times New Roman" w:hAnsi="Times New Roman" w:cs="Times New Roman"/>
          <w:sz w:val="20"/>
          <w:szCs w:val="20"/>
        </w:rPr>
        <w:t>1</w:t>
      </w:r>
      <w:r w:rsidRPr="002966F7">
        <w:rPr>
          <w:rFonts w:ascii="Times New Roman" w:hAnsi="Times New Roman" w:cs="Times New Roman"/>
          <w:sz w:val="20"/>
          <w:szCs w:val="20"/>
        </w:rPr>
        <w:t xml:space="preserve">b </w:t>
      </w:r>
      <w:r w:rsidR="000A4B6E">
        <w:rPr>
          <w:rFonts w:ascii="Times New Roman" w:hAnsi="Times New Roman" w:cs="Times New Roman"/>
          <w:sz w:val="20"/>
          <w:szCs w:val="20"/>
        </w:rPr>
        <w:t>(</w:t>
      </w:r>
      <w:r w:rsidRPr="002966F7">
        <w:rPr>
          <w:rFonts w:ascii="Times New Roman" w:hAnsi="Times New Roman" w:cs="Times New Roman"/>
          <w:sz w:val="20"/>
          <w:szCs w:val="20"/>
        </w:rPr>
        <w:t>above</w:t>
      </w:r>
      <w:r w:rsidR="000A4B6E">
        <w:rPr>
          <w:rFonts w:ascii="Times New Roman" w:hAnsi="Times New Roman" w:cs="Times New Roman"/>
          <w:sz w:val="20"/>
          <w:szCs w:val="20"/>
        </w:rPr>
        <w:t>)</w:t>
      </w:r>
    </w:p>
    <w:p w14:paraId="6E828AAD" w14:textId="77777777"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Download “</w:t>
      </w:r>
      <w:r w:rsidR="00A549B1" w:rsidRPr="002966F7">
        <w:rPr>
          <w:rFonts w:ascii="Times New Roman" w:hAnsi="Times New Roman" w:cs="Times New Roman"/>
          <w:sz w:val="20"/>
          <w:szCs w:val="20"/>
        </w:rPr>
        <w:t>Table A4a</w:t>
      </w:r>
      <w:r w:rsidRPr="002966F7">
        <w:rPr>
          <w:rFonts w:ascii="Times New Roman" w:hAnsi="Times New Roman" w:cs="Times New Roman"/>
          <w:sz w:val="20"/>
          <w:szCs w:val="20"/>
        </w:rPr>
        <w:t xml:space="preserve">.R” from our </w:t>
      </w:r>
      <w:hyperlink r:id="rId36" w:history="1">
        <w:r w:rsidRPr="002966F7">
          <w:rPr>
            <w:rStyle w:val="Hyperlink"/>
            <w:rFonts w:ascii="Times New Roman" w:hAnsi="Times New Roman" w:cs="Times New Roman"/>
            <w:sz w:val="20"/>
            <w:szCs w:val="20"/>
          </w:rPr>
          <w:t>GITHUB repository</w:t>
        </w:r>
      </w:hyperlink>
    </w:p>
    <w:p w14:paraId="210EFA72" w14:textId="77777777" w:rsidR="000425D2" w:rsidRPr="002966F7" w:rsidRDefault="000425D2" w:rsidP="000425D2">
      <w:pPr>
        <w:pStyle w:val="ListParagraph"/>
        <w:numPr>
          <w:ilvl w:val="1"/>
          <w:numId w:val="4"/>
        </w:numPr>
        <w:rPr>
          <w:rFonts w:ascii="Times New Roman" w:hAnsi="Times New Roman" w:cs="Times New Roman"/>
          <w:i/>
          <w:sz w:val="20"/>
          <w:szCs w:val="20"/>
        </w:rPr>
      </w:pPr>
      <w:r w:rsidRPr="002966F7">
        <w:rPr>
          <w:rFonts w:ascii="Times New Roman" w:hAnsi="Times New Roman" w:cs="Times New Roman"/>
          <w:sz w:val="20"/>
          <w:szCs w:val="20"/>
        </w:rPr>
        <w:t>Adjust destination for HTML table with regression results within code to preferred destination.</w:t>
      </w:r>
    </w:p>
    <w:p w14:paraId="56AABAF5" w14:textId="77777777" w:rsidR="000425D2" w:rsidRPr="002966F7" w:rsidRDefault="000425D2" w:rsidP="000425D2">
      <w:pPr>
        <w:pStyle w:val="ListParagraph"/>
        <w:numPr>
          <w:ilvl w:val="0"/>
          <w:numId w:val="5"/>
        </w:numPr>
        <w:rPr>
          <w:rFonts w:ascii="Times New Roman" w:hAnsi="Times New Roman" w:cs="Times New Roman"/>
          <w:sz w:val="20"/>
          <w:szCs w:val="20"/>
        </w:rPr>
      </w:pPr>
      <w:r w:rsidRPr="002966F7">
        <w:rPr>
          <w:rFonts w:ascii="Times New Roman" w:hAnsi="Times New Roman" w:cs="Times New Roman"/>
          <w:sz w:val="20"/>
          <w:szCs w:val="20"/>
        </w:rPr>
        <w:t>Output will include</w:t>
      </w:r>
    </w:p>
    <w:p w14:paraId="6ED33725" w14:textId="77777777" w:rsidR="000425D2" w:rsidRPr="002966F7" w:rsidRDefault="00A549B1"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Table A4a</w:t>
      </w:r>
      <w:r w:rsidR="000425D2" w:rsidRPr="002966F7">
        <w:rPr>
          <w:rFonts w:ascii="Times New Roman" w:hAnsi="Times New Roman" w:cs="Times New Roman"/>
          <w:sz w:val="20"/>
          <w:szCs w:val="20"/>
        </w:rPr>
        <w:t>.HTML (regression results, coefficients and standard error)</w:t>
      </w:r>
    </w:p>
    <w:p w14:paraId="37F78718"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 containing AIC values for regressions</w:t>
      </w:r>
    </w:p>
    <w:p w14:paraId="2E0678EA"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CSVs containing F values for regressions</w:t>
      </w:r>
    </w:p>
    <w:p w14:paraId="495970A4" w14:textId="77777777" w:rsidR="00994949" w:rsidRPr="002966F7" w:rsidRDefault="00994949" w:rsidP="00994949">
      <w:pPr>
        <w:pStyle w:val="ListParagraph"/>
        <w:ind w:left="1440"/>
        <w:rPr>
          <w:rFonts w:ascii="Times New Roman" w:hAnsi="Times New Roman" w:cs="Times New Roman"/>
          <w:sz w:val="20"/>
          <w:szCs w:val="20"/>
        </w:rPr>
      </w:pPr>
    </w:p>
    <w:p w14:paraId="07430FEF" w14:textId="77777777" w:rsidR="000425D2" w:rsidRPr="002966F7" w:rsidRDefault="000425D2" w:rsidP="000425D2">
      <w:pPr>
        <w:pStyle w:val="ListParagraph"/>
        <w:numPr>
          <w:ilvl w:val="0"/>
          <w:numId w:val="4"/>
        </w:numPr>
        <w:rPr>
          <w:rFonts w:ascii="Times New Roman" w:hAnsi="Times New Roman" w:cs="Times New Roman"/>
          <w:sz w:val="20"/>
          <w:szCs w:val="20"/>
        </w:rPr>
      </w:pPr>
      <w:r w:rsidRPr="002966F7">
        <w:rPr>
          <w:rFonts w:ascii="Times New Roman" w:hAnsi="Times New Roman" w:cs="Times New Roman"/>
          <w:sz w:val="20"/>
          <w:szCs w:val="20"/>
        </w:rPr>
        <w:t xml:space="preserve">Sensitivity Table – </w:t>
      </w:r>
      <w:r w:rsidR="00A549B1" w:rsidRPr="002966F7">
        <w:rPr>
          <w:rFonts w:ascii="Times New Roman" w:hAnsi="Times New Roman" w:cs="Times New Roman"/>
          <w:sz w:val="20"/>
          <w:szCs w:val="20"/>
        </w:rPr>
        <w:t xml:space="preserve">Restaurant and Accommodation Spending </w:t>
      </w:r>
      <w:r w:rsidR="00826686" w:rsidRPr="002966F7">
        <w:rPr>
          <w:rFonts w:ascii="Times New Roman" w:hAnsi="Times New Roman" w:cs="Times New Roman"/>
          <w:sz w:val="20"/>
          <w:szCs w:val="20"/>
        </w:rPr>
        <w:t xml:space="preserve">(Alternate definitions of </w:t>
      </w:r>
      <w:r w:rsidR="00826686" w:rsidRPr="002966F7">
        <w:rPr>
          <w:rFonts w:ascii="Times New Roman" w:hAnsi="Times New Roman" w:cs="Times New Roman"/>
          <w:i/>
          <w:sz w:val="20"/>
          <w:szCs w:val="20"/>
        </w:rPr>
        <w:t>Restricted</w:t>
      </w:r>
      <w:r w:rsidR="00826686" w:rsidRPr="002966F7">
        <w:rPr>
          <w:rFonts w:ascii="Times New Roman" w:hAnsi="Times New Roman" w:cs="Times New Roman"/>
          <w:sz w:val="20"/>
          <w:szCs w:val="20"/>
        </w:rPr>
        <w:t>)</w:t>
      </w:r>
      <w:r w:rsidR="00EC32EA">
        <w:rPr>
          <w:rFonts w:ascii="Times New Roman" w:hAnsi="Times New Roman" w:cs="Times New Roman"/>
          <w:sz w:val="20"/>
          <w:szCs w:val="20"/>
        </w:rPr>
        <w:t xml:space="preserve"> (</w:t>
      </w:r>
      <w:r w:rsidR="00EC32EA">
        <w:rPr>
          <w:rFonts w:ascii="Times New Roman" w:hAnsi="Times New Roman" w:cs="Times New Roman"/>
          <w:b/>
          <w:sz w:val="20"/>
          <w:szCs w:val="20"/>
        </w:rPr>
        <w:t>Table 8</w:t>
      </w:r>
      <w:r w:rsidR="00EC32EA">
        <w:rPr>
          <w:rFonts w:ascii="Times New Roman" w:hAnsi="Times New Roman" w:cs="Times New Roman"/>
          <w:sz w:val="20"/>
          <w:szCs w:val="20"/>
        </w:rPr>
        <w:t>)</w:t>
      </w:r>
    </w:p>
    <w:p w14:paraId="32C6FAD3" w14:textId="41A1A1E0"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 xml:space="preserve">Repeat steps </w:t>
      </w:r>
      <w:r w:rsidR="000A4B6E">
        <w:rPr>
          <w:rFonts w:ascii="Times New Roman" w:hAnsi="Times New Roman" w:cs="Times New Roman"/>
          <w:sz w:val="20"/>
          <w:szCs w:val="20"/>
        </w:rPr>
        <w:t>1</w:t>
      </w:r>
      <w:r w:rsidRPr="002966F7">
        <w:rPr>
          <w:rFonts w:ascii="Times New Roman" w:hAnsi="Times New Roman" w:cs="Times New Roman"/>
          <w:sz w:val="20"/>
          <w:szCs w:val="20"/>
        </w:rPr>
        <w:t xml:space="preserve">a and </w:t>
      </w:r>
      <w:r w:rsidR="000A4B6E">
        <w:rPr>
          <w:rFonts w:ascii="Times New Roman" w:hAnsi="Times New Roman" w:cs="Times New Roman"/>
          <w:sz w:val="20"/>
          <w:szCs w:val="20"/>
        </w:rPr>
        <w:t>1</w:t>
      </w:r>
      <w:r w:rsidRPr="002966F7">
        <w:rPr>
          <w:rFonts w:ascii="Times New Roman" w:hAnsi="Times New Roman" w:cs="Times New Roman"/>
          <w:sz w:val="20"/>
          <w:szCs w:val="20"/>
        </w:rPr>
        <w:t xml:space="preserve">b </w:t>
      </w:r>
      <w:r w:rsidR="000A4B6E">
        <w:rPr>
          <w:rFonts w:ascii="Times New Roman" w:hAnsi="Times New Roman" w:cs="Times New Roman"/>
          <w:sz w:val="20"/>
          <w:szCs w:val="20"/>
        </w:rPr>
        <w:t>(</w:t>
      </w:r>
      <w:r w:rsidRPr="002966F7">
        <w:rPr>
          <w:rFonts w:ascii="Times New Roman" w:hAnsi="Times New Roman" w:cs="Times New Roman"/>
          <w:sz w:val="20"/>
          <w:szCs w:val="20"/>
        </w:rPr>
        <w:t>above</w:t>
      </w:r>
      <w:r w:rsidR="000A4B6E">
        <w:rPr>
          <w:rFonts w:ascii="Times New Roman" w:hAnsi="Times New Roman" w:cs="Times New Roman"/>
          <w:sz w:val="20"/>
          <w:szCs w:val="20"/>
        </w:rPr>
        <w:t>)</w:t>
      </w:r>
    </w:p>
    <w:p w14:paraId="16913092" w14:textId="77777777"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Download “</w:t>
      </w:r>
      <w:r w:rsidR="00826686" w:rsidRPr="002966F7">
        <w:rPr>
          <w:rFonts w:ascii="Times New Roman" w:hAnsi="Times New Roman" w:cs="Times New Roman"/>
          <w:sz w:val="20"/>
          <w:szCs w:val="20"/>
        </w:rPr>
        <w:t>Table A4b</w:t>
      </w:r>
      <w:r w:rsidRPr="002966F7">
        <w:rPr>
          <w:rFonts w:ascii="Times New Roman" w:hAnsi="Times New Roman" w:cs="Times New Roman"/>
          <w:sz w:val="20"/>
          <w:szCs w:val="20"/>
        </w:rPr>
        <w:t xml:space="preserve">.R” from our </w:t>
      </w:r>
      <w:hyperlink r:id="rId37" w:history="1">
        <w:r w:rsidRPr="002966F7">
          <w:rPr>
            <w:rStyle w:val="Hyperlink"/>
            <w:rFonts w:ascii="Times New Roman" w:hAnsi="Times New Roman" w:cs="Times New Roman"/>
            <w:sz w:val="20"/>
            <w:szCs w:val="20"/>
          </w:rPr>
          <w:t>GITHUB repository</w:t>
        </w:r>
      </w:hyperlink>
    </w:p>
    <w:p w14:paraId="5B010231" w14:textId="77777777" w:rsidR="000425D2" w:rsidRPr="002966F7" w:rsidRDefault="000425D2" w:rsidP="000425D2">
      <w:pPr>
        <w:pStyle w:val="ListParagraph"/>
        <w:numPr>
          <w:ilvl w:val="1"/>
          <w:numId w:val="4"/>
        </w:numPr>
        <w:rPr>
          <w:rFonts w:ascii="Times New Roman" w:hAnsi="Times New Roman" w:cs="Times New Roman"/>
          <w:i/>
          <w:sz w:val="20"/>
          <w:szCs w:val="20"/>
        </w:rPr>
      </w:pPr>
      <w:r w:rsidRPr="002966F7">
        <w:rPr>
          <w:rFonts w:ascii="Times New Roman" w:hAnsi="Times New Roman" w:cs="Times New Roman"/>
          <w:sz w:val="20"/>
          <w:szCs w:val="20"/>
        </w:rPr>
        <w:t>Adjust destination for HTML table with regression results within code to preferred destination.</w:t>
      </w:r>
    </w:p>
    <w:p w14:paraId="50BDF1A2" w14:textId="77777777" w:rsidR="000425D2" w:rsidRPr="002966F7" w:rsidRDefault="000425D2" w:rsidP="000425D2">
      <w:pPr>
        <w:pStyle w:val="ListParagraph"/>
        <w:numPr>
          <w:ilvl w:val="0"/>
          <w:numId w:val="5"/>
        </w:numPr>
        <w:rPr>
          <w:rFonts w:ascii="Times New Roman" w:hAnsi="Times New Roman" w:cs="Times New Roman"/>
          <w:sz w:val="20"/>
          <w:szCs w:val="20"/>
        </w:rPr>
      </w:pPr>
      <w:r w:rsidRPr="002966F7">
        <w:rPr>
          <w:rFonts w:ascii="Times New Roman" w:hAnsi="Times New Roman" w:cs="Times New Roman"/>
          <w:sz w:val="20"/>
          <w:szCs w:val="20"/>
        </w:rPr>
        <w:t>Output will include</w:t>
      </w:r>
    </w:p>
    <w:p w14:paraId="21EBB9E8" w14:textId="77777777" w:rsidR="000425D2" w:rsidRPr="002966F7" w:rsidRDefault="00826686"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Table A4b</w:t>
      </w:r>
      <w:r w:rsidR="000425D2" w:rsidRPr="002966F7">
        <w:rPr>
          <w:rFonts w:ascii="Times New Roman" w:hAnsi="Times New Roman" w:cs="Times New Roman"/>
          <w:sz w:val="20"/>
          <w:szCs w:val="20"/>
        </w:rPr>
        <w:t>.HTML (regression results, coefficients and standard error)</w:t>
      </w:r>
    </w:p>
    <w:p w14:paraId="6B47BBE4"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 containing AIC values for regressions</w:t>
      </w:r>
    </w:p>
    <w:p w14:paraId="3A000606"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CSVs containing F values for regressions</w:t>
      </w:r>
    </w:p>
    <w:p w14:paraId="2DF3F91C" w14:textId="77777777" w:rsidR="00994949" w:rsidRPr="002966F7" w:rsidRDefault="00994949" w:rsidP="00994949">
      <w:pPr>
        <w:pStyle w:val="ListParagraph"/>
        <w:ind w:left="1440"/>
        <w:rPr>
          <w:rFonts w:ascii="Times New Roman" w:hAnsi="Times New Roman" w:cs="Times New Roman"/>
          <w:sz w:val="20"/>
          <w:szCs w:val="20"/>
        </w:rPr>
      </w:pPr>
    </w:p>
    <w:p w14:paraId="03A8745A" w14:textId="77777777" w:rsidR="000425D2" w:rsidRPr="002966F7" w:rsidRDefault="000425D2" w:rsidP="000425D2">
      <w:pPr>
        <w:pStyle w:val="ListParagraph"/>
        <w:numPr>
          <w:ilvl w:val="0"/>
          <w:numId w:val="4"/>
        </w:numPr>
        <w:rPr>
          <w:rFonts w:ascii="Times New Roman" w:hAnsi="Times New Roman" w:cs="Times New Roman"/>
          <w:sz w:val="20"/>
          <w:szCs w:val="20"/>
        </w:rPr>
      </w:pPr>
      <w:r w:rsidRPr="002966F7">
        <w:rPr>
          <w:rFonts w:ascii="Times New Roman" w:hAnsi="Times New Roman" w:cs="Times New Roman"/>
          <w:sz w:val="20"/>
          <w:szCs w:val="20"/>
        </w:rPr>
        <w:t xml:space="preserve">Sensitivity Table – </w:t>
      </w:r>
      <w:r w:rsidR="00826686" w:rsidRPr="002966F7">
        <w:rPr>
          <w:rFonts w:ascii="Times New Roman" w:hAnsi="Times New Roman" w:cs="Times New Roman"/>
          <w:sz w:val="20"/>
          <w:szCs w:val="20"/>
        </w:rPr>
        <w:t xml:space="preserve">Weekly initial unemployment claims rate (Alternate definitions of </w:t>
      </w:r>
      <w:r w:rsidR="00826686" w:rsidRPr="002966F7">
        <w:rPr>
          <w:rFonts w:ascii="Times New Roman" w:hAnsi="Times New Roman" w:cs="Times New Roman"/>
          <w:i/>
          <w:sz w:val="20"/>
          <w:szCs w:val="20"/>
        </w:rPr>
        <w:t>Restricted</w:t>
      </w:r>
      <w:r w:rsidR="00826686" w:rsidRPr="002966F7">
        <w:rPr>
          <w:rFonts w:ascii="Times New Roman" w:hAnsi="Times New Roman" w:cs="Times New Roman"/>
          <w:sz w:val="20"/>
          <w:szCs w:val="20"/>
        </w:rPr>
        <w:t>)</w:t>
      </w:r>
      <w:r w:rsidR="00EC32EA">
        <w:rPr>
          <w:rFonts w:ascii="Times New Roman" w:hAnsi="Times New Roman" w:cs="Times New Roman"/>
          <w:sz w:val="20"/>
          <w:szCs w:val="20"/>
        </w:rPr>
        <w:t xml:space="preserve"> (</w:t>
      </w:r>
      <w:r w:rsidR="00EC32EA">
        <w:rPr>
          <w:rFonts w:ascii="Times New Roman" w:hAnsi="Times New Roman" w:cs="Times New Roman"/>
          <w:b/>
          <w:sz w:val="20"/>
          <w:szCs w:val="20"/>
        </w:rPr>
        <w:t>Table 9</w:t>
      </w:r>
      <w:r w:rsidR="00EC32EA">
        <w:rPr>
          <w:rFonts w:ascii="Times New Roman" w:hAnsi="Times New Roman" w:cs="Times New Roman"/>
          <w:sz w:val="20"/>
          <w:szCs w:val="20"/>
        </w:rPr>
        <w:t>)</w:t>
      </w:r>
    </w:p>
    <w:p w14:paraId="7084579D" w14:textId="20B35952"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 xml:space="preserve">Repeat steps </w:t>
      </w:r>
      <w:r w:rsidR="000A4B6E">
        <w:rPr>
          <w:rFonts w:ascii="Times New Roman" w:hAnsi="Times New Roman" w:cs="Times New Roman"/>
          <w:sz w:val="20"/>
          <w:szCs w:val="20"/>
        </w:rPr>
        <w:t>1</w:t>
      </w:r>
      <w:r w:rsidRPr="002966F7">
        <w:rPr>
          <w:rFonts w:ascii="Times New Roman" w:hAnsi="Times New Roman" w:cs="Times New Roman"/>
          <w:sz w:val="20"/>
          <w:szCs w:val="20"/>
        </w:rPr>
        <w:t xml:space="preserve">a and </w:t>
      </w:r>
      <w:r w:rsidR="000A4B6E">
        <w:rPr>
          <w:rFonts w:ascii="Times New Roman" w:hAnsi="Times New Roman" w:cs="Times New Roman"/>
          <w:sz w:val="20"/>
          <w:szCs w:val="20"/>
        </w:rPr>
        <w:t>1</w:t>
      </w:r>
      <w:r w:rsidRPr="002966F7">
        <w:rPr>
          <w:rFonts w:ascii="Times New Roman" w:hAnsi="Times New Roman" w:cs="Times New Roman"/>
          <w:sz w:val="20"/>
          <w:szCs w:val="20"/>
        </w:rPr>
        <w:t xml:space="preserve">b </w:t>
      </w:r>
      <w:r w:rsidR="000A4B6E">
        <w:rPr>
          <w:rFonts w:ascii="Times New Roman" w:hAnsi="Times New Roman" w:cs="Times New Roman"/>
          <w:sz w:val="20"/>
          <w:szCs w:val="20"/>
        </w:rPr>
        <w:t>(</w:t>
      </w:r>
      <w:r w:rsidRPr="002966F7">
        <w:rPr>
          <w:rFonts w:ascii="Times New Roman" w:hAnsi="Times New Roman" w:cs="Times New Roman"/>
          <w:sz w:val="20"/>
          <w:szCs w:val="20"/>
        </w:rPr>
        <w:t>above</w:t>
      </w:r>
      <w:r w:rsidR="000A4B6E">
        <w:rPr>
          <w:rFonts w:ascii="Times New Roman" w:hAnsi="Times New Roman" w:cs="Times New Roman"/>
          <w:sz w:val="20"/>
          <w:szCs w:val="20"/>
        </w:rPr>
        <w:t>)</w:t>
      </w:r>
    </w:p>
    <w:p w14:paraId="202227B6" w14:textId="77777777"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Download “</w:t>
      </w:r>
      <w:r w:rsidR="00826686" w:rsidRPr="002966F7">
        <w:rPr>
          <w:rFonts w:ascii="Times New Roman" w:hAnsi="Times New Roman" w:cs="Times New Roman"/>
          <w:sz w:val="20"/>
          <w:szCs w:val="20"/>
        </w:rPr>
        <w:t>Table A4c</w:t>
      </w:r>
      <w:r w:rsidRPr="002966F7">
        <w:rPr>
          <w:rFonts w:ascii="Times New Roman" w:hAnsi="Times New Roman" w:cs="Times New Roman"/>
          <w:sz w:val="20"/>
          <w:szCs w:val="20"/>
        </w:rPr>
        <w:t xml:space="preserve">.R” from our </w:t>
      </w:r>
      <w:hyperlink r:id="rId38" w:history="1">
        <w:r w:rsidRPr="002966F7">
          <w:rPr>
            <w:rStyle w:val="Hyperlink"/>
            <w:rFonts w:ascii="Times New Roman" w:hAnsi="Times New Roman" w:cs="Times New Roman"/>
            <w:sz w:val="20"/>
            <w:szCs w:val="20"/>
          </w:rPr>
          <w:t>GITHUB repository</w:t>
        </w:r>
      </w:hyperlink>
    </w:p>
    <w:p w14:paraId="595A2664" w14:textId="77777777" w:rsidR="000425D2" w:rsidRPr="002966F7" w:rsidRDefault="000425D2" w:rsidP="000425D2">
      <w:pPr>
        <w:pStyle w:val="ListParagraph"/>
        <w:numPr>
          <w:ilvl w:val="1"/>
          <w:numId w:val="4"/>
        </w:numPr>
        <w:rPr>
          <w:rFonts w:ascii="Times New Roman" w:hAnsi="Times New Roman" w:cs="Times New Roman"/>
          <w:i/>
          <w:sz w:val="20"/>
          <w:szCs w:val="20"/>
        </w:rPr>
      </w:pPr>
      <w:r w:rsidRPr="002966F7">
        <w:rPr>
          <w:rFonts w:ascii="Times New Roman" w:hAnsi="Times New Roman" w:cs="Times New Roman"/>
          <w:sz w:val="20"/>
          <w:szCs w:val="20"/>
        </w:rPr>
        <w:t>Adjust destination for HTML table with regression results within code to preferred destination.</w:t>
      </w:r>
    </w:p>
    <w:p w14:paraId="727FA9C9" w14:textId="77777777" w:rsidR="000425D2" w:rsidRPr="002966F7" w:rsidRDefault="000425D2" w:rsidP="000425D2">
      <w:pPr>
        <w:pStyle w:val="ListParagraph"/>
        <w:numPr>
          <w:ilvl w:val="0"/>
          <w:numId w:val="5"/>
        </w:numPr>
        <w:rPr>
          <w:rFonts w:ascii="Times New Roman" w:hAnsi="Times New Roman" w:cs="Times New Roman"/>
          <w:sz w:val="20"/>
          <w:szCs w:val="20"/>
        </w:rPr>
      </w:pPr>
      <w:r w:rsidRPr="002966F7">
        <w:rPr>
          <w:rFonts w:ascii="Times New Roman" w:hAnsi="Times New Roman" w:cs="Times New Roman"/>
          <w:sz w:val="20"/>
          <w:szCs w:val="20"/>
        </w:rPr>
        <w:t>Output will include</w:t>
      </w:r>
    </w:p>
    <w:p w14:paraId="26A16D98" w14:textId="77777777" w:rsidR="000425D2" w:rsidRPr="002966F7" w:rsidRDefault="00826686"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Table A4c</w:t>
      </w:r>
      <w:r w:rsidR="000425D2" w:rsidRPr="002966F7">
        <w:rPr>
          <w:rFonts w:ascii="Times New Roman" w:hAnsi="Times New Roman" w:cs="Times New Roman"/>
          <w:sz w:val="20"/>
          <w:szCs w:val="20"/>
        </w:rPr>
        <w:t>.HTML (regression results, coefficients and standard error)</w:t>
      </w:r>
    </w:p>
    <w:p w14:paraId="19F63783"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 containing AIC values for regressions</w:t>
      </w:r>
    </w:p>
    <w:p w14:paraId="15BC6785"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CSVs containing F values for regressions</w:t>
      </w:r>
    </w:p>
    <w:p w14:paraId="77DC255E" w14:textId="77777777" w:rsidR="00994949" w:rsidRPr="002966F7" w:rsidRDefault="00994949" w:rsidP="00994949">
      <w:pPr>
        <w:pStyle w:val="ListParagraph"/>
        <w:ind w:left="1440"/>
        <w:rPr>
          <w:rFonts w:ascii="Times New Roman" w:hAnsi="Times New Roman" w:cs="Times New Roman"/>
          <w:sz w:val="20"/>
          <w:szCs w:val="20"/>
        </w:rPr>
      </w:pPr>
    </w:p>
    <w:p w14:paraId="53926F00" w14:textId="77777777" w:rsidR="000425D2" w:rsidRPr="002966F7" w:rsidRDefault="000425D2" w:rsidP="000425D2">
      <w:pPr>
        <w:pStyle w:val="ListParagraph"/>
        <w:numPr>
          <w:ilvl w:val="0"/>
          <w:numId w:val="4"/>
        </w:numPr>
        <w:rPr>
          <w:rFonts w:ascii="Times New Roman" w:hAnsi="Times New Roman" w:cs="Times New Roman"/>
          <w:sz w:val="20"/>
          <w:szCs w:val="20"/>
        </w:rPr>
      </w:pPr>
      <w:r w:rsidRPr="002966F7">
        <w:rPr>
          <w:rFonts w:ascii="Times New Roman" w:hAnsi="Times New Roman" w:cs="Times New Roman"/>
          <w:sz w:val="20"/>
          <w:szCs w:val="20"/>
        </w:rPr>
        <w:t>Sensitivity Table –</w:t>
      </w:r>
      <w:r w:rsidR="00826686" w:rsidRPr="002966F7">
        <w:rPr>
          <w:rFonts w:ascii="Times New Roman" w:hAnsi="Times New Roman" w:cs="Times New Roman"/>
          <w:sz w:val="20"/>
          <w:szCs w:val="20"/>
        </w:rPr>
        <w:t xml:space="preserve"> Total consumer spending (Alternate assumptions for outcome correlations over time)</w:t>
      </w:r>
      <w:r w:rsidR="00EC32EA">
        <w:rPr>
          <w:rFonts w:ascii="Times New Roman" w:hAnsi="Times New Roman" w:cs="Times New Roman"/>
          <w:sz w:val="20"/>
          <w:szCs w:val="20"/>
        </w:rPr>
        <w:t xml:space="preserve"> (</w:t>
      </w:r>
      <w:r w:rsidR="00EC32EA">
        <w:rPr>
          <w:rFonts w:ascii="Times New Roman" w:hAnsi="Times New Roman" w:cs="Times New Roman"/>
          <w:b/>
          <w:sz w:val="20"/>
          <w:szCs w:val="20"/>
        </w:rPr>
        <w:t>Table 10</w:t>
      </w:r>
      <w:r w:rsidR="00EC32EA">
        <w:rPr>
          <w:rFonts w:ascii="Times New Roman" w:hAnsi="Times New Roman" w:cs="Times New Roman"/>
          <w:sz w:val="20"/>
          <w:szCs w:val="20"/>
        </w:rPr>
        <w:t>)</w:t>
      </w:r>
    </w:p>
    <w:p w14:paraId="33B9238D" w14:textId="331503FB"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 xml:space="preserve">Repeat steps </w:t>
      </w:r>
      <w:r w:rsidR="000A4B6E">
        <w:rPr>
          <w:rFonts w:ascii="Times New Roman" w:hAnsi="Times New Roman" w:cs="Times New Roman"/>
          <w:sz w:val="20"/>
          <w:szCs w:val="20"/>
        </w:rPr>
        <w:t>1</w:t>
      </w:r>
      <w:r w:rsidRPr="002966F7">
        <w:rPr>
          <w:rFonts w:ascii="Times New Roman" w:hAnsi="Times New Roman" w:cs="Times New Roman"/>
          <w:sz w:val="20"/>
          <w:szCs w:val="20"/>
        </w:rPr>
        <w:t xml:space="preserve">a and </w:t>
      </w:r>
      <w:r w:rsidR="000A4B6E">
        <w:rPr>
          <w:rFonts w:ascii="Times New Roman" w:hAnsi="Times New Roman" w:cs="Times New Roman"/>
          <w:sz w:val="20"/>
          <w:szCs w:val="20"/>
        </w:rPr>
        <w:t>1</w:t>
      </w:r>
      <w:r w:rsidRPr="002966F7">
        <w:rPr>
          <w:rFonts w:ascii="Times New Roman" w:hAnsi="Times New Roman" w:cs="Times New Roman"/>
          <w:sz w:val="20"/>
          <w:szCs w:val="20"/>
        </w:rPr>
        <w:t xml:space="preserve">b </w:t>
      </w:r>
      <w:r w:rsidR="000A4B6E">
        <w:rPr>
          <w:rFonts w:ascii="Times New Roman" w:hAnsi="Times New Roman" w:cs="Times New Roman"/>
          <w:sz w:val="20"/>
          <w:szCs w:val="20"/>
        </w:rPr>
        <w:t>(</w:t>
      </w:r>
      <w:r w:rsidRPr="002966F7">
        <w:rPr>
          <w:rFonts w:ascii="Times New Roman" w:hAnsi="Times New Roman" w:cs="Times New Roman"/>
          <w:sz w:val="20"/>
          <w:szCs w:val="20"/>
        </w:rPr>
        <w:t>above</w:t>
      </w:r>
      <w:r w:rsidR="000A4B6E">
        <w:rPr>
          <w:rFonts w:ascii="Times New Roman" w:hAnsi="Times New Roman" w:cs="Times New Roman"/>
          <w:sz w:val="20"/>
          <w:szCs w:val="20"/>
        </w:rPr>
        <w:t>)</w:t>
      </w:r>
    </w:p>
    <w:p w14:paraId="609595D0" w14:textId="77777777"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Download “</w:t>
      </w:r>
      <w:r w:rsidR="00826686" w:rsidRPr="002966F7">
        <w:rPr>
          <w:rFonts w:ascii="Times New Roman" w:hAnsi="Times New Roman" w:cs="Times New Roman"/>
          <w:sz w:val="20"/>
          <w:szCs w:val="20"/>
        </w:rPr>
        <w:t>Table A5a</w:t>
      </w:r>
      <w:r w:rsidRPr="002966F7">
        <w:rPr>
          <w:rFonts w:ascii="Times New Roman" w:hAnsi="Times New Roman" w:cs="Times New Roman"/>
          <w:sz w:val="20"/>
          <w:szCs w:val="20"/>
        </w:rPr>
        <w:t xml:space="preserve">.R” from our </w:t>
      </w:r>
      <w:hyperlink r:id="rId39" w:history="1">
        <w:r w:rsidRPr="002966F7">
          <w:rPr>
            <w:rStyle w:val="Hyperlink"/>
            <w:rFonts w:ascii="Times New Roman" w:hAnsi="Times New Roman" w:cs="Times New Roman"/>
            <w:sz w:val="20"/>
            <w:szCs w:val="20"/>
          </w:rPr>
          <w:t>GITHUB repository</w:t>
        </w:r>
      </w:hyperlink>
    </w:p>
    <w:p w14:paraId="65A1323D" w14:textId="77777777" w:rsidR="000425D2" w:rsidRPr="002966F7" w:rsidRDefault="000425D2" w:rsidP="000425D2">
      <w:pPr>
        <w:pStyle w:val="ListParagraph"/>
        <w:numPr>
          <w:ilvl w:val="1"/>
          <w:numId w:val="4"/>
        </w:numPr>
        <w:rPr>
          <w:rFonts w:ascii="Times New Roman" w:hAnsi="Times New Roman" w:cs="Times New Roman"/>
          <w:i/>
          <w:sz w:val="20"/>
          <w:szCs w:val="20"/>
        </w:rPr>
      </w:pPr>
      <w:r w:rsidRPr="002966F7">
        <w:rPr>
          <w:rFonts w:ascii="Times New Roman" w:hAnsi="Times New Roman" w:cs="Times New Roman"/>
          <w:sz w:val="20"/>
          <w:szCs w:val="20"/>
        </w:rPr>
        <w:t>Adjust destination for HTML table with regression results within code to preferred destination.</w:t>
      </w:r>
    </w:p>
    <w:p w14:paraId="74113AA7" w14:textId="77777777" w:rsidR="000425D2" w:rsidRPr="002966F7" w:rsidRDefault="000425D2" w:rsidP="000425D2">
      <w:pPr>
        <w:pStyle w:val="ListParagraph"/>
        <w:numPr>
          <w:ilvl w:val="0"/>
          <w:numId w:val="5"/>
        </w:numPr>
        <w:rPr>
          <w:rFonts w:ascii="Times New Roman" w:hAnsi="Times New Roman" w:cs="Times New Roman"/>
          <w:sz w:val="20"/>
          <w:szCs w:val="20"/>
        </w:rPr>
      </w:pPr>
      <w:r w:rsidRPr="002966F7">
        <w:rPr>
          <w:rFonts w:ascii="Times New Roman" w:hAnsi="Times New Roman" w:cs="Times New Roman"/>
          <w:sz w:val="20"/>
          <w:szCs w:val="20"/>
        </w:rPr>
        <w:t>Output will include</w:t>
      </w:r>
    </w:p>
    <w:p w14:paraId="54041978" w14:textId="77777777" w:rsidR="000425D2" w:rsidRPr="002966F7" w:rsidRDefault="00826686"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Table A5a</w:t>
      </w:r>
      <w:r w:rsidR="000425D2" w:rsidRPr="002966F7">
        <w:rPr>
          <w:rFonts w:ascii="Times New Roman" w:hAnsi="Times New Roman" w:cs="Times New Roman"/>
          <w:sz w:val="20"/>
          <w:szCs w:val="20"/>
        </w:rPr>
        <w:t>.HTML (regression results, coefficients and standard error)</w:t>
      </w:r>
    </w:p>
    <w:p w14:paraId="3C51F3B9"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 containing AIC values for regressions</w:t>
      </w:r>
    </w:p>
    <w:p w14:paraId="2EFFE5F6"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CSVs containing F values for regressions</w:t>
      </w:r>
    </w:p>
    <w:p w14:paraId="2A25DB78" w14:textId="77777777" w:rsidR="00994949" w:rsidRPr="002966F7" w:rsidRDefault="00994949" w:rsidP="00994949">
      <w:pPr>
        <w:pStyle w:val="ListParagraph"/>
        <w:ind w:left="1440"/>
        <w:rPr>
          <w:rFonts w:ascii="Times New Roman" w:hAnsi="Times New Roman" w:cs="Times New Roman"/>
          <w:sz w:val="20"/>
          <w:szCs w:val="20"/>
        </w:rPr>
      </w:pPr>
    </w:p>
    <w:p w14:paraId="096160EA" w14:textId="77777777" w:rsidR="000425D2" w:rsidRPr="002966F7" w:rsidRDefault="000425D2" w:rsidP="000425D2">
      <w:pPr>
        <w:pStyle w:val="ListParagraph"/>
        <w:numPr>
          <w:ilvl w:val="0"/>
          <w:numId w:val="4"/>
        </w:numPr>
        <w:rPr>
          <w:rFonts w:ascii="Times New Roman" w:hAnsi="Times New Roman" w:cs="Times New Roman"/>
          <w:sz w:val="20"/>
          <w:szCs w:val="20"/>
        </w:rPr>
      </w:pPr>
      <w:r w:rsidRPr="002966F7">
        <w:rPr>
          <w:rFonts w:ascii="Times New Roman" w:hAnsi="Times New Roman" w:cs="Times New Roman"/>
          <w:sz w:val="20"/>
          <w:szCs w:val="20"/>
        </w:rPr>
        <w:t>Sensitivity Table –</w:t>
      </w:r>
      <w:r w:rsidR="00826686" w:rsidRPr="002966F7">
        <w:rPr>
          <w:rFonts w:ascii="Times New Roman" w:hAnsi="Times New Roman" w:cs="Times New Roman"/>
          <w:sz w:val="20"/>
          <w:szCs w:val="20"/>
        </w:rPr>
        <w:t xml:space="preserve"> Restaurant and Accommodation Spending (Alternate assumptions for outcome correlations over time)</w:t>
      </w:r>
      <w:r w:rsidR="00EC32EA">
        <w:rPr>
          <w:rFonts w:ascii="Times New Roman" w:hAnsi="Times New Roman" w:cs="Times New Roman"/>
          <w:sz w:val="20"/>
          <w:szCs w:val="20"/>
        </w:rPr>
        <w:t xml:space="preserve"> (</w:t>
      </w:r>
      <w:r w:rsidR="00EC32EA">
        <w:rPr>
          <w:rFonts w:ascii="Times New Roman" w:hAnsi="Times New Roman" w:cs="Times New Roman"/>
          <w:b/>
          <w:sz w:val="20"/>
          <w:szCs w:val="20"/>
        </w:rPr>
        <w:t>Table 11</w:t>
      </w:r>
      <w:r w:rsidR="00EC32EA">
        <w:rPr>
          <w:rFonts w:ascii="Times New Roman" w:hAnsi="Times New Roman" w:cs="Times New Roman"/>
          <w:sz w:val="20"/>
          <w:szCs w:val="20"/>
        </w:rPr>
        <w:t>)</w:t>
      </w:r>
    </w:p>
    <w:p w14:paraId="77CFAE12" w14:textId="307E8588"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 xml:space="preserve">Repeat steps </w:t>
      </w:r>
      <w:r w:rsidR="000A4B6E">
        <w:rPr>
          <w:rFonts w:ascii="Times New Roman" w:hAnsi="Times New Roman" w:cs="Times New Roman"/>
          <w:sz w:val="20"/>
          <w:szCs w:val="20"/>
        </w:rPr>
        <w:t>1</w:t>
      </w:r>
      <w:r w:rsidRPr="002966F7">
        <w:rPr>
          <w:rFonts w:ascii="Times New Roman" w:hAnsi="Times New Roman" w:cs="Times New Roman"/>
          <w:sz w:val="20"/>
          <w:szCs w:val="20"/>
        </w:rPr>
        <w:t xml:space="preserve">a and </w:t>
      </w:r>
      <w:r w:rsidR="000A4B6E">
        <w:rPr>
          <w:rFonts w:ascii="Times New Roman" w:hAnsi="Times New Roman" w:cs="Times New Roman"/>
          <w:sz w:val="20"/>
          <w:szCs w:val="20"/>
        </w:rPr>
        <w:t>1</w:t>
      </w:r>
      <w:r w:rsidRPr="002966F7">
        <w:rPr>
          <w:rFonts w:ascii="Times New Roman" w:hAnsi="Times New Roman" w:cs="Times New Roman"/>
          <w:sz w:val="20"/>
          <w:szCs w:val="20"/>
        </w:rPr>
        <w:t xml:space="preserve">b </w:t>
      </w:r>
      <w:r w:rsidR="000A4B6E">
        <w:rPr>
          <w:rFonts w:ascii="Times New Roman" w:hAnsi="Times New Roman" w:cs="Times New Roman"/>
          <w:sz w:val="20"/>
          <w:szCs w:val="20"/>
        </w:rPr>
        <w:t>(</w:t>
      </w:r>
      <w:r w:rsidRPr="002966F7">
        <w:rPr>
          <w:rFonts w:ascii="Times New Roman" w:hAnsi="Times New Roman" w:cs="Times New Roman"/>
          <w:sz w:val="20"/>
          <w:szCs w:val="20"/>
        </w:rPr>
        <w:t>above</w:t>
      </w:r>
      <w:r w:rsidR="000A4B6E">
        <w:rPr>
          <w:rFonts w:ascii="Times New Roman" w:hAnsi="Times New Roman" w:cs="Times New Roman"/>
          <w:sz w:val="20"/>
          <w:szCs w:val="20"/>
        </w:rPr>
        <w:t>)</w:t>
      </w:r>
    </w:p>
    <w:p w14:paraId="7555EA29" w14:textId="77777777"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Download “</w:t>
      </w:r>
      <w:r w:rsidR="00826686" w:rsidRPr="002966F7">
        <w:rPr>
          <w:rFonts w:ascii="Times New Roman" w:hAnsi="Times New Roman" w:cs="Times New Roman"/>
          <w:sz w:val="20"/>
          <w:szCs w:val="20"/>
        </w:rPr>
        <w:t>Table A5b</w:t>
      </w:r>
      <w:r w:rsidRPr="002966F7">
        <w:rPr>
          <w:rFonts w:ascii="Times New Roman" w:hAnsi="Times New Roman" w:cs="Times New Roman"/>
          <w:sz w:val="20"/>
          <w:szCs w:val="20"/>
        </w:rPr>
        <w:t xml:space="preserve">.R” from our </w:t>
      </w:r>
      <w:hyperlink r:id="rId40" w:history="1">
        <w:r w:rsidRPr="002966F7">
          <w:rPr>
            <w:rStyle w:val="Hyperlink"/>
            <w:rFonts w:ascii="Times New Roman" w:hAnsi="Times New Roman" w:cs="Times New Roman"/>
            <w:sz w:val="20"/>
            <w:szCs w:val="20"/>
          </w:rPr>
          <w:t>GITHUB repository</w:t>
        </w:r>
      </w:hyperlink>
    </w:p>
    <w:p w14:paraId="7C053062" w14:textId="77777777" w:rsidR="000425D2" w:rsidRPr="002966F7" w:rsidRDefault="000425D2" w:rsidP="000425D2">
      <w:pPr>
        <w:pStyle w:val="ListParagraph"/>
        <w:numPr>
          <w:ilvl w:val="1"/>
          <w:numId w:val="4"/>
        </w:numPr>
        <w:rPr>
          <w:rFonts w:ascii="Times New Roman" w:hAnsi="Times New Roman" w:cs="Times New Roman"/>
          <w:i/>
          <w:sz w:val="20"/>
          <w:szCs w:val="20"/>
        </w:rPr>
      </w:pPr>
      <w:r w:rsidRPr="002966F7">
        <w:rPr>
          <w:rFonts w:ascii="Times New Roman" w:hAnsi="Times New Roman" w:cs="Times New Roman"/>
          <w:sz w:val="20"/>
          <w:szCs w:val="20"/>
        </w:rPr>
        <w:t>Adjust destination for HTML table with regression results within code to preferred destination.</w:t>
      </w:r>
    </w:p>
    <w:p w14:paraId="6E1E2BCA" w14:textId="77777777" w:rsidR="000425D2" w:rsidRPr="002966F7" w:rsidRDefault="000425D2" w:rsidP="000425D2">
      <w:pPr>
        <w:pStyle w:val="ListParagraph"/>
        <w:numPr>
          <w:ilvl w:val="0"/>
          <w:numId w:val="5"/>
        </w:numPr>
        <w:rPr>
          <w:rFonts w:ascii="Times New Roman" w:hAnsi="Times New Roman" w:cs="Times New Roman"/>
          <w:sz w:val="20"/>
          <w:szCs w:val="20"/>
        </w:rPr>
      </w:pPr>
      <w:r w:rsidRPr="002966F7">
        <w:rPr>
          <w:rFonts w:ascii="Times New Roman" w:hAnsi="Times New Roman" w:cs="Times New Roman"/>
          <w:sz w:val="20"/>
          <w:szCs w:val="20"/>
        </w:rPr>
        <w:t>Output will include</w:t>
      </w:r>
    </w:p>
    <w:p w14:paraId="1682DEE5" w14:textId="77777777" w:rsidR="000425D2" w:rsidRPr="002966F7" w:rsidRDefault="00826686"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Table A5b</w:t>
      </w:r>
      <w:r w:rsidR="000425D2" w:rsidRPr="002966F7">
        <w:rPr>
          <w:rFonts w:ascii="Times New Roman" w:hAnsi="Times New Roman" w:cs="Times New Roman"/>
          <w:sz w:val="20"/>
          <w:szCs w:val="20"/>
        </w:rPr>
        <w:t>.HTML (regression results, coefficients and standard error)</w:t>
      </w:r>
    </w:p>
    <w:p w14:paraId="35ADAA12"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 containing AIC values for regressions</w:t>
      </w:r>
    </w:p>
    <w:p w14:paraId="626234D3"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CSVs containing F values for regressions</w:t>
      </w:r>
    </w:p>
    <w:p w14:paraId="6C917D02" w14:textId="77777777" w:rsidR="00994949" w:rsidRPr="002966F7" w:rsidRDefault="00994949" w:rsidP="00994949">
      <w:pPr>
        <w:pStyle w:val="ListParagraph"/>
        <w:ind w:left="1440"/>
        <w:rPr>
          <w:rFonts w:ascii="Times New Roman" w:hAnsi="Times New Roman" w:cs="Times New Roman"/>
          <w:sz w:val="20"/>
          <w:szCs w:val="20"/>
        </w:rPr>
      </w:pPr>
    </w:p>
    <w:p w14:paraId="2475A752" w14:textId="77777777" w:rsidR="000425D2" w:rsidRPr="002966F7" w:rsidRDefault="000425D2" w:rsidP="000425D2">
      <w:pPr>
        <w:pStyle w:val="ListParagraph"/>
        <w:numPr>
          <w:ilvl w:val="0"/>
          <w:numId w:val="4"/>
        </w:numPr>
        <w:rPr>
          <w:rFonts w:ascii="Times New Roman" w:hAnsi="Times New Roman" w:cs="Times New Roman"/>
          <w:sz w:val="20"/>
          <w:szCs w:val="20"/>
        </w:rPr>
      </w:pPr>
      <w:r w:rsidRPr="002966F7">
        <w:rPr>
          <w:rFonts w:ascii="Times New Roman" w:hAnsi="Times New Roman" w:cs="Times New Roman"/>
          <w:sz w:val="20"/>
          <w:szCs w:val="20"/>
        </w:rPr>
        <w:t xml:space="preserve">Sensitivity Table – </w:t>
      </w:r>
      <w:r w:rsidR="00826686" w:rsidRPr="002966F7">
        <w:rPr>
          <w:rFonts w:ascii="Times New Roman" w:hAnsi="Times New Roman" w:cs="Times New Roman"/>
          <w:sz w:val="20"/>
          <w:szCs w:val="20"/>
        </w:rPr>
        <w:t>Weekly Initial Unemployment Claims Rate</w:t>
      </w:r>
      <w:r w:rsidR="00EC32EA">
        <w:rPr>
          <w:rFonts w:ascii="Times New Roman" w:hAnsi="Times New Roman" w:cs="Times New Roman"/>
          <w:sz w:val="20"/>
          <w:szCs w:val="20"/>
        </w:rPr>
        <w:t xml:space="preserve"> (</w:t>
      </w:r>
      <w:r w:rsidR="00EC32EA">
        <w:rPr>
          <w:rFonts w:ascii="Times New Roman" w:hAnsi="Times New Roman" w:cs="Times New Roman"/>
          <w:b/>
          <w:sz w:val="20"/>
          <w:szCs w:val="20"/>
        </w:rPr>
        <w:t>Table 12</w:t>
      </w:r>
      <w:r w:rsidR="00EC32EA">
        <w:rPr>
          <w:rFonts w:ascii="Times New Roman" w:hAnsi="Times New Roman" w:cs="Times New Roman"/>
          <w:sz w:val="20"/>
          <w:szCs w:val="20"/>
        </w:rPr>
        <w:t>)</w:t>
      </w:r>
    </w:p>
    <w:p w14:paraId="50A0B65A" w14:textId="27DDD1D6"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 xml:space="preserve">Repeat steps </w:t>
      </w:r>
      <w:r w:rsidR="00B3664A">
        <w:rPr>
          <w:rFonts w:ascii="Times New Roman" w:hAnsi="Times New Roman" w:cs="Times New Roman"/>
          <w:sz w:val="20"/>
          <w:szCs w:val="20"/>
        </w:rPr>
        <w:t>1</w:t>
      </w:r>
      <w:r w:rsidRPr="002966F7">
        <w:rPr>
          <w:rFonts w:ascii="Times New Roman" w:hAnsi="Times New Roman" w:cs="Times New Roman"/>
          <w:sz w:val="20"/>
          <w:szCs w:val="20"/>
        </w:rPr>
        <w:t xml:space="preserve">a and </w:t>
      </w:r>
      <w:r w:rsidR="00B3664A">
        <w:rPr>
          <w:rFonts w:ascii="Times New Roman" w:hAnsi="Times New Roman" w:cs="Times New Roman"/>
          <w:sz w:val="20"/>
          <w:szCs w:val="20"/>
        </w:rPr>
        <w:t>1</w:t>
      </w:r>
      <w:r w:rsidRPr="002966F7">
        <w:rPr>
          <w:rFonts w:ascii="Times New Roman" w:hAnsi="Times New Roman" w:cs="Times New Roman"/>
          <w:sz w:val="20"/>
          <w:szCs w:val="20"/>
        </w:rPr>
        <w:t xml:space="preserve">b </w:t>
      </w:r>
      <w:r w:rsidR="000A4B6E">
        <w:rPr>
          <w:rFonts w:ascii="Times New Roman" w:hAnsi="Times New Roman" w:cs="Times New Roman"/>
          <w:sz w:val="20"/>
          <w:szCs w:val="20"/>
        </w:rPr>
        <w:t>(</w:t>
      </w:r>
      <w:r w:rsidRPr="002966F7">
        <w:rPr>
          <w:rFonts w:ascii="Times New Roman" w:hAnsi="Times New Roman" w:cs="Times New Roman"/>
          <w:sz w:val="20"/>
          <w:szCs w:val="20"/>
        </w:rPr>
        <w:t>above</w:t>
      </w:r>
      <w:r w:rsidR="000A4B6E">
        <w:rPr>
          <w:rFonts w:ascii="Times New Roman" w:hAnsi="Times New Roman" w:cs="Times New Roman"/>
          <w:sz w:val="20"/>
          <w:szCs w:val="20"/>
        </w:rPr>
        <w:t>)</w:t>
      </w:r>
    </w:p>
    <w:p w14:paraId="40807210" w14:textId="77777777" w:rsidR="000425D2" w:rsidRPr="002966F7" w:rsidRDefault="000425D2" w:rsidP="000425D2">
      <w:pPr>
        <w:pStyle w:val="ListParagraph"/>
        <w:numPr>
          <w:ilvl w:val="1"/>
          <w:numId w:val="4"/>
        </w:numPr>
        <w:rPr>
          <w:rFonts w:ascii="Times New Roman" w:hAnsi="Times New Roman" w:cs="Times New Roman"/>
          <w:sz w:val="20"/>
          <w:szCs w:val="20"/>
        </w:rPr>
      </w:pPr>
      <w:r w:rsidRPr="002966F7">
        <w:rPr>
          <w:rFonts w:ascii="Times New Roman" w:hAnsi="Times New Roman" w:cs="Times New Roman"/>
          <w:sz w:val="20"/>
          <w:szCs w:val="20"/>
        </w:rPr>
        <w:t>Download “</w:t>
      </w:r>
      <w:r w:rsidR="00826686" w:rsidRPr="002966F7">
        <w:rPr>
          <w:rFonts w:ascii="Times New Roman" w:hAnsi="Times New Roman" w:cs="Times New Roman"/>
          <w:sz w:val="20"/>
          <w:szCs w:val="20"/>
        </w:rPr>
        <w:t>Table A5c</w:t>
      </w:r>
      <w:r w:rsidRPr="002966F7">
        <w:rPr>
          <w:rFonts w:ascii="Times New Roman" w:hAnsi="Times New Roman" w:cs="Times New Roman"/>
          <w:sz w:val="20"/>
          <w:szCs w:val="20"/>
        </w:rPr>
        <w:t xml:space="preserve">.R” from our </w:t>
      </w:r>
      <w:hyperlink r:id="rId41" w:history="1">
        <w:r w:rsidRPr="002966F7">
          <w:rPr>
            <w:rStyle w:val="Hyperlink"/>
            <w:rFonts w:ascii="Times New Roman" w:hAnsi="Times New Roman" w:cs="Times New Roman"/>
            <w:sz w:val="20"/>
            <w:szCs w:val="20"/>
          </w:rPr>
          <w:t>GITHUB repository</w:t>
        </w:r>
      </w:hyperlink>
    </w:p>
    <w:p w14:paraId="1AA4A1B6" w14:textId="77777777" w:rsidR="000425D2" w:rsidRPr="002966F7" w:rsidRDefault="000425D2" w:rsidP="000425D2">
      <w:pPr>
        <w:pStyle w:val="ListParagraph"/>
        <w:numPr>
          <w:ilvl w:val="1"/>
          <w:numId w:val="4"/>
        </w:numPr>
        <w:rPr>
          <w:rFonts w:ascii="Times New Roman" w:hAnsi="Times New Roman" w:cs="Times New Roman"/>
          <w:i/>
          <w:sz w:val="20"/>
          <w:szCs w:val="20"/>
        </w:rPr>
      </w:pPr>
      <w:r w:rsidRPr="002966F7">
        <w:rPr>
          <w:rFonts w:ascii="Times New Roman" w:hAnsi="Times New Roman" w:cs="Times New Roman"/>
          <w:sz w:val="20"/>
          <w:szCs w:val="20"/>
        </w:rPr>
        <w:t>Adjust destination for HTML table with regression results within code to preferred destination.</w:t>
      </w:r>
    </w:p>
    <w:p w14:paraId="38DC8B0D" w14:textId="77777777" w:rsidR="000425D2" w:rsidRPr="002966F7" w:rsidRDefault="000425D2" w:rsidP="000425D2">
      <w:pPr>
        <w:pStyle w:val="ListParagraph"/>
        <w:numPr>
          <w:ilvl w:val="0"/>
          <w:numId w:val="5"/>
        </w:numPr>
        <w:rPr>
          <w:rFonts w:ascii="Times New Roman" w:hAnsi="Times New Roman" w:cs="Times New Roman"/>
          <w:sz w:val="20"/>
          <w:szCs w:val="20"/>
        </w:rPr>
      </w:pPr>
      <w:r w:rsidRPr="002966F7">
        <w:rPr>
          <w:rFonts w:ascii="Times New Roman" w:hAnsi="Times New Roman" w:cs="Times New Roman"/>
          <w:sz w:val="20"/>
          <w:szCs w:val="20"/>
        </w:rPr>
        <w:lastRenderedPageBreak/>
        <w:t>Output will include</w:t>
      </w:r>
    </w:p>
    <w:p w14:paraId="7FCF3395" w14:textId="77777777" w:rsidR="000425D2" w:rsidRPr="002966F7" w:rsidRDefault="00826686"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Table A5c</w:t>
      </w:r>
      <w:r w:rsidR="000425D2" w:rsidRPr="002966F7">
        <w:rPr>
          <w:rFonts w:ascii="Times New Roman" w:hAnsi="Times New Roman" w:cs="Times New Roman"/>
          <w:sz w:val="20"/>
          <w:szCs w:val="20"/>
        </w:rPr>
        <w:t>.HTML (regression results, coefficients and standard error)</w:t>
      </w:r>
    </w:p>
    <w:p w14:paraId="4AFACE5E"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 containing AIC values for regressions</w:t>
      </w:r>
    </w:p>
    <w:p w14:paraId="12CBD414" w14:textId="77777777" w:rsidR="000425D2" w:rsidRPr="002966F7" w:rsidRDefault="000425D2" w:rsidP="000425D2">
      <w:pPr>
        <w:pStyle w:val="ListParagraph"/>
        <w:numPr>
          <w:ilvl w:val="1"/>
          <w:numId w:val="5"/>
        </w:numPr>
        <w:rPr>
          <w:rFonts w:ascii="Times New Roman" w:hAnsi="Times New Roman" w:cs="Times New Roman"/>
          <w:sz w:val="20"/>
          <w:szCs w:val="20"/>
        </w:rPr>
      </w:pPr>
      <w:r w:rsidRPr="002966F7">
        <w:rPr>
          <w:rFonts w:ascii="Times New Roman" w:hAnsi="Times New Roman" w:cs="Times New Roman"/>
          <w:sz w:val="20"/>
          <w:szCs w:val="20"/>
        </w:rPr>
        <w:t>CSVs containing F values for regressions</w:t>
      </w:r>
    </w:p>
    <w:p w14:paraId="3093B445" w14:textId="77777777" w:rsidR="000425D2" w:rsidRPr="002966F7" w:rsidRDefault="000425D2" w:rsidP="000425D2">
      <w:pPr>
        <w:pStyle w:val="ListParagraph"/>
        <w:ind w:left="1440"/>
        <w:rPr>
          <w:rFonts w:ascii="Times New Roman" w:hAnsi="Times New Roman" w:cs="Times New Roman"/>
          <w:sz w:val="20"/>
          <w:szCs w:val="20"/>
        </w:rPr>
      </w:pPr>
    </w:p>
    <w:p w14:paraId="2D778CF7" w14:textId="77777777" w:rsidR="00001DB5" w:rsidRPr="002966F7" w:rsidRDefault="00001DB5" w:rsidP="00D46845">
      <w:pPr>
        <w:rPr>
          <w:sz w:val="20"/>
          <w:szCs w:val="20"/>
        </w:rPr>
      </w:pPr>
    </w:p>
    <w:sectPr w:rsidR="00001DB5" w:rsidRPr="002966F7">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424BD" w14:textId="77777777" w:rsidR="008B5A38" w:rsidRDefault="008B5A38" w:rsidP="008B5A38">
      <w:pPr>
        <w:spacing w:after="0" w:line="240" w:lineRule="auto"/>
      </w:pPr>
      <w:r>
        <w:separator/>
      </w:r>
    </w:p>
  </w:endnote>
  <w:endnote w:type="continuationSeparator" w:id="0">
    <w:p w14:paraId="61576DA3" w14:textId="77777777" w:rsidR="008B5A38" w:rsidRDefault="008B5A38" w:rsidP="008B5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BC4EB" w14:textId="77777777" w:rsidR="008B5A38" w:rsidRDefault="008B5A38" w:rsidP="008B5A38">
      <w:pPr>
        <w:spacing w:after="0" w:line="240" w:lineRule="auto"/>
      </w:pPr>
      <w:r>
        <w:separator/>
      </w:r>
    </w:p>
  </w:footnote>
  <w:footnote w:type="continuationSeparator" w:id="0">
    <w:p w14:paraId="7ABD3974" w14:textId="77777777" w:rsidR="008B5A38" w:rsidRDefault="008B5A38" w:rsidP="008B5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CD4A4" w14:textId="77777777" w:rsidR="008B5A38" w:rsidRPr="008B5A38" w:rsidRDefault="008B5A38" w:rsidP="008B5A38">
    <w:pPr>
      <w:pStyle w:val="Header"/>
      <w:jc w:val="center"/>
      <w:rPr>
        <w:rFonts w:ascii="Times New Roman" w:hAnsi="Times New Roman" w:cs="Times New Roman"/>
        <w:b/>
        <w:sz w:val="24"/>
        <w:szCs w:val="24"/>
      </w:rPr>
    </w:pPr>
    <w:r w:rsidRPr="008B5A38">
      <w:rPr>
        <w:rFonts w:ascii="Times New Roman" w:hAnsi="Times New Roman" w:cs="Times New Roman"/>
        <w:b/>
        <w:sz w:val="24"/>
        <w:szCs w:val="24"/>
      </w:rPr>
      <w:t>README – Data Documentation</w:t>
    </w:r>
  </w:p>
  <w:p w14:paraId="28E6893F" w14:textId="77777777" w:rsidR="008B5A38" w:rsidRPr="008B5A38" w:rsidRDefault="008B5A38" w:rsidP="008B5A38">
    <w:pPr>
      <w:pStyle w:val="Header"/>
      <w:jc w:val="center"/>
      <w:rPr>
        <w:rFonts w:ascii="Times New Roman" w:hAnsi="Times New Roman" w:cs="Times New Roman"/>
        <w:b/>
        <w:sz w:val="24"/>
        <w:szCs w:val="24"/>
      </w:rPr>
    </w:pPr>
    <w:r w:rsidRPr="008B5A38">
      <w:rPr>
        <w:rFonts w:ascii="Times New Roman" w:hAnsi="Times New Roman" w:cs="Times New Roman"/>
        <w:b/>
        <w:sz w:val="24"/>
        <w:szCs w:val="24"/>
      </w:rPr>
      <w:t>The cost of business restrictions during the COVID-19 pandemic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D3772"/>
    <w:multiLevelType w:val="hybridMultilevel"/>
    <w:tmpl w:val="F4CE22E0"/>
    <w:lvl w:ilvl="0" w:tplc="E4C292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706E5"/>
    <w:multiLevelType w:val="hybridMultilevel"/>
    <w:tmpl w:val="43EC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7292A"/>
    <w:multiLevelType w:val="hybridMultilevel"/>
    <w:tmpl w:val="BD18B0C8"/>
    <w:lvl w:ilvl="0" w:tplc="B0C033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D1E57"/>
    <w:multiLevelType w:val="hybridMultilevel"/>
    <w:tmpl w:val="38AC697C"/>
    <w:lvl w:ilvl="0" w:tplc="C542315E">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68F5"/>
    <w:multiLevelType w:val="hybridMultilevel"/>
    <w:tmpl w:val="AF200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652FF"/>
    <w:multiLevelType w:val="hybridMultilevel"/>
    <w:tmpl w:val="A78E8EDA"/>
    <w:lvl w:ilvl="0" w:tplc="E4C29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10470"/>
    <w:multiLevelType w:val="hybridMultilevel"/>
    <w:tmpl w:val="D94243D6"/>
    <w:lvl w:ilvl="0" w:tplc="A5D430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71273"/>
    <w:multiLevelType w:val="hybridMultilevel"/>
    <w:tmpl w:val="B136D0CA"/>
    <w:lvl w:ilvl="0" w:tplc="511C1F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56AD6"/>
    <w:multiLevelType w:val="hybridMultilevel"/>
    <w:tmpl w:val="D72E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E34647"/>
    <w:multiLevelType w:val="hybridMultilevel"/>
    <w:tmpl w:val="D5604020"/>
    <w:lvl w:ilvl="0" w:tplc="2F649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DB7004"/>
    <w:multiLevelType w:val="hybridMultilevel"/>
    <w:tmpl w:val="3166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427D8"/>
    <w:multiLevelType w:val="hybridMultilevel"/>
    <w:tmpl w:val="19CC1D6E"/>
    <w:lvl w:ilvl="0" w:tplc="B79EA17E">
      <w:start w:val="1"/>
      <w:numFmt w:val="decimal"/>
      <w:lvlText w:val="%1."/>
      <w:lvlJc w:val="left"/>
      <w:pPr>
        <w:ind w:left="630" w:hanging="360"/>
      </w:pPr>
      <w:rPr>
        <w:rFonts w:hint="default"/>
        <w:b w:val="0"/>
      </w:rPr>
    </w:lvl>
    <w:lvl w:ilvl="1" w:tplc="830CEAEC">
      <w:start w:val="1"/>
      <w:numFmt w:val="lowerLetter"/>
      <w:lvlText w:val="%2."/>
      <w:lvlJc w:val="left"/>
      <w:pPr>
        <w:ind w:left="1350" w:hanging="360"/>
      </w:pPr>
      <w:rPr>
        <w:b w:val="0"/>
        <w:i/>
      </w:r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9"/>
  </w:num>
  <w:num w:numId="2">
    <w:abstractNumId w:val="6"/>
  </w:num>
  <w:num w:numId="3">
    <w:abstractNumId w:val="4"/>
  </w:num>
  <w:num w:numId="4">
    <w:abstractNumId w:val="11"/>
  </w:num>
  <w:num w:numId="5">
    <w:abstractNumId w:val="7"/>
  </w:num>
  <w:num w:numId="6">
    <w:abstractNumId w:val="10"/>
  </w:num>
  <w:num w:numId="7">
    <w:abstractNumId w:val="8"/>
  </w:num>
  <w:num w:numId="8">
    <w:abstractNumId w:val="2"/>
  </w:num>
  <w:num w:numId="9">
    <w:abstractNumId w:val="1"/>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13E"/>
    <w:rsid w:val="00001DB5"/>
    <w:rsid w:val="00040F35"/>
    <w:rsid w:val="000425D2"/>
    <w:rsid w:val="000A4B6E"/>
    <w:rsid w:val="000E6C49"/>
    <w:rsid w:val="00111064"/>
    <w:rsid w:val="001346E6"/>
    <w:rsid w:val="0017454C"/>
    <w:rsid w:val="00185C1E"/>
    <w:rsid w:val="001A47BD"/>
    <w:rsid w:val="00236A77"/>
    <w:rsid w:val="002966F7"/>
    <w:rsid w:val="0034763E"/>
    <w:rsid w:val="003B413E"/>
    <w:rsid w:val="003B518F"/>
    <w:rsid w:val="003D3E33"/>
    <w:rsid w:val="003E44E5"/>
    <w:rsid w:val="003F7F59"/>
    <w:rsid w:val="0041772A"/>
    <w:rsid w:val="00424D06"/>
    <w:rsid w:val="00434203"/>
    <w:rsid w:val="00494D64"/>
    <w:rsid w:val="00497FF4"/>
    <w:rsid w:val="004D147D"/>
    <w:rsid w:val="004F3924"/>
    <w:rsid w:val="00536368"/>
    <w:rsid w:val="005530EB"/>
    <w:rsid w:val="00561B8E"/>
    <w:rsid w:val="005D013E"/>
    <w:rsid w:val="00687954"/>
    <w:rsid w:val="006D2FE0"/>
    <w:rsid w:val="00703B99"/>
    <w:rsid w:val="00723376"/>
    <w:rsid w:val="007A3D9E"/>
    <w:rsid w:val="00826686"/>
    <w:rsid w:val="008629A7"/>
    <w:rsid w:val="00865EC9"/>
    <w:rsid w:val="008A3415"/>
    <w:rsid w:val="008B5A38"/>
    <w:rsid w:val="008F78DD"/>
    <w:rsid w:val="009656E5"/>
    <w:rsid w:val="00994949"/>
    <w:rsid w:val="009C4BC0"/>
    <w:rsid w:val="00A549B1"/>
    <w:rsid w:val="00A903FE"/>
    <w:rsid w:val="00AD249E"/>
    <w:rsid w:val="00B0394F"/>
    <w:rsid w:val="00B21CD8"/>
    <w:rsid w:val="00B3664A"/>
    <w:rsid w:val="00B92CE9"/>
    <w:rsid w:val="00BA0BBA"/>
    <w:rsid w:val="00BA1D62"/>
    <w:rsid w:val="00BE0E17"/>
    <w:rsid w:val="00C5360E"/>
    <w:rsid w:val="00C97099"/>
    <w:rsid w:val="00CA752A"/>
    <w:rsid w:val="00CB094A"/>
    <w:rsid w:val="00CF3D42"/>
    <w:rsid w:val="00D07DE3"/>
    <w:rsid w:val="00D46845"/>
    <w:rsid w:val="00E73199"/>
    <w:rsid w:val="00E814DB"/>
    <w:rsid w:val="00E93BC8"/>
    <w:rsid w:val="00EC28C0"/>
    <w:rsid w:val="00EC32EA"/>
    <w:rsid w:val="00F96C4D"/>
    <w:rsid w:val="00FB2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7B64"/>
  <w15:chartTrackingRefBased/>
  <w15:docId w15:val="{75E4DAAA-E678-4EE3-A6BB-E8EF6E4E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63E"/>
    <w:pPr>
      <w:ind w:left="720"/>
      <w:contextualSpacing/>
    </w:pPr>
  </w:style>
  <w:style w:type="character" w:styleId="Hyperlink">
    <w:name w:val="Hyperlink"/>
    <w:basedOn w:val="DefaultParagraphFont"/>
    <w:uiPriority w:val="99"/>
    <w:unhideWhenUsed/>
    <w:rsid w:val="00723376"/>
    <w:rPr>
      <w:color w:val="0563C1" w:themeColor="hyperlink"/>
      <w:u w:val="single"/>
    </w:rPr>
  </w:style>
  <w:style w:type="paragraph" w:styleId="Header">
    <w:name w:val="header"/>
    <w:basedOn w:val="Normal"/>
    <w:link w:val="HeaderChar"/>
    <w:uiPriority w:val="99"/>
    <w:unhideWhenUsed/>
    <w:rsid w:val="008B5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A38"/>
  </w:style>
  <w:style w:type="paragraph" w:styleId="Footer">
    <w:name w:val="footer"/>
    <w:basedOn w:val="Normal"/>
    <w:link w:val="FooterChar"/>
    <w:uiPriority w:val="99"/>
    <w:unhideWhenUsed/>
    <w:rsid w:val="008B5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A38"/>
  </w:style>
  <w:style w:type="paragraph" w:styleId="BalloonText">
    <w:name w:val="Balloon Text"/>
    <w:basedOn w:val="Normal"/>
    <w:link w:val="BalloonTextChar"/>
    <w:uiPriority w:val="99"/>
    <w:semiHidden/>
    <w:unhideWhenUsed/>
    <w:rsid w:val="00B03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94F"/>
    <w:rPr>
      <w:rFonts w:ascii="Segoe UI" w:hAnsi="Segoe UI" w:cs="Segoe UI"/>
      <w:sz w:val="18"/>
      <w:szCs w:val="18"/>
    </w:rPr>
  </w:style>
  <w:style w:type="character" w:styleId="CommentReference">
    <w:name w:val="annotation reference"/>
    <w:basedOn w:val="DefaultParagraphFont"/>
    <w:uiPriority w:val="99"/>
    <w:semiHidden/>
    <w:unhideWhenUsed/>
    <w:rsid w:val="001346E6"/>
    <w:rPr>
      <w:sz w:val="16"/>
      <w:szCs w:val="16"/>
    </w:rPr>
  </w:style>
  <w:style w:type="paragraph" w:styleId="CommentText">
    <w:name w:val="annotation text"/>
    <w:basedOn w:val="Normal"/>
    <w:link w:val="CommentTextChar"/>
    <w:uiPriority w:val="99"/>
    <w:semiHidden/>
    <w:unhideWhenUsed/>
    <w:rsid w:val="001346E6"/>
    <w:pPr>
      <w:spacing w:line="240" w:lineRule="auto"/>
    </w:pPr>
    <w:rPr>
      <w:sz w:val="20"/>
      <w:szCs w:val="20"/>
    </w:rPr>
  </w:style>
  <w:style w:type="character" w:customStyle="1" w:styleId="CommentTextChar">
    <w:name w:val="Comment Text Char"/>
    <w:basedOn w:val="DefaultParagraphFont"/>
    <w:link w:val="CommentText"/>
    <w:uiPriority w:val="99"/>
    <w:semiHidden/>
    <w:rsid w:val="001346E6"/>
    <w:rPr>
      <w:sz w:val="20"/>
      <w:szCs w:val="20"/>
    </w:rPr>
  </w:style>
  <w:style w:type="paragraph" w:styleId="CommentSubject">
    <w:name w:val="annotation subject"/>
    <w:basedOn w:val="CommentText"/>
    <w:next w:val="CommentText"/>
    <w:link w:val="CommentSubjectChar"/>
    <w:uiPriority w:val="99"/>
    <w:semiHidden/>
    <w:unhideWhenUsed/>
    <w:rsid w:val="001346E6"/>
    <w:rPr>
      <w:b/>
      <w:bCs/>
    </w:rPr>
  </w:style>
  <w:style w:type="character" w:customStyle="1" w:styleId="CommentSubjectChar">
    <w:name w:val="Comment Subject Char"/>
    <w:basedOn w:val="CommentTextChar"/>
    <w:link w:val="CommentSubject"/>
    <w:uiPriority w:val="99"/>
    <w:semiHidden/>
    <w:rsid w:val="001346E6"/>
    <w:rPr>
      <w:b/>
      <w:bCs/>
      <w:sz w:val="20"/>
      <w:szCs w:val="20"/>
    </w:rPr>
  </w:style>
  <w:style w:type="character" w:styleId="FollowedHyperlink">
    <w:name w:val="FollowedHyperlink"/>
    <w:basedOn w:val="DefaultParagraphFont"/>
    <w:uiPriority w:val="99"/>
    <w:semiHidden/>
    <w:unhideWhenUsed/>
    <w:rsid w:val="003B41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weidner1/CEVR---Consortium---COVID-19-" TargetMode="External"/><Relationship Id="rId18" Type="http://schemas.openxmlformats.org/officeDocument/2006/relationships/hyperlink" Target="https://github.com/OpportunityInsights/EconomicTracker" TargetMode="External"/><Relationship Id="rId26" Type="http://schemas.openxmlformats.org/officeDocument/2006/relationships/hyperlink" Target="https://github.com/sweidner1/CEVR---Consortium---COVID-19-" TargetMode="External"/><Relationship Id="rId39" Type="http://schemas.openxmlformats.org/officeDocument/2006/relationships/hyperlink" Target="https://github.com/sweidner1/CEVR---Consortium---COVID-19-" TargetMode="External"/><Relationship Id="rId21" Type="http://schemas.openxmlformats.org/officeDocument/2006/relationships/hyperlink" Target="https://github.com/sweidner1/CEVR---Consortium---COVID-19-" TargetMode="External"/><Relationship Id="rId34" Type="http://schemas.openxmlformats.org/officeDocument/2006/relationships/hyperlink" Target="https://github.com/sweidner1/CEVR---Consortium---COVID-19-" TargetMode="External"/><Relationship Id="rId42" Type="http://schemas.openxmlformats.org/officeDocument/2006/relationships/header" Target="header1.xml"/><Relationship Id="rId7" Type="http://schemas.openxmlformats.org/officeDocument/2006/relationships/hyperlink" Target="https://github.com/OpportunityInsights/EconomicTracker" TargetMode="External"/><Relationship Id="rId2" Type="http://schemas.openxmlformats.org/officeDocument/2006/relationships/styles" Target="styles.xml"/><Relationship Id="rId16" Type="http://schemas.openxmlformats.org/officeDocument/2006/relationships/hyperlink" Target="https://github.com/OpportunityInsights/EconomicTracker" TargetMode="External"/><Relationship Id="rId20" Type="http://schemas.openxmlformats.org/officeDocument/2006/relationships/hyperlink" Target="https://github.com/OpportunityInsights/EconomicTracker" TargetMode="External"/><Relationship Id="rId29" Type="http://schemas.openxmlformats.org/officeDocument/2006/relationships/hyperlink" Target="https://www.rstudio.com/products/rstudio/download/" TargetMode="External"/><Relationship Id="rId41" Type="http://schemas.openxmlformats.org/officeDocument/2006/relationships/hyperlink" Target="https://github.com/sweidner1/CEVR---Consortium---COVID-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weidner1/CEVR---Consortium---COVID-19-" TargetMode="External"/><Relationship Id="rId24" Type="http://schemas.openxmlformats.org/officeDocument/2006/relationships/hyperlink" Target="https://www.rstudio.com/products/rstudio/download/" TargetMode="External"/><Relationship Id="rId32" Type="http://schemas.openxmlformats.org/officeDocument/2006/relationships/hyperlink" Target="https://github.com/sweidner1/CEVR---Consortium---COVID-19-" TargetMode="External"/><Relationship Id="rId37" Type="http://schemas.openxmlformats.org/officeDocument/2006/relationships/hyperlink" Target="https://github.com/sweidner1/CEVR---Consortium---COVID-19-" TargetMode="External"/><Relationship Id="rId40" Type="http://schemas.openxmlformats.org/officeDocument/2006/relationships/hyperlink" Target="https://github.com/sweidner1/CEVR---Consortium---COVID-19-" TargetMode="External"/><Relationship Id="rId5" Type="http://schemas.openxmlformats.org/officeDocument/2006/relationships/footnotes" Target="footnotes.xml"/><Relationship Id="rId15" Type="http://schemas.openxmlformats.org/officeDocument/2006/relationships/hyperlink" Target="https://github.com/OpportunityInsights/EconomicTracker" TargetMode="External"/><Relationship Id="rId23" Type="http://schemas.openxmlformats.org/officeDocument/2006/relationships/hyperlink" Target="https://www.r-project.org/" TargetMode="External"/><Relationship Id="rId28" Type="http://schemas.openxmlformats.org/officeDocument/2006/relationships/hyperlink" Target="https://www.r-project.org/" TargetMode="External"/><Relationship Id="rId36" Type="http://schemas.openxmlformats.org/officeDocument/2006/relationships/hyperlink" Target="https://github.com/sweidner1/CEVR---Consortium---COVID-19-" TargetMode="External"/><Relationship Id="rId10" Type="http://schemas.openxmlformats.org/officeDocument/2006/relationships/hyperlink" Target="https://github.com/sweidner1/CEVR---Consortium---COVID-19-" TargetMode="External"/><Relationship Id="rId19" Type="http://schemas.openxmlformats.org/officeDocument/2006/relationships/hyperlink" Target="https://github.com/sweidner1/CEVR---Consortium---COVID-19-" TargetMode="External"/><Relationship Id="rId31" Type="http://schemas.openxmlformats.org/officeDocument/2006/relationships/hyperlink" Target="https://github.com/sweidner1/CEVR---Consortium---COVID-1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OpportunityInsights/EconomicTracker" TargetMode="External"/><Relationship Id="rId14" Type="http://schemas.openxmlformats.org/officeDocument/2006/relationships/hyperlink" Target="https://github.com/OpportunityInsights/EconomicTracker" TargetMode="External"/><Relationship Id="rId22" Type="http://schemas.openxmlformats.org/officeDocument/2006/relationships/hyperlink" Target="https://github.com/sweidner1/CEVR---Consortium---COVID-19-" TargetMode="External"/><Relationship Id="rId27" Type="http://schemas.openxmlformats.org/officeDocument/2006/relationships/hyperlink" Target="https://github.com/sweidner1/CEVR---Consortium---COVID-19-" TargetMode="External"/><Relationship Id="rId30" Type="http://schemas.openxmlformats.org/officeDocument/2006/relationships/hyperlink" Target="https://github.com/sweidner1/CEVR---Consortium---COVID-19-" TargetMode="External"/><Relationship Id="rId35" Type="http://schemas.openxmlformats.org/officeDocument/2006/relationships/hyperlink" Target="https://github.com/sweidner1/CEVR---Consortium---COVID-19-" TargetMode="External"/><Relationship Id="rId43" Type="http://schemas.openxmlformats.org/officeDocument/2006/relationships/fontTable" Target="fontTable.xml"/><Relationship Id="rId8" Type="http://schemas.openxmlformats.org/officeDocument/2006/relationships/hyperlink" Target="https://github.com/OpportunityInsights/EconomicTracker" TargetMode="External"/><Relationship Id="rId3" Type="http://schemas.openxmlformats.org/officeDocument/2006/relationships/settings" Target="settings.xml"/><Relationship Id="rId12" Type="http://schemas.openxmlformats.org/officeDocument/2006/relationships/hyperlink" Target="https://github.com/sweidner1/CEVR---Consortium---COVID-19-" TargetMode="External"/><Relationship Id="rId17" Type="http://schemas.openxmlformats.org/officeDocument/2006/relationships/hyperlink" Target="https://github.com/sweidner1/CEVR---Consortium---COVID-19-" TargetMode="External"/><Relationship Id="rId25" Type="http://schemas.openxmlformats.org/officeDocument/2006/relationships/hyperlink" Target="https://github.com/OpportunityInsights/EconomicTracker" TargetMode="External"/><Relationship Id="rId33" Type="http://schemas.openxmlformats.org/officeDocument/2006/relationships/hyperlink" Target="https://github.com/sweidner1/CEVR---Consortium---COVID-19-" TargetMode="External"/><Relationship Id="rId38" Type="http://schemas.openxmlformats.org/officeDocument/2006/relationships/hyperlink" Target="https://github.com/sweidner1/CEVR---Consortium---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3458</Words>
  <Characters>19712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Tufts Medical Center</Company>
  <LinksUpToDate>false</LinksUpToDate>
  <CharactersWithSpaces>23124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Weidner, Samuel B</dc:creator>
  <cp:keywords/>
  <dc:description/>
  <cp:lastModifiedBy>Cohen, Joshua</cp:lastModifiedBy>
  <cp:revision>4</cp:revision>
  <dcterms:created xsi:type="dcterms:W3CDTF">2021-06-23T13:52:00Z</dcterms:created>
  <dcterms:modified xsi:type="dcterms:W3CDTF">2021-06-23T13:56:00Z</dcterms:modified>
</cp:coreProperties>
</file>