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52C131D" w14:paraId="5E5787A5" wp14:textId="22D1C568">
      <w:pPr>
        <w:pStyle w:val="Heading1"/>
        <w:rPr>
          <w:sz w:val="48"/>
          <w:szCs w:val="48"/>
        </w:rPr>
      </w:pPr>
      <w:bookmarkStart w:name="_GoBack" w:id="0"/>
      <w:bookmarkEnd w:id="0"/>
      <w:r w:rsidRPr="552C131D" w:rsidR="2AB94DCA">
        <w:rPr>
          <w:sz w:val="48"/>
          <w:szCs w:val="48"/>
        </w:rPr>
        <w:t>Database Design</w:t>
      </w:r>
    </w:p>
    <w:p w:rsidR="2AB94DCA" w:rsidP="552C131D" w:rsidRDefault="2AB94DCA" w14:paraId="707E25EB" w14:textId="7255D3D8">
      <w:pPr>
        <w:pStyle w:val="Heading3"/>
      </w:pPr>
      <w:r w:rsidR="2AB94DCA">
        <w:rPr/>
        <w:t>Assessment One – Report</w:t>
      </w:r>
    </w:p>
    <w:p w:rsidR="552C131D" w:rsidP="552C131D" w:rsidRDefault="552C131D" w14:paraId="5FA7D6E1" w14:textId="6938CF05">
      <w:pPr>
        <w:pStyle w:val="Normal"/>
      </w:pPr>
    </w:p>
    <w:p w:rsidR="5089B9CB" w:rsidP="552C131D" w:rsidRDefault="5089B9CB" w14:paraId="2B682A89" w14:textId="712C735D">
      <w:pPr>
        <w:pStyle w:val="Heading2"/>
      </w:pPr>
      <w:r w:rsidR="5089B9CB">
        <w:rPr/>
        <w:t>Data Cleansing</w:t>
      </w:r>
    </w:p>
    <w:p w:rsidR="5089B9CB" w:rsidP="552C131D" w:rsidRDefault="5089B9CB" w14:paraId="4B7AAA2B" w14:textId="2E7E67A8">
      <w:pPr>
        <w:pStyle w:val="Normal"/>
      </w:pPr>
      <w:r w:rsidR="5089B9CB">
        <w:rPr/>
        <w:t>The data provided had a few issues</w:t>
      </w:r>
      <w:r w:rsidR="1511033F">
        <w:rPr/>
        <w:t>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2C131D" w:rsidTr="552C131D" w14:paraId="378F1E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1033F" w:rsidP="552C131D" w:rsidRDefault="1511033F" w14:paraId="09E76F4A" w14:textId="6B3FAEEF">
            <w:pPr>
              <w:pStyle w:val="Normal"/>
              <w:jc w:val="center"/>
              <w:rPr>
                <w:sz w:val="36"/>
                <w:szCs w:val="36"/>
              </w:rPr>
            </w:pPr>
            <w:r w:rsidRPr="552C131D" w:rsidR="1511033F">
              <w:rPr>
                <w:sz w:val="32"/>
                <w:szCs w:val="32"/>
              </w:rPr>
              <w:t>Issue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1033F" w:rsidP="552C131D" w:rsidRDefault="1511033F" w14:paraId="02D51D02" w14:textId="4AA8175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</w:pPr>
            <w:r w:rsidRPr="552C131D" w:rsidR="1511033F">
              <w:rPr>
                <w:sz w:val="32"/>
                <w:szCs w:val="32"/>
              </w:rPr>
              <w:t>Solution</w:t>
            </w:r>
          </w:p>
        </w:tc>
      </w:tr>
      <w:tr w:rsidR="552C131D" w:rsidTr="552C131D" w14:paraId="2DB94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511033F" w:rsidP="552C131D" w:rsidRDefault="1511033F" w14:paraId="3B7CBD24" w14:textId="52E7D563">
            <w:pPr>
              <w:pStyle w:val="Normal"/>
            </w:pPr>
            <w:r w:rsidR="1511033F">
              <w:rPr/>
              <w:t>Column of dates with no header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12DEFFC4" w:rsidP="552C131D" w:rsidRDefault="12DEFFC4" w14:paraId="51BA0C5B" w14:textId="29F1BC86">
            <w:pPr>
              <w:pStyle w:val="Normal"/>
            </w:pPr>
            <w:r w:rsidR="12DEFFC4">
              <w:rPr/>
              <w:t xml:space="preserve">Ideally </w:t>
            </w:r>
            <w:r w:rsidR="1511033F">
              <w:rPr/>
              <w:t>I would ask the client what the field represents. In this case I have left it out o</w:t>
            </w:r>
            <w:r w:rsidR="5AA0B0F6">
              <w:rPr/>
              <w:t>f the database entirely but have kept a copy of the data.</w:t>
            </w:r>
          </w:p>
        </w:tc>
      </w:tr>
      <w:tr w:rsidR="552C131D" w:rsidTr="552C131D" w14:paraId="37875B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5E877B6" w:rsidP="552C131D" w:rsidRDefault="65E877B6" w14:paraId="27D360CA" w14:textId="1FB092CF">
            <w:pPr>
              <w:pStyle w:val="Normal"/>
            </w:pPr>
            <w:r w:rsidR="65E877B6">
              <w:rPr/>
              <w:t>Duplicated NHI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65E877B6" w:rsidP="552C131D" w:rsidRDefault="65E877B6" w14:paraId="3AE7019C" w14:textId="76A46B8C">
            <w:pPr>
              <w:pStyle w:val="Normal"/>
            </w:pPr>
            <w:r w:rsidR="65E877B6">
              <w:rPr/>
              <w:t xml:space="preserve">NHI has duplicates and therefore doesn’t make it a good primary key (as well as </w:t>
            </w:r>
            <w:r w:rsidR="6EF70A9D">
              <w:rPr/>
              <w:t>security reasons</w:t>
            </w:r>
            <w:r w:rsidR="65E877B6">
              <w:rPr/>
              <w:t>)</w:t>
            </w:r>
            <w:r w:rsidR="3E6C1152">
              <w:rPr/>
              <w:t>, so I would inform the client about the duplicates but still enter the data in the meant</w:t>
            </w:r>
            <w:r w:rsidR="755DA101">
              <w:rPr/>
              <w:t>ime</w:t>
            </w:r>
          </w:p>
        </w:tc>
      </w:tr>
      <w:tr w:rsidR="552C131D" w:rsidTr="552C131D" w14:paraId="5E5CB0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12FE85F" w:rsidP="552C131D" w:rsidRDefault="712FE85F" w14:paraId="356798AD" w14:textId="1B1FED0F">
            <w:pPr>
              <w:pStyle w:val="Normal"/>
            </w:pPr>
            <w:r w:rsidR="712FE85F">
              <w:rPr/>
              <w:t>Impossible dates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12FE85F" w:rsidP="552C131D" w:rsidRDefault="712FE85F" w14:paraId="48B935A1" w14:textId="0D82532F">
            <w:pPr>
              <w:pStyle w:val="Normal"/>
            </w:pPr>
            <w:r w:rsidR="712FE85F">
              <w:rPr/>
              <w:t>One where there was a DOB after a referral date – one man born in the 1700s. Both have been entered into the database. Client would be informed and provided a quer</w:t>
            </w:r>
            <w:r w:rsidR="50825AF8">
              <w:rPr/>
              <w:t>y to change it.</w:t>
            </w:r>
          </w:p>
        </w:tc>
      </w:tr>
      <w:tr w:rsidR="552C131D" w:rsidTr="552C131D" w14:paraId="3820A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4ADE037" w:rsidP="552C131D" w:rsidRDefault="54ADE037" w14:paraId="495609C8" w14:textId="47593444">
            <w:pPr>
              <w:pStyle w:val="Normal"/>
            </w:pPr>
            <w:r w:rsidR="54ADE037">
              <w:rPr/>
              <w:t>Missing FSA dates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4ADE037" w:rsidP="552C131D" w:rsidRDefault="54ADE037" w14:paraId="2FB0953B" w14:textId="77AD0A00">
            <w:pPr>
              <w:pStyle w:val="Normal"/>
            </w:pPr>
            <w:r w:rsidR="54ADE037">
              <w:rPr/>
              <w:t>The missing FSA dates will be left blank. I’m assuming these were emergency surgeries with no specialist appointment.</w:t>
            </w:r>
          </w:p>
        </w:tc>
      </w:tr>
      <w:tr w:rsidR="552C131D" w:rsidTr="552C131D" w14:paraId="002F88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4ADE037" w:rsidP="552C131D" w:rsidRDefault="54ADE037" w14:paraId="62637CEE" w14:textId="4616540D">
            <w:pPr>
              <w:pStyle w:val="Normal"/>
            </w:pPr>
            <w:r w:rsidR="54ADE037">
              <w:rPr/>
              <w:t xml:space="preserve">Referred from data / Referred by data slight inconsistencies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4ADE037" w:rsidP="552C131D" w:rsidRDefault="54ADE037" w14:paraId="4FDC025F" w14:textId="638F8E8C">
            <w:pPr>
              <w:pStyle w:val="Normal"/>
            </w:pPr>
            <w:r w:rsidR="54ADE037">
              <w:rPr/>
              <w:t xml:space="preserve">Some referrers had </w:t>
            </w:r>
            <w:r w:rsidR="136814F5">
              <w:rPr/>
              <w:t>a lot of referrals from one place, but only one or two from another place</w:t>
            </w:r>
            <w:r w:rsidR="3BD61282">
              <w:rPr/>
              <w:t>. I’m assuming this is because there is some overlap within the ‘referred from’ field. For this reason</w:t>
            </w:r>
            <w:r w:rsidR="01AB7EB7">
              <w:rPr/>
              <w:t>,</w:t>
            </w:r>
            <w:r w:rsidR="3BD61282">
              <w:rPr/>
              <w:t xml:space="preserve"> I changed the </w:t>
            </w:r>
            <w:r w:rsidR="264206FC">
              <w:rPr/>
              <w:t>outliers to align with the majority.</w:t>
            </w:r>
          </w:p>
        </w:tc>
      </w:tr>
    </w:tbl>
    <w:p w:rsidR="552C131D" w:rsidRDefault="552C131D" w14:paraId="0FB60B3B" w14:textId="415616B7"/>
    <w:p w:rsidR="19DD5B59" w:rsidP="552C131D" w:rsidRDefault="19DD5B59" w14:paraId="1E6BADDA" w14:textId="77504D32">
      <w:pPr>
        <w:pStyle w:val="Heading2"/>
      </w:pPr>
      <w:r w:rsidR="19DD5B59">
        <w:rPr/>
        <w:t>Entities</w:t>
      </w:r>
    </w:p>
    <w:p w:rsidR="19DD5B59" w:rsidP="552C131D" w:rsidRDefault="19DD5B59" w14:paraId="740C2ED0" w14:textId="10575367">
      <w:pPr>
        <w:pStyle w:val="Normal"/>
      </w:pPr>
      <w:r w:rsidR="19DD5B59">
        <w:rPr/>
        <w:t xml:space="preserve">I initially chose 3 entities, those being – Patient, Surgeon, Referral. However, once I went through the normalisation </w:t>
      </w:r>
      <w:r w:rsidR="23702062">
        <w:rPr/>
        <w:t>process,</w:t>
      </w:r>
      <w:r w:rsidR="44084451">
        <w:rPr/>
        <w:t xml:space="preserve"> I discovered the transitive dependency between referred by and referred from, and created a new table for them call referrer,</w:t>
      </w:r>
    </w:p>
    <w:p w:rsidR="552C131D" w:rsidP="552C131D" w:rsidRDefault="552C131D" w14:paraId="3F9244FD" w14:textId="116A4647">
      <w:pPr>
        <w:pStyle w:val="Normal"/>
      </w:pPr>
    </w:p>
    <w:p w:rsidR="3B0A0A9B" w:rsidP="552C131D" w:rsidRDefault="3B0A0A9B" w14:paraId="0D599F19" w14:textId="4F896BF1">
      <w:pPr>
        <w:pStyle w:val="Heading2"/>
      </w:pPr>
      <w:r w:rsidR="3B0A0A9B">
        <w:rPr/>
        <w:t>Attributes</w:t>
      </w:r>
    </w:p>
    <w:p w:rsidR="76799854" w:rsidP="552C131D" w:rsidRDefault="76799854" w14:paraId="60F9A917" w14:textId="7F018146">
      <w:pPr>
        <w:pStyle w:val="Normal"/>
      </w:pPr>
      <w:r w:rsidR="76799854">
        <w:rPr/>
        <w:t>Choosing the attributes for each entity was reasonable easy.</w:t>
      </w:r>
    </w:p>
    <w:p w:rsidR="4F8D40D4" w:rsidP="552C131D" w:rsidRDefault="4F8D40D4" w14:paraId="5B4EA5D2" w14:textId="4D078BDD">
      <w:pPr>
        <w:pStyle w:val="Normal"/>
      </w:pPr>
      <w:r w:rsidR="4F8D40D4">
        <w:drawing>
          <wp:inline wp14:editId="30DF4E76" wp14:anchorId="11CADE2A">
            <wp:extent cx="5648325" cy="3871456"/>
            <wp:effectExtent l="0" t="0" r="0" b="0"/>
            <wp:docPr id="10524302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5fa6502b9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87D9C5" w:rsidP="552C131D" w:rsidRDefault="1887D9C5" w14:paraId="790BEBD4" w14:textId="750BEAA9">
      <w:pPr>
        <w:pStyle w:val="Normal"/>
      </w:pPr>
      <w:r w:rsidR="1887D9C5">
        <w:rPr/>
        <w:t>I decided to put department into the surgeon table as I am assuming that each surgeon specialises in a particular</w:t>
      </w:r>
      <w:r w:rsidR="3C6195D1">
        <w:rPr/>
        <w:t xml:space="preserve"> </w:t>
      </w:r>
      <w:r w:rsidR="1887D9C5">
        <w:rPr/>
        <w:t>department. This is backed up by the data.</w:t>
      </w:r>
      <w:r w:rsidR="1BB4086A">
        <w:rPr/>
        <w:t xml:space="preserve"> </w:t>
      </w:r>
    </w:p>
    <w:p w:rsidR="1BB4086A" w:rsidP="552C131D" w:rsidRDefault="1BB4086A" w14:paraId="07099284" w14:textId="5800A811">
      <w:pPr>
        <w:pStyle w:val="Normal"/>
      </w:pPr>
      <w:r w:rsidR="1BB4086A">
        <w:rPr/>
        <w:t>I also decided to s</w:t>
      </w:r>
      <w:r w:rsidR="016D1167">
        <w:rPr/>
        <w:t xml:space="preserve">plit </w:t>
      </w:r>
      <w:r w:rsidR="6FB07B28">
        <w:rPr/>
        <w:t>all</w:t>
      </w:r>
      <w:r w:rsidR="016D1167">
        <w:rPr/>
        <w:t xml:space="preserve"> the name attributes</w:t>
      </w:r>
      <w:r w:rsidR="1BB4086A">
        <w:rPr/>
        <w:t xml:space="preserve"> </w:t>
      </w:r>
      <w:r w:rsidR="1BB4086A">
        <w:rPr/>
        <w:t xml:space="preserve">(surgeon name, patient name, referred by) </w:t>
      </w:r>
      <w:r w:rsidR="79C010D4">
        <w:rPr/>
        <w:t>and cr</w:t>
      </w:r>
      <w:r w:rsidR="60BF83FF">
        <w:rPr/>
        <w:t>eate separate fields for the first and last names of each person.</w:t>
      </w:r>
    </w:p>
    <w:p w:rsidR="552C131D" w:rsidP="552C131D" w:rsidRDefault="552C131D" w14:paraId="293030C4" w14:textId="44821E0A">
      <w:pPr>
        <w:pStyle w:val="Normal"/>
      </w:pPr>
    </w:p>
    <w:p w:rsidR="461BA5D9" w:rsidP="552C131D" w:rsidRDefault="461BA5D9" w14:paraId="438A1C0E" w14:textId="32844681">
      <w:pPr>
        <w:pStyle w:val="Heading2"/>
      </w:pPr>
      <w:r w:rsidR="461BA5D9">
        <w:rPr/>
        <w:t>Keys</w:t>
      </w:r>
    </w:p>
    <w:p w:rsidR="461BA5D9" w:rsidP="552C131D" w:rsidRDefault="461BA5D9" w14:paraId="11262940" w14:textId="1915C80C">
      <w:pPr>
        <w:pStyle w:val="Normal"/>
      </w:pPr>
      <w:r w:rsidR="461BA5D9">
        <w:rPr/>
        <w:t xml:space="preserve">There weren’t any attributes within the dataset that were suitable to be primary keys for any of the entities. This meant creating new </w:t>
      </w:r>
      <w:r w:rsidR="015ED84D">
        <w:rPr/>
        <w:t xml:space="preserve">attributes that would auto-increment when a new row is added. </w:t>
      </w:r>
      <w:r w:rsidR="759A0FC8">
        <w:rPr/>
        <w:t>The added attributes were: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52C131D" w:rsidTr="552C131D" w14:paraId="51BFE6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59A0FC8" w:rsidP="552C131D" w:rsidRDefault="759A0FC8" w14:paraId="16E2340B" w14:textId="143247B0">
            <w:pPr>
              <w:pStyle w:val="Normal"/>
              <w:jc w:val="center"/>
              <w:rPr>
                <w:sz w:val="28"/>
                <w:szCs w:val="28"/>
              </w:rPr>
            </w:pPr>
            <w:r w:rsidRPr="552C131D" w:rsidR="759A0FC8">
              <w:rPr>
                <w:sz w:val="28"/>
                <w:szCs w:val="28"/>
              </w:rPr>
              <w:t>Entity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59A0FC8" w:rsidP="552C131D" w:rsidRDefault="759A0FC8" w14:paraId="25D04C07" w14:textId="4F45C220">
            <w:pPr>
              <w:pStyle w:val="Normal"/>
              <w:jc w:val="center"/>
              <w:rPr>
                <w:sz w:val="28"/>
                <w:szCs w:val="28"/>
              </w:rPr>
            </w:pPr>
            <w:r w:rsidRPr="552C131D" w:rsidR="759A0FC8">
              <w:rPr>
                <w:sz w:val="28"/>
                <w:szCs w:val="28"/>
              </w:rPr>
              <w:t>Primary Key</w:t>
            </w:r>
          </w:p>
        </w:tc>
      </w:tr>
      <w:tr w:rsidR="552C131D" w:rsidTr="552C131D" w14:paraId="20110B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59A0FC8" w:rsidP="552C131D" w:rsidRDefault="759A0FC8" w14:paraId="77FBA296" w14:textId="5172B0FA">
            <w:pPr>
              <w:pStyle w:val="Normal"/>
            </w:pPr>
            <w:r w:rsidR="759A0FC8">
              <w:rPr/>
              <w:t>Referral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759A0FC8" w:rsidP="552C131D" w:rsidRDefault="759A0FC8" w14:paraId="3596C219" w14:textId="798762EA">
            <w:pPr>
              <w:pStyle w:val="Normal"/>
            </w:pPr>
            <w:r w:rsidR="759A0FC8">
              <w:rPr/>
              <w:t>referralNumber</w:t>
            </w:r>
          </w:p>
        </w:tc>
      </w:tr>
      <w:tr w:rsidR="552C131D" w:rsidTr="552C131D" w14:paraId="7052CB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3D6344A" w:rsidP="552C131D" w:rsidRDefault="53D6344A" w14:paraId="0848EBB2" w14:textId="5721EF0B">
            <w:pPr>
              <w:pStyle w:val="Normal"/>
            </w:pPr>
            <w:r w:rsidR="53D6344A">
              <w:rPr/>
              <w:t>Patient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3D6344A" w:rsidP="552C131D" w:rsidRDefault="53D6344A" w14:paraId="47385AE8" w14:textId="62912A21">
            <w:pPr>
              <w:pStyle w:val="Normal"/>
            </w:pPr>
            <w:r w:rsidR="53D6344A">
              <w:rPr/>
              <w:t>patientID</w:t>
            </w:r>
          </w:p>
        </w:tc>
      </w:tr>
      <w:tr w:rsidR="552C131D" w:rsidTr="552C131D" w14:paraId="39FFF1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3D6344A" w:rsidP="552C131D" w:rsidRDefault="53D6344A" w14:paraId="78D12AA2" w14:textId="054ACEDB">
            <w:pPr>
              <w:pStyle w:val="Normal"/>
            </w:pPr>
            <w:r w:rsidR="53D6344A">
              <w:rPr/>
              <w:t>Surgeon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3D6344A" w:rsidP="552C131D" w:rsidRDefault="53D6344A" w14:paraId="5C6F1BCC" w14:textId="15338695">
            <w:pPr>
              <w:pStyle w:val="Normal"/>
            </w:pPr>
            <w:r w:rsidR="53D6344A">
              <w:rPr/>
              <w:t>surgeonID</w:t>
            </w:r>
          </w:p>
        </w:tc>
      </w:tr>
      <w:tr w:rsidR="552C131D" w:rsidTr="552C131D" w14:paraId="627BA2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3D6344A" w:rsidP="552C131D" w:rsidRDefault="53D6344A" w14:paraId="1180B45B" w14:textId="50CE9823">
            <w:pPr>
              <w:pStyle w:val="Normal"/>
            </w:pPr>
            <w:r w:rsidR="53D6344A">
              <w:rPr/>
              <w:t>Referrer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08" w:type="dxa"/>
            <w:tcMar/>
          </w:tcPr>
          <w:p w:rsidR="53D6344A" w:rsidP="552C131D" w:rsidRDefault="53D6344A" w14:paraId="1CC17849" w14:textId="37AAB87D">
            <w:pPr>
              <w:pStyle w:val="Normal"/>
            </w:pPr>
            <w:r w:rsidR="53D6344A">
              <w:rPr/>
              <w:t>referrerID</w:t>
            </w:r>
          </w:p>
        </w:tc>
      </w:tr>
    </w:tbl>
    <w:p w:rsidR="552C131D" w:rsidP="552C131D" w:rsidRDefault="552C131D" w14:paraId="5723CE64" w14:textId="1E9EDED5">
      <w:pPr>
        <w:pStyle w:val="Normal"/>
      </w:pPr>
    </w:p>
    <w:p w:rsidR="5B201332" w:rsidP="552C131D" w:rsidRDefault="5B201332" w14:paraId="3951FA49" w14:textId="6504C1A3">
      <w:pPr>
        <w:pStyle w:val="Normal"/>
      </w:pPr>
      <w:r w:rsidR="5B201332">
        <w:rPr/>
        <w:t>I decided not to use NHI as a PK because there were some patients that had the same NHI as others.</w:t>
      </w:r>
    </w:p>
    <w:p w:rsidR="552C131D" w:rsidP="552C131D" w:rsidRDefault="552C131D" w14:paraId="79C2460F" w14:textId="6A63F93E">
      <w:pPr>
        <w:pStyle w:val="Normal"/>
      </w:pPr>
    </w:p>
    <w:p w:rsidR="46BB8071" w:rsidP="552C131D" w:rsidRDefault="46BB8071" w14:paraId="3D97622A" w14:textId="3EB05310">
      <w:pPr>
        <w:pStyle w:val="Heading2"/>
      </w:pPr>
      <w:r w:rsidR="46BB8071">
        <w:rPr/>
        <w:t>Connectivity &amp; Relationships</w:t>
      </w:r>
    </w:p>
    <w:p w:rsidR="46BB8071" w:rsidP="552C131D" w:rsidRDefault="46BB8071" w14:paraId="34209EBA" w14:textId="631016C5">
      <w:pPr>
        <w:pStyle w:val="Normal"/>
      </w:pPr>
      <w:r w:rsidR="46BB8071">
        <w:drawing>
          <wp:inline wp14:editId="110E5202" wp14:anchorId="3EC282C3">
            <wp:extent cx="5648325" cy="3871456"/>
            <wp:effectExtent l="0" t="0" r="0" b="0"/>
            <wp:docPr id="4273652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e58c6d7bf4d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71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BB8071" w:rsidP="552C131D" w:rsidRDefault="46BB8071" w14:paraId="1FA82A38" w14:textId="04336E0E">
      <w:pPr>
        <w:pStyle w:val="Normal"/>
      </w:pPr>
      <w:r w:rsidR="46BB8071">
        <w:rPr/>
        <w:t xml:space="preserve">A single Referral can have one and only one patient, one and only one surgeon, one and only </w:t>
      </w:r>
      <w:r w:rsidR="1CF12709">
        <w:rPr/>
        <w:t>one referrer.</w:t>
      </w:r>
    </w:p>
    <w:p w:rsidR="1CF12709" w:rsidP="552C131D" w:rsidRDefault="1CF12709" w14:paraId="0B8EA89F" w14:textId="6093687B">
      <w:pPr>
        <w:pStyle w:val="Normal"/>
      </w:pPr>
      <w:r w:rsidR="1CF12709">
        <w:rPr/>
        <w:t xml:space="preserve">A Referrer </w:t>
      </w:r>
      <w:r w:rsidR="1D902A3E">
        <w:rPr/>
        <w:t xml:space="preserve">can have zero to many referrals. The reason why I did zero to many (and not 1 to many) is because </w:t>
      </w:r>
      <w:r w:rsidR="55CE790B">
        <w:rPr/>
        <w:t xml:space="preserve">the referrers seem to all be </w:t>
      </w:r>
      <w:r w:rsidR="45A8BD0A">
        <w:rPr/>
        <w:t>doctors and</w:t>
      </w:r>
      <w:r w:rsidR="55CE790B">
        <w:rPr/>
        <w:t xml:space="preserve"> may be entered into the database before even sending a referral. This is the same reasoning for why surgeon is a 0 to many </w:t>
      </w:r>
      <w:r w:rsidR="48D62313">
        <w:rPr/>
        <w:t>relationship</w:t>
      </w:r>
      <w:r w:rsidR="55CE790B">
        <w:rPr/>
        <w:t>.</w:t>
      </w:r>
    </w:p>
    <w:p w:rsidR="55CE790B" w:rsidP="552C131D" w:rsidRDefault="55CE790B" w14:paraId="0E2C2189" w14:textId="739D88FB">
      <w:pPr>
        <w:pStyle w:val="Normal"/>
      </w:pPr>
      <w:r w:rsidR="55CE790B">
        <w:rPr/>
        <w:t>A Patient can have 1 to many referrals. The reason</w:t>
      </w:r>
      <w:r w:rsidR="46CF48C8">
        <w:rPr/>
        <w:t xml:space="preserve"> </w:t>
      </w:r>
      <w:r w:rsidR="55CE790B">
        <w:rPr/>
        <w:t xml:space="preserve">I have drawn </w:t>
      </w:r>
      <w:r w:rsidR="32C56CFA">
        <w:rPr/>
        <w:t>‘</w:t>
      </w:r>
      <w:r w:rsidR="55CE790B">
        <w:rPr/>
        <w:t>1 to many</w:t>
      </w:r>
      <w:r w:rsidR="326AB607">
        <w:rPr/>
        <w:t>’</w:t>
      </w:r>
      <w:r w:rsidR="55CE790B">
        <w:rPr/>
        <w:t xml:space="preserve"> (rather than </w:t>
      </w:r>
      <w:r w:rsidR="4ADDE5A8">
        <w:rPr/>
        <w:t>‘</w:t>
      </w:r>
      <w:r w:rsidR="55CE790B">
        <w:rPr/>
        <w:t>0 to many</w:t>
      </w:r>
      <w:r w:rsidR="7611946F">
        <w:rPr/>
        <w:t>’</w:t>
      </w:r>
      <w:r w:rsidR="55CE790B">
        <w:rPr/>
        <w:t xml:space="preserve">) is because </w:t>
      </w:r>
      <w:r w:rsidR="4FF7473E">
        <w:rPr/>
        <w:t>a patient will likely be added to the database at the same time as the referral.</w:t>
      </w:r>
    </w:p>
    <w:p w:rsidR="552C131D" w:rsidP="552C131D" w:rsidRDefault="552C131D" w14:paraId="03BC5666" w14:textId="5CDDD213">
      <w:pPr>
        <w:pStyle w:val="Normal"/>
      </w:pPr>
    </w:p>
    <w:p w:rsidR="4FF7473E" w:rsidP="552C131D" w:rsidRDefault="4FF7473E" w14:paraId="28E9AF04" w14:textId="70D7EA4B">
      <w:pPr>
        <w:pStyle w:val="Heading2"/>
      </w:pPr>
      <w:r w:rsidR="4FF7473E">
        <w:rPr/>
        <w:t>Normalisation</w:t>
      </w:r>
    </w:p>
    <w:p w:rsidR="4FF7473E" w:rsidP="552C131D" w:rsidRDefault="4FF7473E" w14:paraId="0AE91A16" w14:textId="0C81FFFC">
      <w:pPr>
        <w:pStyle w:val="Normal"/>
      </w:pPr>
      <w:r w:rsidR="4FF7473E">
        <w:drawing>
          <wp:inline wp14:editId="4BA65A04" wp14:anchorId="40712AAF">
            <wp:extent cx="5971563" cy="597156"/>
            <wp:effectExtent l="0" t="0" r="0" b="0"/>
            <wp:docPr id="17272626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85cbf27c22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63" cy="597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C45B293">
        <w:rPr/>
        <w:t xml:space="preserve">To create </w:t>
      </w:r>
      <w:r w:rsidR="4FF7473E">
        <w:rPr/>
        <w:t>The First Normal Form (1NF)</w:t>
      </w:r>
      <w:r w:rsidR="55B75DEC">
        <w:rPr/>
        <w:t xml:space="preserve"> I removed the attributes that had duplicated data from another field. This was the Year/Month field. I also removed the multivalue</w:t>
      </w:r>
      <w:r w:rsidR="02BA1DE8">
        <w:rPr/>
        <w:t xml:space="preserve">d attributes into </w:t>
      </w:r>
      <w:r w:rsidR="02BA1DE8">
        <w:rPr/>
        <w:t>separate</w:t>
      </w:r>
      <w:r w:rsidR="02BA1DE8">
        <w:rPr/>
        <w:t xml:space="preserve"> fields (</w:t>
      </w:r>
      <w:proofErr w:type="spellStart"/>
      <w:r w:rsidR="02BA1DE8">
        <w:rPr/>
        <w:t>firstName</w:t>
      </w:r>
      <w:proofErr w:type="spellEnd"/>
      <w:r w:rsidR="02BA1DE8">
        <w:rPr/>
        <w:t xml:space="preserve">, </w:t>
      </w:r>
      <w:proofErr w:type="spellStart"/>
      <w:r w:rsidR="02BA1DE8">
        <w:rPr/>
        <w:t>lastName</w:t>
      </w:r>
      <w:proofErr w:type="spellEnd"/>
      <w:r w:rsidR="02BA1DE8">
        <w:rPr/>
        <w:t>).</w:t>
      </w:r>
      <w:r w:rsidR="4FF7473E">
        <w:rPr/>
        <w:t xml:space="preserve"> </w:t>
      </w:r>
    </w:p>
    <w:p w:rsidR="552C131D" w:rsidP="552C131D" w:rsidRDefault="552C131D" w14:paraId="44C60B9B" w14:textId="4308CD86">
      <w:pPr>
        <w:pStyle w:val="Normal"/>
      </w:pPr>
    </w:p>
    <w:p w:rsidR="48605EFE" w:rsidP="552C131D" w:rsidRDefault="48605EFE" w14:paraId="3AAEC17E" w14:textId="25B023BC">
      <w:pPr>
        <w:pStyle w:val="Normal"/>
      </w:pPr>
      <w:r w:rsidR="48605EFE">
        <w:drawing>
          <wp:inline wp14:editId="0B47DEB0" wp14:anchorId="2EB7CFDD">
            <wp:extent cx="5810250" cy="1791494"/>
            <wp:effectExtent l="0" t="0" r="0" b="0"/>
            <wp:docPr id="125973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44a5e474d4846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79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3D17B2" w:rsidP="552C131D" w:rsidRDefault="2C3D17B2" w14:paraId="59424335" w14:textId="1A8F26F8">
      <w:pPr>
        <w:pStyle w:val="Normal"/>
      </w:pPr>
      <w:r w:rsidR="2C3D17B2">
        <w:rPr/>
        <w:t xml:space="preserve">For </w:t>
      </w:r>
      <w:r w:rsidR="5D4923E1">
        <w:rPr/>
        <w:t>the 2</w:t>
      </w:r>
      <w:r w:rsidRPr="552C131D" w:rsidR="5D4923E1">
        <w:rPr>
          <w:vertAlign w:val="superscript"/>
        </w:rPr>
        <w:t>nd</w:t>
      </w:r>
      <w:r w:rsidR="5D4923E1">
        <w:rPr/>
        <w:t xml:space="preserve"> Normal Form, the partial dependencies within the First Normal form were removed and added into their own tables.</w:t>
      </w:r>
    </w:p>
    <w:p w:rsidR="552C131D" w:rsidP="552C131D" w:rsidRDefault="552C131D" w14:paraId="10077EBB" w14:textId="38C41645">
      <w:pPr>
        <w:pStyle w:val="Normal"/>
      </w:pPr>
    </w:p>
    <w:p w:rsidR="2F7B2B71" w:rsidP="552C131D" w:rsidRDefault="2F7B2B71" w14:paraId="52135633" w14:textId="4DB546F3">
      <w:pPr>
        <w:pStyle w:val="Normal"/>
      </w:pPr>
      <w:r w:rsidR="2F7B2B71">
        <w:drawing>
          <wp:inline wp14:editId="1D737D06" wp14:anchorId="5704FC73">
            <wp:extent cx="5919107" cy="3946072"/>
            <wp:effectExtent l="0" t="0" r="0" b="0"/>
            <wp:docPr id="16054233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5eada6548c4b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9107" cy="394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F7B2B71">
        <w:rPr/>
        <w:t xml:space="preserve">For the Third Normal Form, the transitive dependencies were removed </w:t>
      </w:r>
      <w:r w:rsidR="51762243">
        <w:rPr/>
        <w:t>the Referrer table was added.</w:t>
      </w:r>
    </w:p>
    <w:p w:rsidR="552C131D" w:rsidP="552C131D" w:rsidRDefault="552C131D" w14:paraId="3D659FFB" w14:textId="5851F187">
      <w:pPr>
        <w:pStyle w:val="Normal"/>
      </w:pPr>
    </w:p>
    <w:p w:rsidR="36D3AD34" w:rsidP="552C131D" w:rsidRDefault="36D3AD34" w14:paraId="7525E19D" w14:textId="7C6C0463">
      <w:pPr>
        <w:pStyle w:val="Heading2"/>
      </w:pPr>
      <w:r w:rsidR="36D3AD34">
        <w:rPr/>
        <w:t>Bridging Tables</w:t>
      </w:r>
    </w:p>
    <w:p w:rsidR="36D3AD34" w:rsidP="552C131D" w:rsidRDefault="36D3AD34" w14:paraId="5F3A80D3" w14:textId="3A0C0D00">
      <w:pPr>
        <w:pStyle w:val="Normal"/>
      </w:pPr>
      <w:r w:rsidR="36D3AD34">
        <w:rPr/>
        <w:t xml:space="preserve">The Referrer table is the bridging table of </w:t>
      </w:r>
      <w:r w:rsidR="39FFDBD9">
        <w:rPr/>
        <w:t>all</w:t>
      </w:r>
      <w:r w:rsidR="36D3AD34">
        <w:rPr/>
        <w:t xml:space="preserve"> the other tables. </w:t>
      </w:r>
      <w:r w:rsidR="5AAD6940">
        <w:rPr/>
        <w:t xml:space="preserve">This is to prevent the other entities from having a many to many </w:t>
      </w:r>
      <w:r w:rsidR="10C46D43">
        <w:rPr/>
        <w:t>relationships</w:t>
      </w:r>
      <w:r w:rsidR="5AAD6940">
        <w:rPr/>
        <w:t xml:space="preserve"> between </w:t>
      </w:r>
      <w:r w:rsidR="7C4D0F13">
        <w:rPr/>
        <w:t>each other and</w:t>
      </w:r>
      <w:r w:rsidR="5AAD6940">
        <w:rPr/>
        <w:t xml:space="preserve"> simplifies the database.</w:t>
      </w:r>
    </w:p>
    <w:p w:rsidR="552C131D" w:rsidP="552C131D" w:rsidRDefault="552C131D" w14:paraId="0789BCB9" w14:textId="2AAA6704">
      <w:pPr>
        <w:pStyle w:val="Normal"/>
      </w:pPr>
    </w:p>
    <w:p w:rsidR="1B0237D2" w:rsidP="552C131D" w:rsidRDefault="1B0237D2" w14:paraId="0CD34DC5" w14:textId="6F4A6670">
      <w:pPr>
        <w:pStyle w:val="Heading2"/>
      </w:pPr>
      <w:r w:rsidR="1B0237D2">
        <w:rPr/>
        <w:t>Version Control</w:t>
      </w:r>
    </w:p>
    <w:p w:rsidR="347E9208" w:rsidP="552C131D" w:rsidRDefault="347E9208" w14:paraId="138F224D" w14:textId="142FD6B9">
      <w:pPr>
        <w:pStyle w:val="Normal"/>
      </w:pPr>
      <w:hyperlink r:id="Rb4343c4e34524408">
        <w:r w:rsidRPr="552C131D" w:rsidR="347E9208">
          <w:rPr>
            <w:rStyle w:val="Hyperlink"/>
          </w:rPr>
          <w:t>https://github.com/swemuel/db-Ass-1/tree/main</w:t>
        </w:r>
      </w:hyperlink>
    </w:p>
    <w:p w:rsidR="1B0237D2" w:rsidP="552C131D" w:rsidRDefault="1B0237D2" w14:paraId="5CD94476" w14:textId="7B7C854A">
      <w:pPr>
        <w:pStyle w:val="Normal"/>
      </w:pPr>
      <w:r w:rsidR="1B0237D2">
        <w:drawing>
          <wp:inline wp14:editId="01698549" wp14:anchorId="07125520">
            <wp:extent cx="5721804" cy="2467528"/>
            <wp:effectExtent l="0" t="0" r="0" b="0"/>
            <wp:docPr id="15109605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23b25076ae4e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804" cy="246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D7A13"/>
    <w:rsid w:val="002EF08F"/>
    <w:rsid w:val="004D75C1"/>
    <w:rsid w:val="015ED84D"/>
    <w:rsid w:val="016D1167"/>
    <w:rsid w:val="01AB7EB7"/>
    <w:rsid w:val="02BA1DE8"/>
    <w:rsid w:val="038EFB4C"/>
    <w:rsid w:val="062CA249"/>
    <w:rsid w:val="06C69C0E"/>
    <w:rsid w:val="085D25C5"/>
    <w:rsid w:val="0A09CC56"/>
    <w:rsid w:val="0BA59CB7"/>
    <w:rsid w:val="0C45B293"/>
    <w:rsid w:val="0CB345C2"/>
    <w:rsid w:val="0D017E91"/>
    <w:rsid w:val="0D565B02"/>
    <w:rsid w:val="0ECC6749"/>
    <w:rsid w:val="0F3B8E9B"/>
    <w:rsid w:val="0FB47378"/>
    <w:rsid w:val="103BE650"/>
    <w:rsid w:val="10C46D43"/>
    <w:rsid w:val="115BFA9D"/>
    <w:rsid w:val="12719BC6"/>
    <w:rsid w:val="12DEFFC4"/>
    <w:rsid w:val="136814F5"/>
    <w:rsid w:val="1511033F"/>
    <w:rsid w:val="1887D9C5"/>
    <w:rsid w:val="18C7B4ED"/>
    <w:rsid w:val="19DD5B59"/>
    <w:rsid w:val="1A591868"/>
    <w:rsid w:val="1B0237D2"/>
    <w:rsid w:val="1B286E2C"/>
    <w:rsid w:val="1B8DF8B6"/>
    <w:rsid w:val="1BB4086A"/>
    <w:rsid w:val="1CC43E8D"/>
    <w:rsid w:val="1CF12709"/>
    <w:rsid w:val="1D10F031"/>
    <w:rsid w:val="1D212EE9"/>
    <w:rsid w:val="1D902A3E"/>
    <w:rsid w:val="1FD64E06"/>
    <w:rsid w:val="208B8FA4"/>
    <w:rsid w:val="2135D2B9"/>
    <w:rsid w:val="226EEC7C"/>
    <w:rsid w:val="22D1A31A"/>
    <w:rsid w:val="22F4C66B"/>
    <w:rsid w:val="23702062"/>
    <w:rsid w:val="262C672D"/>
    <w:rsid w:val="264206FC"/>
    <w:rsid w:val="274AE668"/>
    <w:rsid w:val="2772AFFD"/>
    <w:rsid w:val="2879C619"/>
    <w:rsid w:val="2A7E2674"/>
    <w:rsid w:val="2AB94DCA"/>
    <w:rsid w:val="2C1D66FF"/>
    <w:rsid w:val="2C3D17B2"/>
    <w:rsid w:val="2C8072E6"/>
    <w:rsid w:val="2E8BE470"/>
    <w:rsid w:val="2F7B2B71"/>
    <w:rsid w:val="2FB813A8"/>
    <w:rsid w:val="326AB607"/>
    <w:rsid w:val="32C56CFA"/>
    <w:rsid w:val="33181E65"/>
    <w:rsid w:val="347E9208"/>
    <w:rsid w:val="36D3AD34"/>
    <w:rsid w:val="371D258D"/>
    <w:rsid w:val="37C169BD"/>
    <w:rsid w:val="39F09D86"/>
    <w:rsid w:val="39FFDBD9"/>
    <w:rsid w:val="3AA332C8"/>
    <w:rsid w:val="3B0A0A9B"/>
    <w:rsid w:val="3B23304A"/>
    <w:rsid w:val="3BD61282"/>
    <w:rsid w:val="3C3F0329"/>
    <w:rsid w:val="3C6195D1"/>
    <w:rsid w:val="3D23DD92"/>
    <w:rsid w:val="3DD8393C"/>
    <w:rsid w:val="3E6C1152"/>
    <w:rsid w:val="3F74099D"/>
    <w:rsid w:val="409F4653"/>
    <w:rsid w:val="40C6E700"/>
    <w:rsid w:val="4146A09E"/>
    <w:rsid w:val="41E19682"/>
    <w:rsid w:val="42AE44AD"/>
    <w:rsid w:val="43D0BFF7"/>
    <w:rsid w:val="44084451"/>
    <w:rsid w:val="456C9058"/>
    <w:rsid w:val="45A8BD0A"/>
    <w:rsid w:val="461BA5D9"/>
    <w:rsid w:val="4621837A"/>
    <w:rsid w:val="46BB8071"/>
    <w:rsid w:val="46CF48C8"/>
    <w:rsid w:val="477D7A13"/>
    <w:rsid w:val="48605EFE"/>
    <w:rsid w:val="48ABF667"/>
    <w:rsid w:val="48D62313"/>
    <w:rsid w:val="48D7073E"/>
    <w:rsid w:val="49627288"/>
    <w:rsid w:val="49ECA867"/>
    <w:rsid w:val="4A4FB44E"/>
    <w:rsid w:val="4ADDE5A8"/>
    <w:rsid w:val="4BEB84AF"/>
    <w:rsid w:val="4CFD5C9A"/>
    <w:rsid w:val="4D244929"/>
    <w:rsid w:val="4D875510"/>
    <w:rsid w:val="4F8D40D4"/>
    <w:rsid w:val="4FF7473E"/>
    <w:rsid w:val="50825AF8"/>
    <w:rsid w:val="5089B9CB"/>
    <w:rsid w:val="51762243"/>
    <w:rsid w:val="52477103"/>
    <w:rsid w:val="53D6344A"/>
    <w:rsid w:val="54ADE037"/>
    <w:rsid w:val="552C131D"/>
    <w:rsid w:val="55975390"/>
    <w:rsid w:val="55B75DEC"/>
    <w:rsid w:val="55CE790B"/>
    <w:rsid w:val="56231E01"/>
    <w:rsid w:val="57515AA7"/>
    <w:rsid w:val="58CA07B7"/>
    <w:rsid w:val="593B9781"/>
    <w:rsid w:val="5A0E4491"/>
    <w:rsid w:val="5A65D818"/>
    <w:rsid w:val="5AA0B0F6"/>
    <w:rsid w:val="5AAD6940"/>
    <w:rsid w:val="5B201332"/>
    <w:rsid w:val="5BA77AA4"/>
    <w:rsid w:val="5BF0D299"/>
    <w:rsid w:val="5D4923E1"/>
    <w:rsid w:val="5F39D586"/>
    <w:rsid w:val="60BF83FF"/>
    <w:rsid w:val="61C8DC8F"/>
    <w:rsid w:val="6412EC14"/>
    <w:rsid w:val="65007D51"/>
    <w:rsid w:val="65E877B6"/>
    <w:rsid w:val="66A648A6"/>
    <w:rsid w:val="686CD54F"/>
    <w:rsid w:val="695878E6"/>
    <w:rsid w:val="69D3EE74"/>
    <w:rsid w:val="6C04D59C"/>
    <w:rsid w:val="6E8E373A"/>
    <w:rsid w:val="6EF70A9D"/>
    <w:rsid w:val="6F669C29"/>
    <w:rsid w:val="6FB07B28"/>
    <w:rsid w:val="7028696C"/>
    <w:rsid w:val="712FE85F"/>
    <w:rsid w:val="727305D1"/>
    <w:rsid w:val="72741720"/>
    <w:rsid w:val="7384CBAE"/>
    <w:rsid w:val="755DA101"/>
    <w:rsid w:val="759A0FC8"/>
    <w:rsid w:val="75B9144B"/>
    <w:rsid w:val="7611946F"/>
    <w:rsid w:val="765388E2"/>
    <w:rsid w:val="76799854"/>
    <w:rsid w:val="76A34413"/>
    <w:rsid w:val="77B5760D"/>
    <w:rsid w:val="77B59D4B"/>
    <w:rsid w:val="7928DC73"/>
    <w:rsid w:val="79A27EB6"/>
    <w:rsid w:val="79AFFC37"/>
    <w:rsid w:val="79B4F465"/>
    <w:rsid w:val="79C010D4"/>
    <w:rsid w:val="79F6EC5F"/>
    <w:rsid w:val="7A7AF7B3"/>
    <w:rsid w:val="7B4BCC98"/>
    <w:rsid w:val="7C4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D7A13"/>
  <w15:chartTrackingRefBased/>
  <w15:docId w15:val="{EBE7FBDF-E4C4-40BC-8AE0-B661C44DC2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10d5fa6502b94a24" /><Relationship Type="http://schemas.openxmlformats.org/officeDocument/2006/relationships/image" Target="/media/image2.png" Id="R4b2e58c6d7bf4da1" /><Relationship Type="http://schemas.openxmlformats.org/officeDocument/2006/relationships/image" Target="/media/image.jpg" Id="Rfe85cbf27c224947" /><Relationship Type="http://schemas.openxmlformats.org/officeDocument/2006/relationships/image" Target="/media/image2.jpg" Id="R044a5e474d48464e" /><Relationship Type="http://schemas.openxmlformats.org/officeDocument/2006/relationships/image" Target="/media/image3.jpg" Id="Rbd5eada6548c4bde" /><Relationship Type="http://schemas.openxmlformats.org/officeDocument/2006/relationships/hyperlink" Target="https://github.com/swemuel/db-Ass-1/tree/main" TargetMode="External" Id="Rb4343c4e34524408" /><Relationship Type="http://schemas.openxmlformats.org/officeDocument/2006/relationships/image" Target="/media/image3.png" Id="Re723b25076ae4e2c" /><Relationship Type="http://schemas.openxmlformats.org/officeDocument/2006/relationships/numbering" Target="/word/numbering.xml" Id="R663517b435ef4e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Moulson [sam2564]</dc:creator>
  <keywords/>
  <dc:description/>
  <lastModifiedBy>Sam Moulson [sam2564]</lastModifiedBy>
  <revision>2</revision>
  <dcterms:created xsi:type="dcterms:W3CDTF">2021-09-06T02:05:37.9983601Z</dcterms:created>
  <dcterms:modified xsi:type="dcterms:W3CDTF">2021-09-06T04:22:31.2440307Z</dcterms:modified>
</coreProperties>
</file>