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TESTING REPORT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TEST: XML JDOM Data Handler Getter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27/5/24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TESTER: Noah Carter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CLASSES TESTED:</w:t>
            </w:r>
          </w:p>
        </w:tc>
      </w:tr>
      <w:tr>
        <w:trPr>
          <w:cantSplit w:val="0"/>
          <w:trHeight w:val="635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XMLJDOMHandler extends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XMLJDOM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METHODS TESTED: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getInstance()</w:t>
            </w:r>
          </w:p>
          <w:p w:rsidR="00000000" w:rsidDel="00000000" w:rsidP="00000000" w:rsidRDefault="00000000" w:rsidRPr="00000000" w14:paraId="0000000C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getMachineData()</w:t>
            </w:r>
          </w:p>
          <w:p w:rsidR="00000000" w:rsidDel="00000000" w:rsidP="00000000" w:rsidRDefault="00000000" w:rsidRPr="00000000" w14:paraId="0000000D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getComponentData()</w:t>
            </w:r>
          </w:p>
          <w:p w:rsidR="00000000" w:rsidDel="00000000" w:rsidP="00000000" w:rsidRDefault="00000000" w:rsidRPr="00000000" w14:paraId="0000000E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getPartData()</w:t>
            </w:r>
          </w:p>
          <w:p w:rsidR="00000000" w:rsidDel="00000000" w:rsidP="00000000" w:rsidRDefault="00000000" w:rsidRPr="00000000" w14:paraId="0000000F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getComponentDataFromMachine()</w:t>
            </w:r>
          </w:p>
          <w:p w:rsidR="00000000" w:rsidDel="00000000" w:rsidP="00000000" w:rsidRDefault="00000000" w:rsidRPr="00000000" w14:paraId="00000010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getPartDataFromComponentFromMachine()</w:t>
            </w:r>
          </w:p>
          <w:p w:rsidR="00000000" w:rsidDel="00000000" w:rsidP="00000000" w:rsidRDefault="00000000" w:rsidRPr="00000000" w14:paraId="00000011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getNameFromID()</w:t>
            </w:r>
          </w:p>
          <w:p w:rsidR="00000000" w:rsidDel="00000000" w:rsidP="00000000" w:rsidRDefault="00000000" w:rsidRPr="00000000" w14:paraId="00000012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getMachinesAtLocation()</w:t>
            </w:r>
          </w:p>
          <w:p w:rsidR="00000000" w:rsidDel="00000000" w:rsidP="00000000" w:rsidRDefault="00000000" w:rsidRPr="00000000" w14:paraId="00000013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getMachineNamesAtLocation()</w:t>
            </w:r>
          </w:p>
          <w:p w:rsidR="00000000" w:rsidDel="00000000" w:rsidP="00000000" w:rsidRDefault="00000000" w:rsidRPr="00000000" w14:paraId="00000014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getUserData()</w:t>
            </w:r>
          </w:p>
          <w:p w:rsidR="00000000" w:rsidDel="00000000" w:rsidP="00000000" w:rsidRDefault="00000000" w:rsidRPr="00000000" w14:paraId="00000015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getMachineReportData()</w:t>
            </w:r>
          </w:p>
          <w:p w:rsidR="00000000" w:rsidDel="00000000" w:rsidP="00000000" w:rsidRDefault="00000000" w:rsidRPr="00000000" w14:paraId="00000016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getMachineReport()</w:t>
            </w:r>
          </w:p>
          <w:p w:rsidR="00000000" w:rsidDel="00000000" w:rsidP="00000000" w:rsidRDefault="00000000" w:rsidRPr="00000000" w14:paraId="00000017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getListOfMachineIDs()</w:t>
            </w:r>
          </w:p>
          <w:p w:rsidR="00000000" w:rsidDel="00000000" w:rsidP="00000000" w:rsidRDefault="00000000" w:rsidRPr="00000000" w14:paraId="00000018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getListOfReportIDs()</w:t>
            </w:r>
          </w:p>
          <w:p w:rsidR="00000000" w:rsidDel="00000000" w:rsidP="00000000" w:rsidRDefault="00000000" w:rsidRPr="00000000" w14:paraId="00000019">
            <w:pPr>
              <w:ind w:right="-3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getListOfUserIDs()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2550"/>
        <w:gridCol w:w="2325"/>
        <w:tblGridChange w:id="0">
          <w:tblGrid>
            <w:gridCol w:w="4365"/>
            <w:gridCol w:w="2550"/>
            <w:gridCol w:w="232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 OF TESTS:  </w:t>
            </w:r>
          </w:p>
        </w:tc>
      </w:tr>
      <w:tr>
        <w:trPr>
          <w:cantSplit w:val="0"/>
          <w:trHeight w:val="680.976562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elements to check that the getters work to retrieve data from DocDuckXML.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RESULTS: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tests successful and functions working as expected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 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getPartDataFromComponentFromMachine()  failed: getElement returns null.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EVALUATION OF TESTS:</w:t>
            </w:r>
          </w:p>
        </w:tc>
      </w:tr>
      <w:tr>
        <w:trPr>
          <w:cantSplit w:val="0"/>
          <w:trHeight w:val="785.976562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Different methods implemented to test getters, equating lists and ensuring they aren’t empty.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V6nfSyRvqcZzj1rAAddZ1rauQ==">CgMxLjA4AHIhMVVpbmp1NDdGdFV4YU45eEdpV2Z3aW4zQXZWRl9HM1FH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