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79779B">
      <w:pPr>
        <w:pStyle w:val="Inhaltsverzeichnisberschrift"/>
        <w:jc w:val="center"/>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00043746" w:rsidRPr="0079779B">
        <w:rPr>
          <w:rFonts w:ascii="Arial" w:eastAsiaTheme="minorHAnsi" w:hAnsi="Arial" w:cs="Arial"/>
          <w:b/>
          <w:color w:val="auto"/>
          <w:sz w:val="76"/>
          <w:szCs w:val="76"/>
          <w:lang w:eastAsia="en-US"/>
        </w:rPr>
        <w:t>Packing cargo efficiently</w:t>
      </w:r>
      <w:r w:rsidRPr="00420DDE">
        <w:rPr>
          <w:rFonts w:ascii="Arial" w:eastAsiaTheme="minorHAnsi" w:hAnsi="Arial" w:cs="Arial"/>
          <w:b/>
          <w:color w:val="auto"/>
          <w:sz w:val="72"/>
          <w:szCs w:val="22"/>
          <w:lang w:eastAsia="en-US"/>
        </w:rPr>
        <w:br/>
      </w:r>
      <w:r w:rsidR="00043746" w:rsidRPr="00356DAD">
        <w:rPr>
          <w:rFonts w:ascii="Arial" w:eastAsiaTheme="minorHAnsi" w:hAnsi="Arial" w:cs="Arial"/>
          <w:color w:val="auto"/>
          <w:szCs w:val="22"/>
          <w:lang w:eastAsia="en-US"/>
        </w:rPr>
        <w:t>Insight into the three-dimensional knapsack problem</w:t>
      </w:r>
      <w:bookmarkStart w:id="0" w:name="_GoBack"/>
      <w:bookmarkEnd w:id="0"/>
      <w:r w:rsidR="00654839">
        <w:rPr>
          <w:rFonts w:ascii="Arial" w:eastAsiaTheme="minorHAnsi" w:hAnsi="Arial" w:cs="Arial"/>
          <w:color w:val="auto"/>
          <w:szCs w:val="22"/>
          <w:lang w:eastAsia="en-US"/>
        </w:rPr>
        <w:br/>
      </w:r>
      <w:r w:rsidR="00043746" w:rsidRPr="00356DAD">
        <w:rPr>
          <w:rFonts w:ascii="Arial" w:eastAsiaTheme="minorHAnsi" w:hAnsi="Arial" w:cs="Arial"/>
          <w:color w:val="auto"/>
          <w:szCs w:val="22"/>
          <w:lang w:eastAsia="en-US"/>
        </w:rPr>
        <w:t>and three approaches to solve it</w:t>
      </w:r>
      <w:r w:rsidR="00420DDE">
        <w:rPr>
          <w:rFonts w:ascii="Arial" w:eastAsiaTheme="minorHAnsi" w:hAnsi="Arial" w:cs="Arial"/>
          <w:b/>
          <w:color w:val="auto"/>
          <w:sz w:val="72"/>
          <w:szCs w:val="22"/>
          <w:lang w:eastAsia="en-US"/>
        </w:rPr>
        <w:br/>
      </w:r>
    </w:p>
    <w:p w:rsidR="004A7D05" w:rsidRDefault="00EF330A" w:rsidP="0079779B">
      <w:pPr>
        <w:jc w:val="cente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Pietro Bonizzi</w:t>
      </w:r>
      <w:r w:rsidR="00CA7270">
        <w:rPr>
          <w:rFonts w:ascii="Arial" w:hAnsi="Arial" w:cs="Arial"/>
          <w:sz w:val="24"/>
        </w:rPr>
        <w:br/>
        <w:t>Evgueni Smirnov</w:t>
      </w:r>
    </w:p>
    <w:p w:rsidR="004F5EEC"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p>
    <w:p w:rsidR="004A7D05" w:rsidRPr="00B65129" w:rsidRDefault="006E78DE">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have been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the later described experiments is to test which factors of the algorithms have an impact on their performance and under which conditions that performance is best. Furthermore they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t>&lt;Conclusions and recommendations&gt;</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62" w:history="1">
            <w:r w:rsidR="009260DC" w:rsidRPr="00A7391A">
              <w:rPr>
                <w:rStyle w:val="Hyperlink"/>
                <w:rFonts w:ascii="Arial" w:hAnsi="Arial" w:cs="Arial"/>
                <w:noProof/>
              </w:rPr>
              <w:t>1.1 Assignment description</w:t>
            </w:r>
            <w:r w:rsidR="009260DC">
              <w:rPr>
                <w:noProof/>
                <w:webHidden/>
              </w:rPr>
              <w:tab/>
            </w:r>
            <w:r w:rsidR="009260DC">
              <w:rPr>
                <w:noProof/>
                <w:webHidden/>
              </w:rPr>
              <w:fldChar w:fldCharType="begin"/>
            </w:r>
            <w:r w:rsidR="009260DC">
              <w:rPr>
                <w:noProof/>
                <w:webHidden/>
              </w:rPr>
              <w:instrText xml:space="preserve"> PAGEREF _Toc440457362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63" w:history="1">
            <w:r w:rsidR="009260DC" w:rsidRPr="00A7391A">
              <w:rPr>
                <w:rStyle w:val="Hyperlink"/>
                <w:rFonts w:ascii="Arial" w:hAnsi="Arial" w:cs="Arial"/>
                <w:noProof/>
              </w:rPr>
              <w:t>1.2 Problem definition</w:t>
            </w:r>
            <w:r w:rsidR="009260DC">
              <w:rPr>
                <w:noProof/>
                <w:webHidden/>
              </w:rPr>
              <w:tab/>
            </w:r>
            <w:r w:rsidR="009260DC">
              <w:rPr>
                <w:noProof/>
                <w:webHidden/>
              </w:rPr>
              <w:fldChar w:fldCharType="begin"/>
            </w:r>
            <w:r w:rsidR="009260DC">
              <w:rPr>
                <w:noProof/>
                <w:webHidden/>
              </w:rPr>
              <w:instrText xml:space="preserve"> PAGEREF _Toc440457363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64" w:history="1">
            <w:r w:rsidR="009260DC" w:rsidRPr="00A7391A">
              <w:rPr>
                <w:rStyle w:val="Hyperlink"/>
                <w:rFonts w:ascii="Arial" w:hAnsi="Arial" w:cs="Arial"/>
                <w:noProof/>
              </w:rPr>
              <w:t>1.3 Structure</w:t>
            </w:r>
            <w:r w:rsidR="009260DC">
              <w:rPr>
                <w:noProof/>
                <w:webHidden/>
              </w:rPr>
              <w:tab/>
            </w:r>
            <w:r w:rsidR="009260DC">
              <w:rPr>
                <w:noProof/>
                <w:webHidden/>
              </w:rPr>
              <w:fldChar w:fldCharType="begin"/>
            </w:r>
            <w:r w:rsidR="009260DC">
              <w:rPr>
                <w:noProof/>
                <w:webHidden/>
              </w:rPr>
              <w:instrText xml:space="preserve"> PAGEREF _Toc440457364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143C79">
          <w:pPr>
            <w:pStyle w:val="Verzeichnis1"/>
            <w:tabs>
              <w:tab w:val="right" w:leader="dot" w:pos="9016"/>
            </w:tabs>
            <w:rPr>
              <w:rFonts w:cstheme="minorBidi"/>
              <w:noProof/>
            </w:rPr>
          </w:pPr>
          <w:hyperlink w:anchor="_Toc440457365" w:history="1">
            <w:r w:rsidR="009260DC" w:rsidRPr="00A7391A">
              <w:rPr>
                <w:rStyle w:val="Hyperlink"/>
                <w:rFonts w:ascii="Arial" w:hAnsi="Arial" w:cs="Arial"/>
                <w:noProof/>
              </w:rPr>
              <w:t>2. Algorithms for the knapsack problem</w:t>
            </w:r>
            <w:r w:rsidR="009260DC">
              <w:rPr>
                <w:noProof/>
                <w:webHidden/>
              </w:rPr>
              <w:tab/>
            </w:r>
            <w:r w:rsidR="009260DC">
              <w:rPr>
                <w:noProof/>
                <w:webHidden/>
              </w:rPr>
              <w:fldChar w:fldCharType="begin"/>
            </w:r>
            <w:r w:rsidR="009260DC">
              <w:rPr>
                <w:noProof/>
                <w:webHidden/>
              </w:rPr>
              <w:instrText xml:space="preserve"> PAGEREF _Toc440457365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66" w:history="1">
            <w:r w:rsidR="009260DC" w:rsidRPr="00A7391A">
              <w:rPr>
                <w:rStyle w:val="Hyperlink"/>
                <w:rFonts w:ascii="Arial" w:hAnsi="Arial" w:cs="Arial"/>
                <w:noProof/>
              </w:rPr>
              <w:t>2.1 Greedy approximation algorithm</w:t>
            </w:r>
            <w:r w:rsidR="009260DC">
              <w:rPr>
                <w:noProof/>
                <w:webHidden/>
              </w:rPr>
              <w:tab/>
            </w:r>
            <w:r w:rsidR="009260DC">
              <w:rPr>
                <w:noProof/>
                <w:webHidden/>
              </w:rPr>
              <w:fldChar w:fldCharType="begin"/>
            </w:r>
            <w:r w:rsidR="009260DC">
              <w:rPr>
                <w:noProof/>
                <w:webHidden/>
              </w:rPr>
              <w:instrText xml:space="preserve"> PAGEREF _Toc440457366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67" w:history="1">
            <w:r w:rsidR="009260DC" w:rsidRPr="00A7391A">
              <w:rPr>
                <w:rStyle w:val="Hyperlink"/>
                <w:rFonts w:ascii="Arial" w:hAnsi="Arial" w:cs="Arial"/>
                <w:noProof/>
              </w:rPr>
              <w:t>2.2 Hill-climbing algorithm</w:t>
            </w:r>
            <w:r w:rsidR="009260DC">
              <w:rPr>
                <w:noProof/>
                <w:webHidden/>
              </w:rPr>
              <w:tab/>
            </w:r>
            <w:r w:rsidR="009260DC">
              <w:rPr>
                <w:noProof/>
                <w:webHidden/>
              </w:rPr>
              <w:fldChar w:fldCharType="begin"/>
            </w:r>
            <w:r w:rsidR="009260DC">
              <w:rPr>
                <w:noProof/>
                <w:webHidden/>
              </w:rPr>
              <w:instrText xml:space="preserve"> PAGEREF _Toc440457367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68" w:history="1">
            <w:r w:rsidR="009260DC" w:rsidRPr="00A7391A">
              <w:rPr>
                <w:rStyle w:val="Hyperlink"/>
                <w:rFonts w:ascii="Arial" w:hAnsi="Arial" w:cs="Arial"/>
                <w:noProof/>
              </w:rPr>
              <w:t>2.3 Genetic algorithm</w:t>
            </w:r>
            <w:r w:rsidR="009260DC">
              <w:rPr>
                <w:noProof/>
                <w:webHidden/>
              </w:rPr>
              <w:tab/>
            </w:r>
            <w:r w:rsidR="009260DC">
              <w:rPr>
                <w:noProof/>
                <w:webHidden/>
              </w:rPr>
              <w:fldChar w:fldCharType="begin"/>
            </w:r>
            <w:r w:rsidR="009260DC">
              <w:rPr>
                <w:noProof/>
                <w:webHidden/>
              </w:rPr>
              <w:instrText xml:space="preserve"> PAGEREF _Toc440457368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143C79">
          <w:pPr>
            <w:pStyle w:val="Verzeichnis1"/>
            <w:tabs>
              <w:tab w:val="right" w:leader="dot" w:pos="9016"/>
            </w:tabs>
            <w:rPr>
              <w:rFonts w:cstheme="minorBidi"/>
              <w:noProof/>
            </w:rPr>
          </w:pPr>
          <w:hyperlink w:anchor="_Toc440457369" w:history="1">
            <w:r w:rsidR="009260DC" w:rsidRPr="00A7391A">
              <w:rPr>
                <w:rStyle w:val="Hyperlink"/>
                <w:rFonts w:ascii="Arial" w:hAnsi="Arial" w:cs="Arial"/>
                <w:noProof/>
              </w:rPr>
              <w:t>3. Assignment results</w:t>
            </w:r>
            <w:r w:rsidR="009260DC">
              <w:rPr>
                <w:noProof/>
                <w:webHidden/>
              </w:rPr>
              <w:tab/>
            </w:r>
            <w:r w:rsidR="009260DC">
              <w:rPr>
                <w:noProof/>
                <w:webHidden/>
              </w:rPr>
              <w:fldChar w:fldCharType="begin"/>
            </w:r>
            <w:r w:rsidR="009260DC">
              <w:rPr>
                <w:noProof/>
                <w:webHidden/>
              </w:rPr>
              <w:instrText xml:space="preserve"> PAGEREF _Toc440457369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70" w:history="1">
            <w:r w:rsidR="009260DC" w:rsidRPr="00A7391A">
              <w:rPr>
                <w:rStyle w:val="Hyperlink"/>
                <w:rFonts w:ascii="Arial" w:hAnsi="Arial" w:cs="Arial"/>
                <w:noProof/>
              </w:rPr>
              <w:t>3.1 Using rectangular packages</w:t>
            </w:r>
            <w:r w:rsidR="009260DC">
              <w:rPr>
                <w:noProof/>
                <w:webHidden/>
              </w:rPr>
              <w:tab/>
            </w:r>
            <w:r w:rsidR="009260DC">
              <w:rPr>
                <w:noProof/>
                <w:webHidden/>
              </w:rPr>
              <w:fldChar w:fldCharType="begin"/>
            </w:r>
            <w:r w:rsidR="009260DC">
              <w:rPr>
                <w:noProof/>
                <w:webHidden/>
              </w:rPr>
              <w:instrText xml:space="preserve"> PAGEREF _Toc440457370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71" w:history="1">
            <w:r w:rsidR="009260DC" w:rsidRPr="00A7391A">
              <w:rPr>
                <w:rStyle w:val="Hyperlink"/>
                <w:rFonts w:ascii="Arial" w:hAnsi="Arial" w:cs="Arial"/>
                <w:noProof/>
              </w:rPr>
              <w:t>3.2 Using pentomino-shaped packages</w:t>
            </w:r>
            <w:r w:rsidR="009260DC">
              <w:rPr>
                <w:noProof/>
                <w:webHidden/>
              </w:rPr>
              <w:tab/>
            </w:r>
            <w:r w:rsidR="009260DC">
              <w:rPr>
                <w:noProof/>
                <w:webHidden/>
              </w:rPr>
              <w:fldChar w:fldCharType="begin"/>
            </w:r>
            <w:r w:rsidR="009260DC">
              <w:rPr>
                <w:noProof/>
                <w:webHidden/>
              </w:rPr>
              <w:instrText xml:space="preserve"> PAGEREF _Toc440457371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143C79">
          <w:pPr>
            <w:pStyle w:val="Verzeichnis1"/>
            <w:tabs>
              <w:tab w:val="right" w:leader="dot" w:pos="9016"/>
            </w:tabs>
            <w:rPr>
              <w:rFonts w:cstheme="minorBidi"/>
              <w:noProof/>
            </w:rPr>
          </w:pPr>
          <w:hyperlink w:anchor="_Toc440457372" w:history="1">
            <w:r w:rsidR="009260DC" w:rsidRPr="00A7391A">
              <w:rPr>
                <w:rStyle w:val="Hyperlink"/>
                <w:rFonts w:ascii="Arial" w:hAnsi="Arial" w:cs="Arial"/>
                <w:noProof/>
              </w:rPr>
              <w:t>4. Experiments and results</w:t>
            </w:r>
            <w:r w:rsidR="009260DC">
              <w:rPr>
                <w:noProof/>
                <w:webHidden/>
              </w:rPr>
              <w:tab/>
            </w:r>
            <w:r w:rsidR="009260DC">
              <w:rPr>
                <w:noProof/>
                <w:webHidden/>
              </w:rPr>
              <w:fldChar w:fldCharType="begin"/>
            </w:r>
            <w:r w:rsidR="009260DC">
              <w:rPr>
                <w:noProof/>
                <w:webHidden/>
              </w:rPr>
              <w:instrText xml:space="preserve"> PAGEREF _Toc440457372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73" w:history="1">
            <w:r w:rsidR="009260DC" w:rsidRPr="00A7391A">
              <w:rPr>
                <w:rStyle w:val="Hyperlink"/>
                <w:rFonts w:ascii="Arial" w:hAnsi="Arial" w:cs="Arial"/>
                <w:noProof/>
              </w:rPr>
              <w:t>4.1 Principles of evaluation</w:t>
            </w:r>
            <w:r w:rsidR="009260DC">
              <w:rPr>
                <w:noProof/>
                <w:webHidden/>
              </w:rPr>
              <w:tab/>
            </w:r>
            <w:r w:rsidR="009260DC">
              <w:rPr>
                <w:noProof/>
                <w:webHidden/>
              </w:rPr>
              <w:fldChar w:fldCharType="begin"/>
            </w:r>
            <w:r w:rsidR="009260DC">
              <w:rPr>
                <w:noProof/>
                <w:webHidden/>
              </w:rPr>
              <w:instrText xml:space="preserve"> PAGEREF _Toc440457373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74" w:history="1">
            <w:r w:rsidR="009260DC" w:rsidRPr="00A7391A">
              <w:rPr>
                <w:rStyle w:val="Hyperlink"/>
                <w:rFonts w:ascii="Arial" w:hAnsi="Arial" w:cs="Arial"/>
                <w:noProof/>
              </w:rPr>
              <w:t>4.1.1 Measures of performance</w:t>
            </w:r>
            <w:r w:rsidR="009260DC">
              <w:rPr>
                <w:noProof/>
                <w:webHidden/>
              </w:rPr>
              <w:tab/>
            </w:r>
            <w:r w:rsidR="009260DC">
              <w:rPr>
                <w:noProof/>
                <w:webHidden/>
              </w:rPr>
              <w:fldChar w:fldCharType="begin"/>
            </w:r>
            <w:r w:rsidR="009260DC">
              <w:rPr>
                <w:noProof/>
                <w:webHidden/>
              </w:rPr>
              <w:instrText xml:space="preserve"> PAGEREF _Toc440457374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75" w:history="1">
            <w:r w:rsidR="009260DC" w:rsidRPr="00A7391A">
              <w:rPr>
                <w:rStyle w:val="Hyperlink"/>
                <w:rFonts w:ascii="Arial" w:hAnsi="Arial" w:cs="Arial"/>
                <w:noProof/>
              </w:rPr>
              <w:t>4.1.2 Comparison between results</w:t>
            </w:r>
            <w:r w:rsidR="009260DC">
              <w:rPr>
                <w:noProof/>
                <w:webHidden/>
              </w:rPr>
              <w:tab/>
            </w:r>
            <w:r w:rsidR="009260DC">
              <w:rPr>
                <w:noProof/>
                <w:webHidden/>
              </w:rPr>
              <w:fldChar w:fldCharType="begin"/>
            </w:r>
            <w:r w:rsidR="009260DC">
              <w:rPr>
                <w:noProof/>
                <w:webHidden/>
              </w:rPr>
              <w:instrText xml:space="preserve"> PAGEREF _Toc440457375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76" w:history="1">
            <w:r w:rsidR="009260DC" w:rsidRPr="00A7391A">
              <w:rPr>
                <w:rStyle w:val="Hyperlink"/>
                <w:rFonts w:ascii="Arial" w:hAnsi="Arial" w:cs="Arial"/>
                <w:noProof/>
              </w:rPr>
              <w:t>4.2 Change of universal factors</w:t>
            </w:r>
            <w:r w:rsidR="009260DC">
              <w:rPr>
                <w:noProof/>
                <w:webHidden/>
              </w:rPr>
              <w:tab/>
            </w:r>
            <w:r w:rsidR="009260DC">
              <w:rPr>
                <w:noProof/>
                <w:webHidden/>
              </w:rPr>
              <w:fldChar w:fldCharType="begin"/>
            </w:r>
            <w:r w:rsidR="009260DC">
              <w:rPr>
                <w:noProof/>
                <w:webHidden/>
              </w:rPr>
              <w:instrText xml:space="preserve"> PAGEREF _Toc440457376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77" w:history="1">
            <w:r w:rsidR="009260DC" w:rsidRPr="00A7391A">
              <w:rPr>
                <w:rStyle w:val="Hyperlink"/>
                <w:rFonts w:ascii="Arial" w:hAnsi="Arial" w:cs="Arial"/>
                <w:noProof/>
              </w:rPr>
              <w:t>4.2.1 Package type diversity</w:t>
            </w:r>
            <w:r w:rsidR="009260DC">
              <w:rPr>
                <w:noProof/>
                <w:webHidden/>
              </w:rPr>
              <w:tab/>
            </w:r>
            <w:r w:rsidR="009260DC">
              <w:rPr>
                <w:noProof/>
                <w:webHidden/>
              </w:rPr>
              <w:fldChar w:fldCharType="begin"/>
            </w:r>
            <w:r w:rsidR="009260DC">
              <w:rPr>
                <w:noProof/>
                <w:webHidden/>
              </w:rPr>
              <w:instrText xml:space="preserve"> PAGEREF _Toc440457377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78" w:history="1">
            <w:r w:rsidR="009260DC" w:rsidRPr="00A7391A">
              <w:rPr>
                <w:rStyle w:val="Hyperlink"/>
                <w:rFonts w:ascii="Arial" w:hAnsi="Arial" w:cs="Arial"/>
                <w:noProof/>
              </w:rPr>
              <w:t>4.2.2 Package and container size</w:t>
            </w:r>
            <w:r w:rsidR="009260DC">
              <w:rPr>
                <w:noProof/>
                <w:webHidden/>
              </w:rPr>
              <w:tab/>
            </w:r>
            <w:r w:rsidR="009260DC">
              <w:rPr>
                <w:noProof/>
                <w:webHidden/>
              </w:rPr>
              <w:fldChar w:fldCharType="begin"/>
            </w:r>
            <w:r w:rsidR="009260DC">
              <w:rPr>
                <w:noProof/>
                <w:webHidden/>
              </w:rPr>
              <w:instrText xml:space="preserve"> PAGEREF _Toc440457378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79" w:history="1">
            <w:r w:rsidR="009260DC" w:rsidRPr="00A7391A">
              <w:rPr>
                <w:rStyle w:val="Hyperlink"/>
                <w:rFonts w:ascii="Arial" w:hAnsi="Arial" w:cs="Arial"/>
                <w:noProof/>
              </w:rPr>
              <w:t>4.2.3 Specified and unspecified package numbers</w:t>
            </w:r>
            <w:r w:rsidR="009260DC">
              <w:rPr>
                <w:noProof/>
                <w:webHidden/>
              </w:rPr>
              <w:tab/>
            </w:r>
            <w:r w:rsidR="009260DC">
              <w:rPr>
                <w:noProof/>
                <w:webHidden/>
              </w:rPr>
              <w:fldChar w:fldCharType="begin"/>
            </w:r>
            <w:r w:rsidR="009260DC">
              <w:rPr>
                <w:noProof/>
                <w:webHidden/>
              </w:rPr>
              <w:instrText xml:space="preserve"> PAGEREF _Toc440457379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80" w:history="1">
            <w:r w:rsidR="009260DC" w:rsidRPr="00A7391A">
              <w:rPr>
                <w:rStyle w:val="Hyperlink"/>
                <w:rFonts w:ascii="Arial" w:hAnsi="Arial" w:cs="Arial"/>
                <w:noProof/>
              </w:rPr>
              <w:t>4.3 Greedy algorithm</w:t>
            </w:r>
            <w:r w:rsidR="009260DC">
              <w:rPr>
                <w:noProof/>
                <w:webHidden/>
              </w:rPr>
              <w:tab/>
            </w:r>
            <w:r w:rsidR="009260DC">
              <w:rPr>
                <w:noProof/>
                <w:webHidden/>
              </w:rPr>
              <w:fldChar w:fldCharType="begin"/>
            </w:r>
            <w:r w:rsidR="009260DC">
              <w:rPr>
                <w:noProof/>
                <w:webHidden/>
              </w:rPr>
              <w:instrText xml:space="preserve"> PAGEREF _Toc440457380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81" w:history="1">
            <w:r w:rsidR="009260DC" w:rsidRPr="00A7391A">
              <w:rPr>
                <w:rStyle w:val="Hyperlink"/>
                <w:rFonts w:ascii="Arial" w:hAnsi="Arial" w:cs="Arial"/>
                <w:noProof/>
              </w:rPr>
              <w:t>4.3.1 Different methods of selection order</w:t>
            </w:r>
            <w:r w:rsidR="009260DC">
              <w:rPr>
                <w:noProof/>
                <w:webHidden/>
              </w:rPr>
              <w:tab/>
            </w:r>
            <w:r w:rsidR="009260DC">
              <w:rPr>
                <w:noProof/>
                <w:webHidden/>
              </w:rPr>
              <w:fldChar w:fldCharType="begin"/>
            </w:r>
            <w:r w:rsidR="009260DC">
              <w:rPr>
                <w:noProof/>
                <w:webHidden/>
              </w:rPr>
              <w:instrText xml:space="preserve"> PAGEREF _Toc440457381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82" w:history="1">
            <w:r w:rsidR="009260DC" w:rsidRPr="00A7391A">
              <w:rPr>
                <w:rStyle w:val="Hyperlink"/>
                <w:rFonts w:ascii="Arial" w:hAnsi="Arial" w:cs="Arial"/>
                <w:noProof/>
              </w:rPr>
              <w:t>4.3.2 Rotation</w:t>
            </w:r>
            <w:r w:rsidR="009260DC">
              <w:rPr>
                <w:noProof/>
                <w:webHidden/>
              </w:rPr>
              <w:tab/>
            </w:r>
            <w:r w:rsidR="009260DC">
              <w:rPr>
                <w:noProof/>
                <w:webHidden/>
              </w:rPr>
              <w:fldChar w:fldCharType="begin"/>
            </w:r>
            <w:r w:rsidR="009260DC">
              <w:rPr>
                <w:noProof/>
                <w:webHidden/>
              </w:rPr>
              <w:instrText xml:space="preserve"> PAGEREF _Toc440457382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83" w:history="1">
            <w:r w:rsidR="009260DC" w:rsidRPr="00A7391A">
              <w:rPr>
                <w:rStyle w:val="Hyperlink"/>
                <w:rFonts w:ascii="Arial" w:hAnsi="Arial" w:cs="Arial"/>
                <w:noProof/>
              </w:rPr>
              <w:t>4.3.3 Finding and filling empty space</w:t>
            </w:r>
            <w:r w:rsidR="009260DC">
              <w:rPr>
                <w:noProof/>
                <w:webHidden/>
              </w:rPr>
              <w:tab/>
            </w:r>
            <w:r w:rsidR="009260DC">
              <w:rPr>
                <w:noProof/>
                <w:webHidden/>
              </w:rPr>
              <w:fldChar w:fldCharType="begin"/>
            </w:r>
            <w:r w:rsidR="009260DC">
              <w:rPr>
                <w:noProof/>
                <w:webHidden/>
              </w:rPr>
              <w:instrText xml:space="preserve"> PAGEREF _Toc440457383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84" w:history="1">
            <w:r w:rsidR="009260DC" w:rsidRPr="00A7391A">
              <w:rPr>
                <w:rStyle w:val="Hyperlink"/>
                <w:rFonts w:ascii="Arial" w:hAnsi="Arial" w:cs="Arial"/>
                <w:noProof/>
              </w:rPr>
              <w:t>4.4 Hill-climbing algorithm</w:t>
            </w:r>
            <w:r w:rsidR="009260DC">
              <w:rPr>
                <w:noProof/>
                <w:webHidden/>
              </w:rPr>
              <w:tab/>
            </w:r>
            <w:r w:rsidR="009260DC">
              <w:rPr>
                <w:noProof/>
                <w:webHidden/>
              </w:rPr>
              <w:fldChar w:fldCharType="begin"/>
            </w:r>
            <w:r w:rsidR="009260DC">
              <w:rPr>
                <w:noProof/>
                <w:webHidden/>
              </w:rPr>
              <w:instrText xml:space="preserve"> PAGEREF _Toc440457384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85" w:history="1">
            <w:r w:rsidR="009260DC" w:rsidRPr="00A7391A">
              <w:rPr>
                <w:rStyle w:val="Hyperlink"/>
                <w:rFonts w:ascii="Arial" w:hAnsi="Arial" w:cs="Arial"/>
                <w:noProof/>
              </w:rPr>
              <w:t>4.4.1 Varying neighbourhoods</w:t>
            </w:r>
            <w:r w:rsidR="009260DC">
              <w:rPr>
                <w:noProof/>
                <w:webHidden/>
              </w:rPr>
              <w:tab/>
            </w:r>
            <w:r w:rsidR="009260DC">
              <w:rPr>
                <w:noProof/>
                <w:webHidden/>
              </w:rPr>
              <w:fldChar w:fldCharType="begin"/>
            </w:r>
            <w:r w:rsidR="009260DC">
              <w:rPr>
                <w:noProof/>
                <w:webHidden/>
              </w:rPr>
              <w:instrText xml:space="preserve"> PAGEREF _Toc440457385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86" w:history="1">
            <w:r w:rsidR="009260DC" w:rsidRPr="00A7391A">
              <w:rPr>
                <w:rStyle w:val="Hyperlink"/>
                <w:rFonts w:ascii="Arial" w:hAnsi="Arial" w:cs="Arial"/>
                <w:noProof/>
              </w:rPr>
              <w:t>4.5 Genetic algorithm</w:t>
            </w:r>
            <w:r w:rsidR="009260DC">
              <w:rPr>
                <w:noProof/>
                <w:webHidden/>
              </w:rPr>
              <w:tab/>
            </w:r>
            <w:r w:rsidR="009260DC">
              <w:rPr>
                <w:noProof/>
                <w:webHidden/>
              </w:rPr>
              <w:fldChar w:fldCharType="begin"/>
            </w:r>
            <w:r w:rsidR="009260DC">
              <w:rPr>
                <w:noProof/>
                <w:webHidden/>
              </w:rPr>
              <w:instrText xml:space="preserve"> PAGEREF _Toc440457386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87" w:history="1">
            <w:r w:rsidR="009260DC" w:rsidRPr="00A7391A">
              <w:rPr>
                <w:rStyle w:val="Hyperlink"/>
                <w:rFonts w:ascii="Arial" w:hAnsi="Arial" w:cs="Arial"/>
                <w:noProof/>
              </w:rPr>
              <w:t>4.5.1 Different population sizes</w:t>
            </w:r>
            <w:r w:rsidR="009260DC">
              <w:rPr>
                <w:noProof/>
                <w:webHidden/>
              </w:rPr>
              <w:tab/>
            </w:r>
            <w:r w:rsidR="009260DC">
              <w:rPr>
                <w:noProof/>
                <w:webHidden/>
              </w:rPr>
              <w:fldChar w:fldCharType="begin"/>
            </w:r>
            <w:r w:rsidR="009260DC">
              <w:rPr>
                <w:noProof/>
                <w:webHidden/>
              </w:rPr>
              <w:instrText xml:space="preserve"> PAGEREF _Toc440457387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88" w:history="1">
            <w:r w:rsidR="009260DC" w:rsidRPr="00A7391A">
              <w:rPr>
                <w:rStyle w:val="Hyperlink"/>
                <w:rFonts w:ascii="Arial" w:hAnsi="Arial" w:cs="Arial"/>
                <w:noProof/>
              </w:rPr>
              <w:t>4.5.2 Different selection methods</w:t>
            </w:r>
            <w:r w:rsidR="009260DC">
              <w:rPr>
                <w:noProof/>
                <w:webHidden/>
              </w:rPr>
              <w:tab/>
            </w:r>
            <w:r w:rsidR="009260DC">
              <w:rPr>
                <w:noProof/>
                <w:webHidden/>
              </w:rPr>
              <w:fldChar w:fldCharType="begin"/>
            </w:r>
            <w:r w:rsidR="009260DC">
              <w:rPr>
                <w:noProof/>
                <w:webHidden/>
              </w:rPr>
              <w:instrText xml:space="preserve"> PAGEREF _Toc440457388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3"/>
            <w:tabs>
              <w:tab w:val="right" w:leader="dot" w:pos="9016"/>
            </w:tabs>
            <w:rPr>
              <w:rFonts w:cstheme="minorBidi"/>
              <w:noProof/>
            </w:rPr>
          </w:pPr>
          <w:hyperlink w:anchor="_Toc440457389" w:history="1">
            <w:r w:rsidR="009260DC" w:rsidRPr="00A7391A">
              <w:rPr>
                <w:rStyle w:val="Hyperlink"/>
                <w:rFonts w:ascii="Arial" w:hAnsi="Arial" w:cs="Arial"/>
                <w:noProof/>
              </w:rPr>
              <w:t>4.5.3 Different fitness evaluation</w:t>
            </w:r>
            <w:r w:rsidR="009260DC">
              <w:rPr>
                <w:noProof/>
                <w:webHidden/>
              </w:rPr>
              <w:tab/>
            </w:r>
            <w:r w:rsidR="009260DC">
              <w:rPr>
                <w:noProof/>
                <w:webHidden/>
              </w:rPr>
              <w:fldChar w:fldCharType="begin"/>
            </w:r>
            <w:r w:rsidR="009260DC">
              <w:rPr>
                <w:noProof/>
                <w:webHidden/>
              </w:rPr>
              <w:instrText xml:space="preserve"> PAGEREF _Toc440457389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1"/>
            <w:tabs>
              <w:tab w:val="right" w:leader="dot" w:pos="9016"/>
            </w:tabs>
            <w:rPr>
              <w:rFonts w:cstheme="minorBidi"/>
              <w:noProof/>
            </w:rPr>
          </w:pPr>
          <w:hyperlink w:anchor="_Toc440457390" w:history="1">
            <w:r w:rsidR="009260DC" w:rsidRPr="00A7391A">
              <w:rPr>
                <w:rStyle w:val="Hyperlink"/>
                <w:rFonts w:ascii="Arial" w:hAnsi="Arial" w:cs="Arial"/>
                <w:noProof/>
              </w:rPr>
              <w:t>5. Conclusions</w:t>
            </w:r>
            <w:r w:rsidR="009260DC">
              <w:rPr>
                <w:noProof/>
                <w:webHidden/>
              </w:rPr>
              <w:tab/>
            </w:r>
            <w:r w:rsidR="009260DC">
              <w:rPr>
                <w:noProof/>
                <w:webHidden/>
              </w:rPr>
              <w:fldChar w:fldCharType="begin"/>
            </w:r>
            <w:r w:rsidR="009260DC">
              <w:rPr>
                <w:noProof/>
                <w:webHidden/>
              </w:rPr>
              <w:instrText xml:space="preserve"> PAGEREF _Toc440457390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91" w:history="1">
            <w:r w:rsidR="009260DC" w:rsidRPr="00A7391A">
              <w:rPr>
                <w:rStyle w:val="Hyperlink"/>
                <w:rFonts w:ascii="Arial" w:hAnsi="Arial" w:cs="Arial"/>
                <w:noProof/>
              </w:rPr>
              <w:t>5.1 Greedy algorithm</w:t>
            </w:r>
            <w:r w:rsidR="009260DC">
              <w:rPr>
                <w:noProof/>
                <w:webHidden/>
              </w:rPr>
              <w:tab/>
            </w:r>
            <w:r w:rsidR="009260DC">
              <w:rPr>
                <w:noProof/>
                <w:webHidden/>
              </w:rPr>
              <w:fldChar w:fldCharType="begin"/>
            </w:r>
            <w:r w:rsidR="009260DC">
              <w:rPr>
                <w:noProof/>
                <w:webHidden/>
              </w:rPr>
              <w:instrText xml:space="preserve"> PAGEREF _Toc440457391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92" w:history="1">
            <w:r w:rsidR="009260DC" w:rsidRPr="00A7391A">
              <w:rPr>
                <w:rStyle w:val="Hyperlink"/>
                <w:rFonts w:ascii="Arial" w:hAnsi="Arial" w:cs="Arial"/>
                <w:noProof/>
              </w:rPr>
              <w:t>5.2 Hill-climbing algorithm</w:t>
            </w:r>
            <w:r w:rsidR="009260DC">
              <w:rPr>
                <w:noProof/>
                <w:webHidden/>
              </w:rPr>
              <w:tab/>
            </w:r>
            <w:r w:rsidR="009260DC">
              <w:rPr>
                <w:noProof/>
                <w:webHidden/>
              </w:rPr>
              <w:fldChar w:fldCharType="begin"/>
            </w:r>
            <w:r w:rsidR="009260DC">
              <w:rPr>
                <w:noProof/>
                <w:webHidden/>
              </w:rPr>
              <w:instrText xml:space="preserve"> PAGEREF _Toc440457392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93" w:history="1">
            <w:r w:rsidR="009260DC" w:rsidRPr="00A7391A">
              <w:rPr>
                <w:rStyle w:val="Hyperlink"/>
                <w:rFonts w:ascii="Arial" w:hAnsi="Arial" w:cs="Arial"/>
                <w:noProof/>
              </w:rPr>
              <w:t>5.3 Genetic algorithm</w:t>
            </w:r>
            <w:r w:rsidR="009260DC">
              <w:rPr>
                <w:noProof/>
                <w:webHidden/>
              </w:rPr>
              <w:tab/>
            </w:r>
            <w:r w:rsidR="009260DC">
              <w:rPr>
                <w:noProof/>
                <w:webHidden/>
              </w:rPr>
              <w:fldChar w:fldCharType="begin"/>
            </w:r>
            <w:r w:rsidR="009260DC">
              <w:rPr>
                <w:noProof/>
                <w:webHidden/>
              </w:rPr>
              <w:instrText xml:space="preserve"> PAGEREF _Toc440457393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94" w:history="1">
            <w:r w:rsidR="009260DC" w:rsidRPr="00A7391A">
              <w:rPr>
                <w:rStyle w:val="Hyperlink"/>
                <w:rFonts w:ascii="Arial" w:hAnsi="Arial" w:cs="Arial"/>
                <w:noProof/>
              </w:rPr>
              <w:t>5.4 Comparison between algorithms</w:t>
            </w:r>
            <w:r w:rsidR="009260DC">
              <w:rPr>
                <w:noProof/>
                <w:webHidden/>
              </w:rPr>
              <w:tab/>
            </w:r>
            <w:r w:rsidR="009260DC">
              <w:rPr>
                <w:noProof/>
                <w:webHidden/>
              </w:rPr>
              <w:fldChar w:fldCharType="begin"/>
            </w:r>
            <w:r w:rsidR="009260DC">
              <w:rPr>
                <w:noProof/>
                <w:webHidden/>
              </w:rPr>
              <w:instrText xml:space="preserve"> PAGEREF _Toc440457394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1"/>
            <w:tabs>
              <w:tab w:val="right" w:leader="dot" w:pos="9016"/>
            </w:tabs>
            <w:rPr>
              <w:rFonts w:cstheme="minorBidi"/>
              <w:noProof/>
            </w:rPr>
          </w:pPr>
          <w:hyperlink w:anchor="_Toc440457395" w:history="1">
            <w:r w:rsidR="009260DC" w:rsidRPr="00A7391A">
              <w:rPr>
                <w:rStyle w:val="Hyperlink"/>
                <w:rFonts w:ascii="Arial" w:hAnsi="Arial" w:cs="Arial"/>
                <w:noProof/>
              </w:rPr>
              <w:t>Appendix A Experiment results</w:t>
            </w:r>
            <w:r w:rsidR="009260DC">
              <w:rPr>
                <w:noProof/>
                <w:webHidden/>
              </w:rPr>
              <w:tab/>
            </w:r>
            <w:r w:rsidR="009260DC">
              <w:rPr>
                <w:noProof/>
                <w:webHidden/>
              </w:rPr>
              <w:fldChar w:fldCharType="begin"/>
            </w:r>
            <w:r w:rsidR="009260DC">
              <w:rPr>
                <w:noProof/>
                <w:webHidden/>
              </w:rPr>
              <w:instrText xml:space="preserve"> PAGEREF _Toc440457395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96" w:history="1">
            <w:r w:rsidR="009260DC" w:rsidRPr="00A7391A">
              <w:rPr>
                <w:rStyle w:val="Hyperlink"/>
                <w:rFonts w:ascii="Arial" w:hAnsi="Arial" w:cs="Arial"/>
                <w:noProof/>
              </w:rPr>
              <w:t>A.1 Greedy algorithm</w:t>
            </w:r>
            <w:r w:rsidR="009260DC">
              <w:rPr>
                <w:noProof/>
                <w:webHidden/>
              </w:rPr>
              <w:tab/>
            </w:r>
            <w:r w:rsidR="009260DC">
              <w:rPr>
                <w:noProof/>
                <w:webHidden/>
              </w:rPr>
              <w:fldChar w:fldCharType="begin"/>
            </w:r>
            <w:r w:rsidR="009260DC">
              <w:rPr>
                <w:noProof/>
                <w:webHidden/>
              </w:rPr>
              <w:instrText xml:space="preserve"> PAGEREF _Toc440457396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97" w:history="1">
            <w:r w:rsidR="009260DC" w:rsidRPr="00A7391A">
              <w:rPr>
                <w:rStyle w:val="Hyperlink"/>
                <w:rFonts w:ascii="Arial" w:hAnsi="Arial" w:cs="Arial"/>
                <w:noProof/>
              </w:rPr>
              <w:t>A.2 Hill-climbing algorithm</w:t>
            </w:r>
            <w:r w:rsidR="009260DC">
              <w:rPr>
                <w:noProof/>
                <w:webHidden/>
              </w:rPr>
              <w:tab/>
            </w:r>
            <w:r w:rsidR="009260DC">
              <w:rPr>
                <w:noProof/>
                <w:webHidden/>
              </w:rPr>
              <w:fldChar w:fldCharType="begin"/>
            </w:r>
            <w:r w:rsidR="009260DC">
              <w:rPr>
                <w:noProof/>
                <w:webHidden/>
              </w:rPr>
              <w:instrText xml:space="preserve"> PAGEREF _Toc440457397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143C79">
          <w:pPr>
            <w:pStyle w:val="Verzeichnis2"/>
            <w:tabs>
              <w:tab w:val="right" w:leader="dot" w:pos="9016"/>
            </w:tabs>
            <w:rPr>
              <w:rFonts w:cstheme="minorBidi"/>
              <w:noProof/>
            </w:rPr>
          </w:pPr>
          <w:hyperlink w:anchor="_Toc440457398" w:history="1">
            <w:r w:rsidR="009260DC" w:rsidRPr="00A7391A">
              <w:rPr>
                <w:rStyle w:val="Hyperlink"/>
                <w:rFonts w:ascii="Arial" w:hAnsi="Arial" w:cs="Arial"/>
                <w:noProof/>
              </w:rPr>
              <w:t>A.3 Genetic algorithm</w:t>
            </w:r>
            <w:r w:rsidR="009260DC">
              <w:rPr>
                <w:noProof/>
                <w:webHidden/>
              </w:rPr>
              <w:tab/>
            </w:r>
            <w:r w:rsidR="009260DC">
              <w:rPr>
                <w:noProof/>
                <w:webHidden/>
              </w:rPr>
              <w:fldChar w:fldCharType="begin"/>
            </w:r>
            <w:r w:rsidR="009260DC">
              <w:rPr>
                <w:noProof/>
                <w:webHidden/>
              </w:rPr>
              <w:instrText xml:space="preserve"> PAGEREF _Toc440457398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1" w:name="_Toc440457361"/>
      <w:r w:rsidRPr="00B65129">
        <w:rPr>
          <w:rFonts w:ascii="Arial" w:hAnsi="Arial" w:cs="Arial"/>
        </w:rPr>
        <w:lastRenderedPageBreak/>
        <w:t>1. Introduction</w:t>
      </w:r>
      <w:bookmarkEnd w:id="1"/>
    </w:p>
    <w:p w:rsidR="000A5E57" w:rsidRPr="00B65129" w:rsidRDefault="000A5E57" w:rsidP="000A5E57">
      <w:pPr>
        <w:pStyle w:val="berschrift2"/>
        <w:rPr>
          <w:rFonts w:ascii="Arial" w:hAnsi="Arial" w:cs="Arial"/>
        </w:rPr>
      </w:pPr>
      <w:bookmarkStart w:id="2" w:name="_Toc440457362"/>
      <w:r w:rsidRPr="00B65129">
        <w:rPr>
          <w:rFonts w:ascii="Arial" w:hAnsi="Arial" w:cs="Arial"/>
        </w:rPr>
        <w:t>1.1 Assignment description</w:t>
      </w:r>
      <w:bookmarkEnd w:id="2"/>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1A2CF0" w:rsidRPr="00B65129">
        <w:rPr>
          <w:rFonts w:ascii="Arial" w:hAnsi="Arial" w:cs="Arial"/>
        </w:rPr>
        <w:t>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3" w:name="_Toc440457363"/>
      <w:r w:rsidRPr="00B65129">
        <w:rPr>
          <w:rFonts w:ascii="Arial" w:hAnsi="Arial" w:cs="Arial"/>
        </w:rPr>
        <w:t>1.2 Problem definitio</w:t>
      </w:r>
      <w:r w:rsidR="00E5419D" w:rsidRPr="00B65129">
        <w:rPr>
          <w:rFonts w:ascii="Arial" w:hAnsi="Arial" w:cs="Arial"/>
        </w:rPr>
        <w:t>n</w:t>
      </w:r>
      <w:bookmarkEnd w:id="3"/>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4" w:name="_Toc440457364"/>
      <w:r w:rsidRPr="00B65129">
        <w:rPr>
          <w:rFonts w:ascii="Arial" w:hAnsi="Arial" w:cs="Arial"/>
        </w:rPr>
        <w:t>1.3 Structure</w:t>
      </w:r>
      <w:bookmarkEnd w:id="4"/>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5" w:name="_Toc440457365"/>
      <w:r w:rsidRPr="00B65129">
        <w:rPr>
          <w:rFonts w:ascii="Arial" w:hAnsi="Arial" w:cs="Arial"/>
        </w:rPr>
        <w:t>2. Algorithms for the knapsack problem</w:t>
      </w:r>
      <w:bookmarkEnd w:id="5"/>
    </w:p>
    <w:p w:rsidR="000A5E57" w:rsidRPr="00B65129" w:rsidRDefault="000A5E57" w:rsidP="000A5E57">
      <w:pPr>
        <w:pStyle w:val="berschrift2"/>
        <w:rPr>
          <w:rFonts w:ascii="Arial" w:hAnsi="Arial" w:cs="Arial"/>
        </w:rPr>
      </w:pPr>
      <w:bookmarkStart w:id="6"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6"/>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w:t>
      </w:r>
      <w:r w:rsidR="007E011F">
        <w:rPr>
          <w:rFonts w:ascii="Arial" w:hAnsi="Arial" w:cs="Arial"/>
        </w:rPr>
        <w:t>the</w:t>
      </w:r>
      <w:r w:rsidRPr="00B65129">
        <w:rPr>
          <w:rFonts w:ascii="Arial" w:hAnsi="Arial" w:cs="Arial"/>
        </w:rPr>
        <w:t xml:space="preserve">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eastAsia="en-GB"/>
        </w:rPr>
        <w:lastRenderedPageBreak/>
        <w:drawing>
          <wp:inline distT="0" distB="0" distL="0" distR="0" wp14:anchorId="77160AC7" wp14:editId="23A86A88">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Pr="001B78C5">
        <w:rPr>
          <w:rFonts w:ascii="Arial" w:hAnsi="Arial" w:cs="Arial"/>
          <w:noProof/>
        </w:rPr>
        <w:t>1</w:t>
      </w:r>
      <w:r w:rsidRPr="001B78C5">
        <w:rPr>
          <w:rFonts w:ascii="Arial" w:hAnsi="Arial" w:cs="Arial"/>
        </w:rPr>
        <w:fldChar w:fldCharType="end"/>
      </w:r>
      <w:r>
        <w:rPr>
          <w:rFonts w:ascii="Arial" w:hAnsi="Arial" w:cs="Arial"/>
        </w:rPr>
        <w:t xml:space="preserve"> – Placement mechanism for the greedy algorithm</w:t>
      </w:r>
    </w:p>
    <w:p w:rsidR="000A5E57" w:rsidRDefault="000A5E57" w:rsidP="000A5E57">
      <w:pPr>
        <w:pStyle w:val="berschrift2"/>
        <w:rPr>
          <w:rFonts w:ascii="Arial" w:hAnsi="Arial" w:cs="Arial"/>
        </w:rPr>
      </w:pPr>
      <w:bookmarkStart w:id="7" w:name="_Toc440457367"/>
      <w:r w:rsidRPr="00B65129">
        <w:rPr>
          <w:rFonts w:ascii="Arial" w:hAnsi="Arial" w:cs="Arial"/>
        </w:rPr>
        <w:t>2.2 Hil</w:t>
      </w:r>
      <w:r w:rsidR="000E48EE">
        <w:rPr>
          <w:rFonts w:ascii="Arial" w:hAnsi="Arial" w:cs="Arial"/>
        </w:rPr>
        <w:t>l-</w:t>
      </w:r>
      <w:r w:rsidRPr="00B65129">
        <w:rPr>
          <w:rFonts w:ascii="Arial" w:hAnsi="Arial" w:cs="Arial"/>
        </w:rPr>
        <w:t>climbing algorithm</w:t>
      </w:r>
      <w:bookmarkEnd w:id="7"/>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r>
        <w:rPr>
          <w:rFonts w:ascii="Times" w:hAnsi="Times" w:cs="Times"/>
          <w:b/>
          <w:bCs/>
          <w:sz w:val="26"/>
          <w:szCs w:val="26"/>
          <w:lang w:val="en-US"/>
        </w:rPr>
        <w:t xml:space="preserve">function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(problem.I</w:t>
      </w:r>
      <w:r>
        <w:rPr>
          <w:rFonts w:ascii="Times" w:hAnsi="Times" w:cs="Times"/>
          <w:lang w:val="en-US"/>
        </w:rPr>
        <w:t>NITIAL</w:t>
      </w:r>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r>
        <w:rPr>
          <w:rFonts w:ascii="Times" w:hAnsi="Times" w:cs="Times"/>
          <w:b/>
          <w:bCs/>
          <w:sz w:val="26"/>
          <w:szCs w:val="26"/>
          <w:lang w:val="en-US"/>
        </w:rPr>
        <w:t xml:space="preserve">loop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r>
        <w:rPr>
          <w:rFonts w:ascii="Times" w:hAnsi="Times" w:cs="Times"/>
          <w:sz w:val="26"/>
          <w:szCs w:val="26"/>
          <w:lang w:val="en-US"/>
        </w:rPr>
        <w:t xml:space="preserve">neighbor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r>
        <w:rPr>
          <w:rFonts w:ascii="Times" w:hAnsi="Times" w:cs="Times"/>
          <w:b/>
          <w:bCs/>
          <w:sz w:val="26"/>
          <w:szCs w:val="26"/>
          <w:lang w:val="en-US"/>
        </w:rPr>
        <w:t xml:space="preserve">if </w:t>
      </w:r>
      <w:r>
        <w:rPr>
          <w:rFonts w:ascii="Times" w:hAnsi="Times" w:cs="Times"/>
          <w:sz w:val="26"/>
          <w:szCs w:val="26"/>
          <w:lang w:val="en-US"/>
        </w:rPr>
        <w:t>neighbor.V</w:t>
      </w:r>
      <w:r>
        <w:rPr>
          <w:rFonts w:ascii="Times" w:hAnsi="Times" w:cs="Times"/>
          <w:lang w:val="en-US"/>
        </w:rPr>
        <w:t xml:space="preserve">ALUE </w:t>
      </w:r>
      <w:r>
        <w:rPr>
          <w:rFonts w:ascii="Times" w:hAnsi="Times" w:cs="Times"/>
          <w:sz w:val="26"/>
          <w:szCs w:val="26"/>
          <w:lang w:val="en-US"/>
        </w:rPr>
        <w:t>≤ current.V</w:t>
      </w:r>
      <w:r>
        <w:rPr>
          <w:rFonts w:ascii="Times" w:hAnsi="Times" w:cs="Times"/>
          <w:lang w:val="en-US"/>
        </w:rPr>
        <w:t xml:space="preserve">ALUE  </w:t>
      </w:r>
      <w:r>
        <w:rPr>
          <w:rFonts w:ascii="Times" w:hAnsi="Times" w:cs="Times"/>
          <w:b/>
          <w:bCs/>
          <w:sz w:val="26"/>
          <w:szCs w:val="26"/>
          <w:lang w:val="en-US"/>
        </w:rPr>
        <w:t xml:space="preserve">then return </w:t>
      </w:r>
      <w:r>
        <w:rPr>
          <w:rFonts w:ascii="Times" w:hAnsi="Times" w:cs="Times"/>
          <w:sz w:val="26"/>
          <w:szCs w:val="26"/>
          <w:lang w:val="en-US"/>
        </w:rPr>
        <w:t>current.S</w:t>
      </w:r>
      <w:r>
        <w:rPr>
          <w:rFonts w:ascii="Times" w:hAnsi="Times" w:cs="Times"/>
          <w:lang w:val="en-US"/>
        </w:rPr>
        <w:t xml:space="preserve">TATE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8" w:name="_Toc440457368"/>
      <w:r w:rsidRPr="00B65129">
        <w:rPr>
          <w:rFonts w:ascii="Arial" w:hAnsi="Arial" w:cs="Arial"/>
        </w:rPr>
        <w:t>2.3 Genetic algorithm</w:t>
      </w:r>
      <w:bookmarkEnd w:id="8"/>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w:t>
      </w:r>
      <w:r w:rsidR="00A96751">
        <w:rPr>
          <w:rFonts w:ascii="Arial" w:hAnsi="Arial" w:cs="Arial"/>
        </w:rPr>
        <w:t>algorithms</w:t>
      </w:r>
      <w:r w:rsidR="00084B64" w:rsidRPr="00B65129">
        <w:rPr>
          <w:rFonts w:ascii="Arial" w:hAnsi="Arial" w:cs="Arial"/>
        </w:rPr>
        <w:t xml:space="preserve"> </w:t>
      </w:r>
      <w:r w:rsidR="00084B64" w:rsidRPr="00B65129">
        <w:rPr>
          <w:rFonts w:ascii="Arial" w:hAnsi="Arial" w:cs="Arial"/>
        </w:rPr>
        <w:lastRenderedPageBreak/>
        <w:t xml:space="preserve">it can be said that such algorithms imitate </w:t>
      </w:r>
      <w:r w:rsidR="00A96751">
        <w:rPr>
          <w:rFonts w:ascii="Arial" w:hAnsi="Arial" w:cs="Arial"/>
        </w:rPr>
        <w:t>natural s</w:t>
      </w:r>
      <w:r w:rsidR="00084B64" w:rsidRPr="00B65129">
        <w:rPr>
          <w:rFonts w:ascii="Arial" w:hAnsi="Arial" w:cs="Arial"/>
        </w:rPr>
        <w:t>election. This requires an appropriate encoding of the “genetic” information that defines an individual’s characteristics 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9" w:name="_Toc440457369"/>
      <w:r w:rsidRPr="00B65129">
        <w:rPr>
          <w:rFonts w:ascii="Arial" w:hAnsi="Arial" w:cs="Arial"/>
        </w:rPr>
        <w:t>3. Assignment results</w:t>
      </w:r>
      <w:bookmarkEnd w:id="9"/>
    </w:p>
    <w:p w:rsidR="000A5E57" w:rsidRPr="00B65129" w:rsidRDefault="000A5E57" w:rsidP="000A5E57">
      <w:pPr>
        <w:pStyle w:val="berschrift2"/>
        <w:rPr>
          <w:rFonts w:ascii="Arial" w:hAnsi="Arial" w:cs="Arial"/>
        </w:rPr>
      </w:pPr>
      <w:bookmarkStart w:id="10" w:name="_Toc440457370"/>
      <w:r w:rsidRPr="00B65129">
        <w:rPr>
          <w:rFonts w:ascii="Arial" w:hAnsi="Arial" w:cs="Arial"/>
        </w:rPr>
        <w:t>3.1 Using rectangular packages</w:t>
      </w:r>
      <w:bookmarkEnd w:id="10"/>
    </w:p>
    <w:p w:rsidR="00DD12EB" w:rsidRPr="00B65129" w:rsidRDefault="00DD12EB" w:rsidP="00DD12EB">
      <w:pPr>
        <w:rPr>
          <w:rFonts w:ascii="Arial" w:hAnsi="Arial" w:cs="Arial"/>
        </w:rPr>
      </w:pPr>
      <w:r w:rsidRPr="00B65129">
        <w:rPr>
          <w:rFonts w:ascii="Arial" w:hAnsi="Arial" w:cs="Arial"/>
        </w:rPr>
        <w:t xml:space="preserve">Considering the results achieved so far, using mostly the greedy approximation algorithm, there is no definitive </w:t>
      </w:r>
      <w:r w:rsidR="00952DC4">
        <w:rPr>
          <w:rFonts w:ascii="Arial" w:hAnsi="Arial" w:cs="Arial"/>
        </w:rPr>
        <w:t>answer</w:t>
      </w:r>
      <w:r w:rsidRPr="00B65129">
        <w:rPr>
          <w:rFonts w:ascii="Arial" w:hAnsi="Arial" w:cs="Arial"/>
        </w:rPr>
        <w:t xml:space="preserve"> to the first question posed</w:t>
      </w:r>
      <w:r w:rsidR="00952DC4">
        <w:rPr>
          <w:rFonts w:ascii="Arial" w:hAnsi="Arial" w:cs="Arial"/>
        </w:rPr>
        <w:t xml:space="preserve"> by the assingment</w:t>
      </w:r>
      <w:r w:rsidRPr="00B65129">
        <w:rPr>
          <w:rFonts w:ascii="Arial" w:hAnsi="Arial" w:cs="Arial"/>
        </w:rPr>
        <w:t>. While it might be possible to fill the entire cargo space (especially using more sophisticated algorithms), it could not be confirmed that it is possible</w:t>
      </w:r>
      <w:r w:rsidR="00952DC4">
        <w:rPr>
          <w:rFonts w:ascii="Arial" w:hAnsi="Arial" w:cs="Arial"/>
        </w:rPr>
        <w:t xml:space="preserve"> yet</w:t>
      </w:r>
      <w:r w:rsidRPr="00B65129">
        <w:rPr>
          <w:rFonts w:ascii="Arial" w:hAnsi="Arial" w:cs="Arial"/>
        </w:rPr>
        <w:t>.</w:t>
      </w:r>
    </w:p>
    <w:p w:rsidR="0033242E" w:rsidRPr="00B65129" w:rsidRDefault="0033242E" w:rsidP="00DD12EB">
      <w:pPr>
        <w:rPr>
          <w:rFonts w:ascii="Arial" w:hAnsi="Arial" w:cs="Arial"/>
        </w:rPr>
      </w:pPr>
      <w:r w:rsidRPr="00B65129">
        <w:rPr>
          <w:rFonts w:ascii="Arial" w:hAnsi="Arial" w:cs="Arial"/>
        </w:rPr>
        <w:t xml:space="preserve">As for the best result achieved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5D74AF" w:rsidRDefault="000A5E57" w:rsidP="000A5E57">
      <w:pPr>
        <w:pStyle w:val="berschrift2"/>
        <w:rPr>
          <w:rFonts w:ascii="Arial" w:hAnsi="Arial" w:cs="Arial"/>
        </w:rPr>
      </w:pPr>
      <w:bookmarkStart w:id="11" w:name="_Toc440457371"/>
      <w:r w:rsidRPr="00B65129">
        <w:rPr>
          <w:rFonts w:ascii="Arial" w:hAnsi="Arial" w:cs="Arial"/>
        </w:rPr>
        <w:t>3.2 Using pentomino-shaped packages</w:t>
      </w:r>
      <w:bookmarkEnd w:id="11"/>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2" w:name="_Toc440457372"/>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457373"/>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457374"/>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457375"/>
      <w:r w:rsidRPr="00B65129">
        <w:rPr>
          <w:rFonts w:ascii="Arial" w:hAnsi="Arial" w:cs="Arial"/>
        </w:rPr>
        <w:t>4.1.2 Comparison</w:t>
      </w:r>
      <w:r w:rsidR="000A5E57" w:rsidRPr="00B65129">
        <w:rPr>
          <w:rFonts w:ascii="Arial" w:hAnsi="Arial" w:cs="Arial"/>
        </w:rPr>
        <w:t xml:space="preserve"> between results</w:t>
      </w:r>
      <w:bookmarkEnd w:id="15"/>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lastRenderedPageBreak/>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6" w:name="_Toc440457376"/>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6"/>
    </w:p>
    <w:p w:rsidR="00C12657" w:rsidRPr="0025246A" w:rsidRDefault="00C12657" w:rsidP="00C12657">
      <w:pPr>
        <w:pStyle w:val="berschrift3"/>
        <w:rPr>
          <w:rFonts w:ascii="Arial" w:hAnsi="Arial" w:cs="Arial"/>
        </w:rPr>
      </w:pPr>
      <w:bookmarkStart w:id="17"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7"/>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8"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8"/>
    </w:p>
    <w:p w:rsidR="0025246A" w:rsidRDefault="0025246A">
      <w:pPr>
        <w:pStyle w:val="berschrift3"/>
        <w:rPr>
          <w:rFonts w:ascii="Arial" w:hAnsi="Arial" w:cs="Arial"/>
        </w:rPr>
      </w:pPr>
      <w:bookmarkStart w:id="19" w:name="_Toc440457379"/>
      <w:r w:rsidRPr="00F85024">
        <w:rPr>
          <w:rFonts w:ascii="Arial" w:hAnsi="Arial" w:cs="Arial"/>
        </w:rPr>
        <w:t>4.2.3 Specified and unspecified package numbers</w:t>
      </w:r>
      <w:bookmarkEnd w:id="19"/>
    </w:p>
    <w:p w:rsidR="009260DC" w:rsidRPr="009260DC" w:rsidRDefault="009260DC" w:rsidP="009260DC"/>
    <w:p w:rsidR="00751FCC" w:rsidRPr="00F85024" w:rsidRDefault="00C12657" w:rsidP="00E81E44">
      <w:pPr>
        <w:pStyle w:val="berschrift2"/>
        <w:rPr>
          <w:rFonts w:ascii="Arial" w:hAnsi="Arial" w:cs="Arial"/>
        </w:rPr>
      </w:pPr>
      <w:bookmarkStart w:id="20" w:name="_Toc440457380"/>
      <w:r w:rsidRPr="00F85024">
        <w:rPr>
          <w:rFonts w:ascii="Arial" w:hAnsi="Arial" w:cs="Arial"/>
        </w:rPr>
        <w:t>4.3</w:t>
      </w:r>
      <w:r w:rsidR="000A5E57" w:rsidRPr="00F85024">
        <w:rPr>
          <w:rFonts w:ascii="Arial" w:hAnsi="Arial" w:cs="Arial"/>
        </w:rPr>
        <w:t xml:space="preserve"> Greedy algorithm</w:t>
      </w:r>
      <w:bookmarkEnd w:id="20"/>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1"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1"/>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m and a value of v</w:t>
      </w:r>
      <w:r w:rsidR="0059290B" w:rsidRPr="008C19BE">
        <w:rPr>
          <w:rFonts w:ascii="Arial" w:hAnsi="Arial" w:cs="Arial"/>
          <w:vertAlign w:val="subscript"/>
        </w:rPr>
        <w:t>D</w:t>
      </w:r>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2"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2"/>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3"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3"/>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4" w:name="_Toc440457384"/>
      <w:r w:rsidRPr="0025246A">
        <w:rPr>
          <w:rFonts w:ascii="Arial" w:hAnsi="Arial" w:cs="Arial"/>
        </w:rPr>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4"/>
    </w:p>
    <w:p w:rsidR="000A5E57" w:rsidRDefault="000A5E57" w:rsidP="009F1BEA">
      <w:pPr>
        <w:pStyle w:val="berschrift3"/>
        <w:rPr>
          <w:rFonts w:ascii="Arial" w:hAnsi="Arial" w:cs="Arial"/>
        </w:rPr>
      </w:pPr>
      <w:bookmarkStart w:id="25"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5"/>
    </w:p>
    <w:p w:rsidR="009260DC" w:rsidRPr="009260DC" w:rsidRDefault="009260DC" w:rsidP="009260DC"/>
    <w:p w:rsidR="000A5E57" w:rsidRPr="0025246A" w:rsidRDefault="000A5E57" w:rsidP="000A5E57">
      <w:pPr>
        <w:pStyle w:val="berschrift2"/>
        <w:rPr>
          <w:rFonts w:ascii="Arial" w:hAnsi="Arial" w:cs="Arial"/>
        </w:rPr>
      </w:pPr>
      <w:bookmarkStart w:id="26" w:name="_Toc440457386"/>
      <w:r w:rsidRPr="0025246A">
        <w:rPr>
          <w:rFonts w:ascii="Arial" w:hAnsi="Arial" w:cs="Arial"/>
        </w:rPr>
        <w:lastRenderedPageBreak/>
        <w:t>4.</w:t>
      </w:r>
      <w:r w:rsidR="00C12657" w:rsidRPr="0025246A">
        <w:rPr>
          <w:rFonts w:ascii="Arial" w:hAnsi="Arial" w:cs="Arial"/>
        </w:rPr>
        <w:t>5</w:t>
      </w:r>
      <w:r w:rsidRPr="0025246A">
        <w:rPr>
          <w:rFonts w:ascii="Arial" w:hAnsi="Arial" w:cs="Arial"/>
        </w:rPr>
        <w:t xml:space="preserve"> Genetic algorithm</w:t>
      </w:r>
      <w:bookmarkEnd w:id="26"/>
    </w:p>
    <w:p w:rsidR="000A5E57" w:rsidRPr="00B32D92" w:rsidRDefault="000A5E57" w:rsidP="00C12657">
      <w:pPr>
        <w:pStyle w:val="berschrift3"/>
        <w:rPr>
          <w:rFonts w:ascii="Arial" w:hAnsi="Arial" w:cs="Arial"/>
        </w:rPr>
      </w:pPr>
      <w:bookmarkStart w:id="27" w:name="_Toc440457387"/>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w:t>
      </w:r>
      <w:r w:rsidR="00B32D92" w:rsidRPr="00B32D92">
        <w:rPr>
          <w:rFonts w:ascii="Arial" w:hAnsi="Arial" w:cs="Arial"/>
        </w:rPr>
        <w:t xml:space="preserve">population </w:t>
      </w:r>
      <w:r w:rsidRPr="00B32D92">
        <w:rPr>
          <w:rFonts w:ascii="Arial" w:hAnsi="Arial" w:cs="Arial"/>
        </w:rPr>
        <w:t>sizes</w:t>
      </w:r>
      <w:bookmarkEnd w:id="27"/>
    </w:p>
    <w:p w:rsidR="00B32D92" w:rsidRPr="007A6C55" w:rsidRDefault="00B32D92" w:rsidP="00B32D92">
      <w:pPr>
        <w:rPr>
          <w:rFonts w:ascii="Arial" w:hAnsi="Arial" w:cs="Arial"/>
        </w:rPr>
      </w:pPr>
      <w:r w:rsidRPr="00B32D92">
        <w:rPr>
          <w:rFonts w:ascii="Arial" w:hAnsi="Arial" w:cs="Arial"/>
        </w:rPr>
        <w:t xml:space="preserve">For any genetic algorithm the population size (i.e. the number of individuals in each generation) can have a dramatic effect on its performance. The larger genetic diversity can vastly decrease the number of generations it takes the algorithm to find a solution (as long as there is a definitive solution). While the effect of varying population sizes on the genetic algorithm’s performance with the goal of maximising the total value of the packing have been recorded as well, the performance increase is (at this point presumably) much more </w:t>
      </w:r>
      <w:r w:rsidRPr="007A6C55">
        <w:rPr>
          <w:rFonts w:ascii="Arial" w:hAnsi="Arial" w:cs="Arial"/>
        </w:rPr>
        <w:t>noticeable when the discrete solution of a completely filled cargo space is the goal.</w:t>
      </w:r>
    </w:p>
    <w:p w:rsidR="000A5E57" w:rsidRPr="007A6C55" w:rsidRDefault="000A5E57" w:rsidP="00C12657">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Different selection methods</w:t>
      </w:r>
      <w:bookmarkEnd w:id="28"/>
    </w:p>
    <w:p w:rsidR="007A6C55" w:rsidRPr="007A6C55" w:rsidRDefault="007A6C55" w:rsidP="007A6C55">
      <w:pPr>
        <w:rPr>
          <w:rFonts w:ascii="Arial" w:hAnsi="Arial" w:cs="Arial"/>
        </w:rPr>
      </w:pPr>
      <w:r w:rsidRPr="007A6C55">
        <w:rPr>
          <w:rFonts w:ascii="Arial" w:hAnsi="Arial" w:cs="Arial"/>
        </w:rPr>
        <w:t>The selection of individuals that are allowed to reproduce can also have an effect on a genetic algorithm’s performance. The three selection methods tested in this project are elitist, tournament and roulette selection.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r w:rsidR="00B74256" w:rsidRPr="0025246A">
        <w:rPr>
          <w:rFonts w:ascii="Arial" w:hAnsi="Arial" w:cs="Arial"/>
        </w:rPr>
        <w:t>A</w:t>
      </w:r>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C79" w:rsidRDefault="00143C79" w:rsidP="00B54BAB">
      <w:pPr>
        <w:spacing w:after="0" w:line="240" w:lineRule="auto"/>
      </w:pPr>
      <w:r>
        <w:separator/>
      </w:r>
    </w:p>
  </w:endnote>
  <w:endnote w:type="continuationSeparator" w:id="0">
    <w:p w:rsidR="00143C79" w:rsidRDefault="00143C79"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C02039" w:rsidRDefault="00C02039">
        <w:pPr>
          <w:pStyle w:val="Fuzeile"/>
          <w:jc w:val="center"/>
        </w:pPr>
        <w:r>
          <w:fldChar w:fldCharType="begin"/>
        </w:r>
        <w:r>
          <w:instrText>PAGE   \* MERGEFORMAT</w:instrText>
        </w:r>
        <w:r>
          <w:fldChar w:fldCharType="separate"/>
        </w:r>
        <w:r w:rsidR="0079779B" w:rsidRPr="0079779B">
          <w:rPr>
            <w:noProof/>
            <w:lang w:val="de-DE"/>
          </w:rPr>
          <w:t>2</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8A" w:rsidRPr="003A138A" w:rsidRDefault="003A138A"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3A138A" w:rsidRDefault="003A138A">
        <w:pPr>
          <w:pStyle w:val="Fuzeile"/>
          <w:jc w:val="center"/>
        </w:pPr>
        <w:r>
          <w:fldChar w:fldCharType="begin"/>
        </w:r>
        <w:r>
          <w:instrText>PAGE   \* MERGEFORMAT</w:instrText>
        </w:r>
        <w:r>
          <w:fldChar w:fldCharType="separate"/>
        </w:r>
        <w:r w:rsidR="00654839" w:rsidRPr="00654839">
          <w:rPr>
            <w:noProof/>
            <w:lang w:val="de-DE"/>
          </w:rPr>
          <w:t>10</w:t>
        </w:r>
        <w:r>
          <w:fldChar w:fldCharType="end"/>
        </w:r>
      </w:p>
    </w:sdtContent>
  </w:sdt>
  <w:p w:rsidR="003A138A" w:rsidRPr="003A138A" w:rsidRDefault="003A138A"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C79" w:rsidRDefault="00143C79" w:rsidP="00B54BAB">
      <w:pPr>
        <w:spacing w:after="0" w:line="240" w:lineRule="auto"/>
      </w:pPr>
      <w:r>
        <w:separator/>
      </w:r>
    </w:p>
  </w:footnote>
  <w:footnote w:type="continuationSeparator" w:id="0">
    <w:p w:rsidR="00143C79" w:rsidRDefault="00143C79"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43746"/>
    <w:rsid w:val="00066B48"/>
    <w:rsid w:val="00082D27"/>
    <w:rsid w:val="00084B64"/>
    <w:rsid w:val="000A5D47"/>
    <w:rsid w:val="000A5E57"/>
    <w:rsid w:val="000B379E"/>
    <w:rsid w:val="000B6A14"/>
    <w:rsid w:val="000D7FBE"/>
    <w:rsid w:val="000E2338"/>
    <w:rsid w:val="000E48EE"/>
    <w:rsid w:val="000F1DC9"/>
    <w:rsid w:val="000F4087"/>
    <w:rsid w:val="0010611D"/>
    <w:rsid w:val="00110143"/>
    <w:rsid w:val="00116838"/>
    <w:rsid w:val="00116945"/>
    <w:rsid w:val="0012147B"/>
    <w:rsid w:val="001250CE"/>
    <w:rsid w:val="00143C79"/>
    <w:rsid w:val="00151158"/>
    <w:rsid w:val="00151885"/>
    <w:rsid w:val="00160887"/>
    <w:rsid w:val="00174B58"/>
    <w:rsid w:val="001A2CF0"/>
    <w:rsid w:val="001B78C5"/>
    <w:rsid w:val="001C2577"/>
    <w:rsid w:val="001C6067"/>
    <w:rsid w:val="001C7A65"/>
    <w:rsid w:val="001D6EFD"/>
    <w:rsid w:val="001F5D25"/>
    <w:rsid w:val="001F5E8C"/>
    <w:rsid w:val="001F5FC1"/>
    <w:rsid w:val="00222E83"/>
    <w:rsid w:val="00224B03"/>
    <w:rsid w:val="00240F8F"/>
    <w:rsid w:val="002447C6"/>
    <w:rsid w:val="0025246A"/>
    <w:rsid w:val="00280EAE"/>
    <w:rsid w:val="00282833"/>
    <w:rsid w:val="00285ACE"/>
    <w:rsid w:val="002D1007"/>
    <w:rsid w:val="002E1012"/>
    <w:rsid w:val="002E7587"/>
    <w:rsid w:val="003142CF"/>
    <w:rsid w:val="0033242E"/>
    <w:rsid w:val="00347305"/>
    <w:rsid w:val="00356DAD"/>
    <w:rsid w:val="00385332"/>
    <w:rsid w:val="00387D31"/>
    <w:rsid w:val="003A138A"/>
    <w:rsid w:val="003E4E4D"/>
    <w:rsid w:val="003F186B"/>
    <w:rsid w:val="004014F8"/>
    <w:rsid w:val="00406654"/>
    <w:rsid w:val="0042027E"/>
    <w:rsid w:val="00420DDE"/>
    <w:rsid w:val="004546FE"/>
    <w:rsid w:val="0045505A"/>
    <w:rsid w:val="00461B81"/>
    <w:rsid w:val="0048010A"/>
    <w:rsid w:val="004A42EE"/>
    <w:rsid w:val="004A7D05"/>
    <w:rsid w:val="004B7408"/>
    <w:rsid w:val="004D3FE7"/>
    <w:rsid w:val="004E720D"/>
    <w:rsid w:val="004F5EEC"/>
    <w:rsid w:val="00511692"/>
    <w:rsid w:val="0051336C"/>
    <w:rsid w:val="005262D8"/>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A1B69"/>
    <w:rsid w:val="006A359A"/>
    <w:rsid w:val="006A4904"/>
    <w:rsid w:val="006B4868"/>
    <w:rsid w:val="006D1CBB"/>
    <w:rsid w:val="006E2BA7"/>
    <w:rsid w:val="006E46E8"/>
    <w:rsid w:val="006E78DE"/>
    <w:rsid w:val="007211FC"/>
    <w:rsid w:val="007432C9"/>
    <w:rsid w:val="00751FCC"/>
    <w:rsid w:val="00753205"/>
    <w:rsid w:val="0079779B"/>
    <w:rsid w:val="007A6C55"/>
    <w:rsid w:val="007B64E7"/>
    <w:rsid w:val="007B6998"/>
    <w:rsid w:val="007E011F"/>
    <w:rsid w:val="007F3F66"/>
    <w:rsid w:val="008113F1"/>
    <w:rsid w:val="008449DE"/>
    <w:rsid w:val="008466E2"/>
    <w:rsid w:val="00884C59"/>
    <w:rsid w:val="008C19BE"/>
    <w:rsid w:val="008C2687"/>
    <w:rsid w:val="00920DBB"/>
    <w:rsid w:val="009260DC"/>
    <w:rsid w:val="00934625"/>
    <w:rsid w:val="00935703"/>
    <w:rsid w:val="00952DC4"/>
    <w:rsid w:val="00957178"/>
    <w:rsid w:val="00976F45"/>
    <w:rsid w:val="009A1CB5"/>
    <w:rsid w:val="009F0F9C"/>
    <w:rsid w:val="009F1BEA"/>
    <w:rsid w:val="009F4FC9"/>
    <w:rsid w:val="009F6395"/>
    <w:rsid w:val="00A20144"/>
    <w:rsid w:val="00A54B56"/>
    <w:rsid w:val="00A7208A"/>
    <w:rsid w:val="00A750CA"/>
    <w:rsid w:val="00A752A2"/>
    <w:rsid w:val="00A96751"/>
    <w:rsid w:val="00AA4BA3"/>
    <w:rsid w:val="00AB0117"/>
    <w:rsid w:val="00AC0144"/>
    <w:rsid w:val="00AF3024"/>
    <w:rsid w:val="00AF3D8A"/>
    <w:rsid w:val="00B12094"/>
    <w:rsid w:val="00B17DFA"/>
    <w:rsid w:val="00B32D92"/>
    <w:rsid w:val="00B54BAB"/>
    <w:rsid w:val="00B63BB6"/>
    <w:rsid w:val="00B65129"/>
    <w:rsid w:val="00B74256"/>
    <w:rsid w:val="00B81EC7"/>
    <w:rsid w:val="00B86ACF"/>
    <w:rsid w:val="00B90F72"/>
    <w:rsid w:val="00B930E0"/>
    <w:rsid w:val="00BD32D2"/>
    <w:rsid w:val="00BD4A3A"/>
    <w:rsid w:val="00C02039"/>
    <w:rsid w:val="00C12657"/>
    <w:rsid w:val="00C163D0"/>
    <w:rsid w:val="00C306AB"/>
    <w:rsid w:val="00C57312"/>
    <w:rsid w:val="00C65A12"/>
    <w:rsid w:val="00C7287F"/>
    <w:rsid w:val="00C74160"/>
    <w:rsid w:val="00C9458A"/>
    <w:rsid w:val="00C957EC"/>
    <w:rsid w:val="00CA7270"/>
    <w:rsid w:val="00CD33F1"/>
    <w:rsid w:val="00D02052"/>
    <w:rsid w:val="00D05565"/>
    <w:rsid w:val="00D20A39"/>
    <w:rsid w:val="00D246A1"/>
    <w:rsid w:val="00D307B1"/>
    <w:rsid w:val="00D30F81"/>
    <w:rsid w:val="00D50D31"/>
    <w:rsid w:val="00D85746"/>
    <w:rsid w:val="00D955E1"/>
    <w:rsid w:val="00DC168A"/>
    <w:rsid w:val="00DD12EB"/>
    <w:rsid w:val="00DE31A3"/>
    <w:rsid w:val="00DF6D52"/>
    <w:rsid w:val="00E26774"/>
    <w:rsid w:val="00E5375F"/>
    <w:rsid w:val="00E5419D"/>
    <w:rsid w:val="00E56006"/>
    <w:rsid w:val="00E817AB"/>
    <w:rsid w:val="00E81E44"/>
    <w:rsid w:val="00EA5F28"/>
    <w:rsid w:val="00EB3D15"/>
    <w:rsid w:val="00ED716C"/>
    <w:rsid w:val="00ED78C0"/>
    <w:rsid w:val="00EE4771"/>
    <w:rsid w:val="00EF23EC"/>
    <w:rsid w:val="00EF330A"/>
    <w:rsid w:val="00EF4FD9"/>
    <w:rsid w:val="00F2431B"/>
    <w:rsid w:val="00F30A31"/>
    <w:rsid w:val="00F324CD"/>
    <w:rsid w:val="00F43155"/>
    <w:rsid w:val="00F47DA3"/>
    <w:rsid w:val="00F53DF2"/>
    <w:rsid w:val="00F746B6"/>
    <w:rsid w:val="00F753EC"/>
    <w:rsid w:val="00F85024"/>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71063-9E1F-4E7B-B886-FD77719F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3097</Words>
  <Characters>17655</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180</cp:revision>
  <dcterms:created xsi:type="dcterms:W3CDTF">2016-01-07T14:58:00Z</dcterms:created>
  <dcterms:modified xsi:type="dcterms:W3CDTF">2016-01-17T14:32:00Z</dcterms:modified>
</cp:coreProperties>
</file>