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585825969"/>
        <w:docPartObj>
          <w:docPartGallery w:val="Cover Pages"/>
          <w:docPartUnique/>
        </w:docPartObj>
      </w:sdtPr>
      <w:sdtEndPr>
        <w:rPr>
          <w:rFonts w:ascii="Arial" w:hAnsi="Arial" w:cs="Arial"/>
          <w:b/>
          <w:sz w:val="24"/>
        </w:rPr>
      </w:sdtEndPr>
      <w:sdtContent>
        <w:p w:rsidR="001E0E7E" w:rsidRDefault="001E0E7E">
          <w:pPr>
            <w:pStyle w:val="KeinLeerraum"/>
            <w:rPr>
              <w:sz w:val="2"/>
            </w:rPr>
          </w:pPr>
        </w:p>
        <w:p w:rsidR="001E0E7E" w:rsidRDefault="001E0E7E" w:rsidP="001E0E7E">
          <w:r>
            <w:rPr>
              <w:noProof/>
              <w:lang w:eastAsia="en-GB"/>
            </w:rPr>
            <w:drawing>
              <wp:inline distT="0" distB="0" distL="0" distR="0" wp14:anchorId="13D7C549" wp14:editId="57B84807">
                <wp:extent cx="5709920" cy="2902585"/>
                <wp:effectExtent l="0" t="0" r="5080" b="0"/>
                <wp:docPr id="15" name="Grafik 15" descr="http://www.clker.com/cliparts/e/u/g/w/U/r/truck-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e/u/g/w/U/r/truck-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2902585"/>
                        </a:xfrm>
                        <a:prstGeom prst="rect">
                          <a:avLst/>
                        </a:prstGeom>
                        <a:noFill/>
                        <a:ln>
                          <a:noFill/>
                        </a:ln>
                      </pic:spPr>
                    </pic:pic>
                  </a:graphicData>
                </a:graphic>
              </wp:inline>
            </w:drawing>
          </w:r>
        </w:p>
        <w:p w:rsidR="001E0E7E" w:rsidRDefault="001E0E7E" w:rsidP="001E0E7E">
          <w:pPr>
            <w:jc w:val="center"/>
            <w:rPr>
              <w:rFonts w:ascii="Arial" w:hAnsi="Arial" w:cs="Arial"/>
              <w:sz w:val="32"/>
            </w:rPr>
          </w:pPr>
          <w:r>
            <w:rPr>
              <w:rFonts w:ascii="Arial" w:hAnsi="Arial" w:cs="Arial"/>
              <w:b/>
              <w:sz w:val="96"/>
              <w:szCs w:val="76"/>
            </w:rPr>
            <w:t>Filling cargo spaces optimally</w:t>
          </w:r>
          <w:r w:rsidRPr="00B00425">
            <w:rPr>
              <w:rFonts w:ascii="Arial" w:hAnsi="Arial" w:cs="Arial"/>
              <w:b/>
              <w:sz w:val="96"/>
            </w:rPr>
            <w:br/>
          </w:r>
          <w:r>
            <w:rPr>
              <w:rFonts w:ascii="Arial" w:hAnsi="Arial" w:cs="Arial"/>
              <w:sz w:val="32"/>
            </w:rPr>
            <w:br/>
          </w:r>
          <w:r w:rsidRPr="00B00425">
            <w:rPr>
              <w:rFonts w:ascii="Arial" w:hAnsi="Arial" w:cs="Arial"/>
              <w:sz w:val="32"/>
            </w:rPr>
            <w:t>Insight into the three-dimensional knapsack problem</w:t>
          </w:r>
          <w:r w:rsidRPr="00B00425">
            <w:rPr>
              <w:rFonts w:ascii="Arial" w:hAnsi="Arial" w:cs="Arial"/>
              <w:sz w:val="32"/>
            </w:rPr>
            <w:br/>
            <w:t>and three approaches to solve it</w:t>
          </w:r>
        </w:p>
        <w:p w:rsidR="001E0E7E" w:rsidRDefault="001E0E7E" w:rsidP="001E0E7E">
          <w:pPr>
            <w:jc w:val="center"/>
            <w:rPr>
              <w:rFonts w:ascii="Arial" w:hAnsi="Arial" w:cs="Arial"/>
              <w:sz w:val="32"/>
            </w:rPr>
          </w:pPr>
        </w:p>
        <w:p w:rsidR="001E0E7E" w:rsidRDefault="001E0E7E" w:rsidP="001E0E7E">
          <w:pPr>
            <w:jc w:val="center"/>
            <w:rPr>
              <w:rFonts w:ascii="Arial" w:hAnsi="Arial" w:cs="Arial"/>
              <w:sz w:val="32"/>
            </w:rPr>
          </w:pPr>
        </w:p>
        <w:p w:rsidR="001E0E7E" w:rsidRDefault="001E0E7E" w:rsidP="001E0E7E">
          <w:pPr>
            <w:rPr>
              <w:rFonts w:ascii="Arial" w:hAnsi="Arial" w:cs="Arial"/>
              <w:sz w:val="32"/>
            </w:rPr>
          </w:pPr>
          <w:r>
            <w:rPr>
              <w:rFonts w:ascii="Arial" w:hAnsi="Arial" w:cs="Arial"/>
              <w:sz w:val="32"/>
            </w:rPr>
            <w:br/>
          </w:r>
        </w:p>
        <w:p w:rsidR="001E0E7E" w:rsidRDefault="001E0E7E" w:rsidP="001E0E7E">
          <w:pPr>
            <w:rPr>
              <w:rFonts w:ascii="Arial" w:hAnsi="Arial" w:cs="Arial"/>
              <w:b/>
              <w:sz w:val="28"/>
            </w:rPr>
          </w:pPr>
          <w:r>
            <w:rPr>
              <w:rFonts w:ascii="Arial" w:hAnsi="Arial" w:cs="Arial"/>
              <w:b/>
              <w:sz w:val="28"/>
            </w:rPr>
            <w:t>Project 1 Phase 3</w:t>
          </w:r>
          <w:r w:rsidRPr="008B076F">
            <w:rPr>
              <w:rFonts w:ascii="Arial" w:hAnsi="Arial" w:cs="Arial"/>
              <w:b/>
              <w:sz w:val="28"/>
            </w:rPr>
            <w:t xml:space="preserve"> </w:t>
          </w:r>
        </w:p>
        <w:p w:rsidR="001E0E7E" w:rsidRPr="00E95D82" w:rsidRDefault="001E0E7E" w:rsidP="001E0E7E">
          <w:pPr>
            <w:rPr>
              <w:rFonts w:ascii="Arial" w:hAnsi="Arial" w:cs="Arial"/>
              <w:b/>
              <w:sz w:val="28"/>
            </w:rPr>
          </w:pPr>
          <w:r w:rsidRPr="008B076F">
            <w:rPr>
              <w:rFonts w:ascii="Arial" w:hAnsi="Arial" w:cs="Arial"/>
              <w:b/>
              <w:sz w:val="28"/>
            </w:rPr>
            <w:t>Group 8:</w:t>
          </w:r>
          <w:r w:rsidRPr="008B076F">
            <w:rPr>
              <w:rFonts w:ascii="Arial" w:hAnsi="Arial" w:cs="Arial"/>
              <w:sz w:val="28"/>
            </w:rPr>
            <w:t xml:space="preserve"> </w:t>
          </w:r>
          <w:r w:rsidRPr="008B076F">
            <w:rPr>
              <w:rFonts w:ascii="Arial" w:hAnsi="Arial" w:cs="Arial"/>
              <w:sz w:val="28"/>
            </w:rPr>
            <w:br/>
          </w:r>
          <w:r w:rsidRPr="008B076F">
            <w:rPr>
              <w:rFonts w:ascii="Arial" w:hAnsi="Arial" w:cs="Arial"/>
              <w:sz w:val="26"/>
              <w:szCs w:val="26"/>
            </w:rPr>
            <w:t>Adam Eljasiak</w:t>
          </w:r>
          <w:r w:rsidRPr="008B076F">
            <w:rPr>
              <w:rFonts w:ascii="Arial" w:hAnsi="Arial" w:cs="Arial"/>
              <w:sz w:val="26"/>
              <w:szCs w:val="26"/>
            </w:rPr>
            <w:br/>
            <w:t>Nicola Gheza</w:t>
          </w:r>
          <w:r w:rsidRPr="008B076F">
            <w:rPr>
              <w:rFonts w:ascii="Arial" w:hAnsi="Arial" w:cs="Arial"/>
              <w:sz w:val="26"/>
              <w:szCs w:val="26"/>
            </w:rPr>
            <w:br/>
            <w:t>Daniel Kaestner</w:t>
          </w:r>
          <w:r w:rsidRPr="008B076F">
            <w:rPr>
              <w:rFonts w:ascii="Arial" w:hAnsi="Arial" w:cs="Arial"/>
              <w:sz w:val="26"/>
              <w:szCs w:val="26"/>
            </w:rPr>
            <w:br/>
            <w:t>Raffaele Piccini</w:t>
          </w:r>
          <w:r w:rsidRPr="008B076F">
            <w:rPr>
              <w:rFonts w:ascii="Arial" w:hAnsi="Arial" w:cs="Arial"/>
              <w:sz w:val="26"/>
              <w:szCs w:val="26"/>
            </w:rPr>
            <w:br/>
            <w:t>Henri Viigimäe</w:t>
          </w:r>
          <w:r w:rsidRPr="008B076F">
            <w:rPr>
              <w:rFonts w:ascii="Arial" w:hAnsi="Arial" w:cs="Arial"/>
              <w:sz w:val="26"/>
              <w:szCs w:val="26"/>
            </w:rPr>
            <w:br/>
            <w:t>Simon Wengeler</w:t>
          </w:r>
        </w:p>
        <w:p w:rsidR="00310888" w:rsidRDefault="001E0E7E">
          <w:pPr>
            <w:rPr>
              <w:rFonts w:ascii="Arial" w:hAnsi="Arial" w:cs="Arial"/>
              <w:b/>
              <w:sz w:val="24"/>
            </w:rPr>
          </w:pPr>
          <w:r w:rsidRPr="008B076F">
            <w:rPr>
              <w:rFonts w:ascii="Arial" w:hAnsi="Arial" w:cs="Arial"/>
              <w:b/>
              <w:sz w:val="28"/>
            </w:rPr>
            <w:t>Maastricht, 20</w:t>
          </w:r>
          <w:r w:rsidRPr="008B076F">
            <w:rPr>
              <w:rFonts w:ascii="Arial" w:hAnsi="Arial" w:cs="Arial"/>
              <w:b/>
              <w:sz w:val="28"/>
              <w:vertAlign w:val="superscript"/>
            </w:rPr>
            <w:t>th</w:t>
          </w:r>
          <w:r w:rsidRPr="008B076F">
            <w:rPr>
              <w:rFonts w:ascii="Arial" w:hAnsi="Arial" w:cs="Arial"/>
              <w:b/>
              <w:sz w:val="28"/>
            </w:rPr>
            <w:t xml:space="preserve"> January 2016</w:t>
          </w:r>
          <w:r>
            <w:rPr>
              <w:rFonts w:ascii="Arial" w:hAnsi="Arial" w:cs="Arial"/>
              <w:b/>
              <w:sz w:val="24"/>
            </w:rPr>
            <w:br w:type="page"/>
          </w:r>
          <w:r w:rsidR="00310888">
            <w:rPr>
              <w:rFonts w:ascii="Arial" w:hAnsi="Arial" w:cs="Arial"/>
              <w:b/>
              <w:sz w:val="24"/>
            </w:rPr>
            <w:lastRenderedPageBreak/>
            <w:br w:type="page"/>
          </w:r>
        </w:p>
        <w:p w:rsidR="001E0E7E" w:rsidRPr="001E0E7E" w:rsidRDefault="00830BAD">
          <w:pPr>
            <w:rPr>
              <w:b/>
              <w:sz w:val="24"/>
            </w:rPr>
          </w:pPr>
        </w:p>
      </w:sdtContent>
    </w:sdt>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862661">
        <w:rPr>
          <w:rFonts w:ascii="Arial" w:eastAsiaTheme="minorHAnsi" w:hAnsi="Arial" w:cs="Arial"/>
          <w:b/>
          <w:color w:val="auto"/>
          <w:sz w:val="56"/>
          <w:szCs w:val="76"/>
          <w:lang w:eastAsia="en-US"/>
        </w:rPr>
        <w:t>Filling cargo spaces optimally</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00028"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proofErr w:type="gramStart"/>
      <w:r w:rsidR="00BD32D2" w:rsidRPr="00BF2622">
        <w:rPr>
          <w:rFonts w:ascii="Arial" w:hAnsi="Arial" w:cs="Arial"/>
          <w:b/>
          <w:sz w:val="24"/>
        </w:rPr>
        <w:t>:</w:t>
      </w:r>
      <w:proofErr w:type="gramEnd"/>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310888"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164369" w:history="1">
            <w:r w:rsidR="00310888" w:rsidRPr="006B0523">
              <w:rPr>
                <w:rStyle w:val="Hyperlink"/>
                <w:rFonts w:ascii="Arial" w:hAnsi="Arial" w:cs="Arial"/>
                <w:noProof/>
              </w:rPr>
              <w:t>1. Introduction</w:t>
            </w:r>
            <w:r w:rsidR="00310888">
              <w:rPr>
                <w:noProof/>
                <w:webHidden/>
              </w:rPr>
              <w:tab/>
            </w:r>
            <w:r w:rsidR="00310888">
              <w:rPr>
                <w:noProof/>
                <w:webHidden/>
              </w:rPr>
              <w:fldChar w:fldCharType="begin"/>
            </w:r>
            <w:r w:rsidR="00310888">
              <w:rPr>
                <w:noProof/>
                <w:webHidden/>
              </w:rPr>
              <w:instrText xml:space="preserve"> PAGEREF _Toc441164369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0" w:history="1">
            <w:r w:rsidR="00310888" w:rsidRPr="006B0523">
              <w:rPr>
                <w:rStyle w:val="Hyperlink"/>
                <w:rFonts w:ascii="Arial" w:hAnsi="Arial" w:cs="Arial"/>
                <w:noProof/>
              </w:rPr>
              <w:t>1.1 Assignment description</w:t>
            </w:r>
            <w:r w:rsidR="00310888">
              <w:rPr>
                <w:noProof/>
                <w:webHidden/>
              </w:rPr>
              <w:tab/>
            </w:r>
            <w:r w:rsidR="00310888">
              <w:rPr>
                <w:noProof/>
                <w:webHidden/>
              </w:rPr>
              <w:fldChar w:fldCharType="begin"/>
            </w:r>
            <w:r w:rsidR="00310888">
              <w:rPr>
                <w:noProof/>
                <w:webHidden/>
              </w:rPr>
              <w:instrText xml:space="preserve"> PAGEREF _Toc441164370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1" w:history="1">
            <w:r w:rsidR="00310888" w:rsidRPr="006B0523">
              <w:rPr>
                <w:rStyle w:val="Hyperlink"/>
                <w:rFonts w:ascii="Arial" w:hAnsi="Arial" w:cs="Arial"/>
                <w:noProof/>
              </w:rPr>
              <w:t>1.2 Problem definition</w:t>
            </w:r>
            <w:r w:rsidR="00310888">
              <w:rPr>
                <w:noProof/>
                <w:webHidden/>
              </w:rPr>
              <w:tab/>
            </w:r>
            <w:r w:rsidR="00310888">
              <w:rPr>
                <w:noProof/>
                <w:webHidden/>
              </w:rPr>
              <w:fldChar w:fldCharType="begin"/>
            </w:r>
            <w:r w:rsidR="00310888">
              <w:rPr>
                <w:noProof/>
                <w:webHidden/>
              </w:rPr>
              <w:instrText xml:space="preserve"> PAGEREF _Toc441164371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2" w:history="1">
            <w:r w:rsidR="00310888" w:rsidRPr="006B0523">
              <w:rPr>
                <w:rStyle w:val="Hyperlink"/>
                <w:rFonts w:ascii="Arial" w:hAnsi="Arial" w:cs="Arial"/>
                <w:noProof/>
              </w:rPr>
              <w:t>1.3 Structure</w:t>
            </w:r>
            <w:r w:rsidR="00310888">
              <w:rPr>
                <w:noProof/>
                <w:webHidden/>
              </w:rPr>
              <w:tab/>
            </w:r>
            <w:r w:rsidR="00310888">
              <w:rPr>
                <w:noProof/>
                <w:webHidden/>
              </w:rPr>
              <w:fldChar w:fldCharType="begin"/>
            </w:r>
            <w:r w:rsidR="00310888">
              <w:rPr>
                <w:noProof/>
                <w:webHidden/>
              </w:rPr>
              <w:instrText xml:space="preserve"> PAGEREF _Toc441164372 \h </w:instrText>
            </w:r>
            <w:r w:rsidR="00310888">
              <w:rPr>
                <w:noProof/>
                <w:webHidden/>
              </w:rPr>
            </w:r>
            <w:r w:rsidR="00310888">
              <w:rPr>
                <w:noProof/>
                <w:webHidden/>
              </w:rPr>
              <w:fldChar w:fldCharType="separate"/>
            </w:r>
            <w:r w:rsidR="00310888">
              <w:rPr>
                <w:noProof/>
                <w:webHidden/>
              </w:rPr>
              <w:t>5</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73" w:history="1">
            <w:r w:rsidR="00310888" w:rsidRPr="006B0523">
              <w:rPr>
                <w:rStyle w:val="Hyperlink"/>
                <w:rFonts w:ascii="Arial" w:hAnsi="Arial" w:cs="Arial"/>
                <w:noProof/>
              </w:rPr>
              <w:t>2. Algorithms for the knapsack problem</w:t>
            </w:r>
            <w:r w:rsidR="00310888">
              <w:rPr>
                <w:noProof/>
                <w:webHidden/>
              </w:rPr>
              <w:tab/>
            </w:r>
            <w:r w:rsidR="00310888">
              <w:rPr>
                <w:noProof/>
                <w:webHidden/>
              </w:rPr>
              <w:fldChar w:fldCharType="begin"/>
            </w:r>
            <w:r w:rsidR="00310888">
              <w:rPr>
                <w:noProof/>
                <w:webHidden/>
              </w:rPr>
              <w:instrText xml:space="preserve"> PAGEREF _Toc441164373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4" w:history="1">
            <w:r w:rsidR="00310888" w:rsidRPr="006B0523">
              <w:rPr>
                <w:rStyle w:val="Hyperlink"/>
                <w:rFonts w:ascii="Arial" w:hAnsi="Arial" w:cs="Arial"/>
                <w:noProof/>
              </w:rPr>
              <w:t>2.1 Greedy algorithm</w:t>
            </w:r>
            <w:r w:rsidR="00310888">
              <w:rPr>
                <w:noProof/>
                <w:webHidden/>
              </w:rPr>
              <w:tab/>
            </w:r>
            <w:r w:rsidR="00310888">
              <w:rPr>
                <w:noProof/>
                <w:webHidden/>
              </w:rPr>
              <w:fldChar w:fldCharType="begin"/>
            </w:r>
            <w:r w:rsidR="00310888">
              <w:rPr>
                <w:noProof/>
                <w:webHidden/>
              </w:rPr>
              <w:instrText xml:space="preserve"> PAGEREF _Toc441164374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5" w:history="1">
            <w:r w:rsidR="00310888" w:rsidRPr="006B0523">
              <w:rPr>
                <w:rStyle w:val="Hyperlink"/>
                <w:rFonts w:ascii="Arial" w:hAnsi="Arial" w:cs="Arial"/>
                <w:noProof/>
              </w:rPr>
              <w:t>2.2 Hill-climbing algorithm</w:t>
            </w:r>
            <w:r w:rsidR="00310888">
              <w:rPr>
                <w:noProof/>
                <w:webHidden/>
              </w:rPr>
              <w:tab/>
            </w:r>
            <w:r w:rsidR="00310888">
              <w:rPr>
                <w:noProof/>
                <w:webHidden/>
              </w:rPr>
              <w:fldChar w:fldCharType="begin"/>
            </w:r>
            <w:r w:rsidR="00310888">
              <w:rPr>
                <w:noProof/>
                <w:webHidden/>
              </w:rPr>
              <w:instrText xml:space="preserve"> PAGEREF _Toc441164375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6" w:history="1">
            <w:r w:rsidR="00310888" w:rsidRPr="006B0523">
              <w:rPr>
                <w:rStyle w:val="Hyperlink"/>
                <w:rFonts w:ascii="Arial" w:hAnsi="Arial" w:cs="Arial"/>
                <w:noProof/>
              </w:rPr>
              <w:t>2.3 Genetic algorithm</w:t>
            </w:r>
            <w:r w:rsidR="00310888">
              <w:rPr>
                <w:noProof/>
                <w:webHidden/>
              </w:rPr>
              <w:tab/>
            </w:r>
            <w:r w:rsidR="00310888">
              <w:rPr>
                <w:noProof/>
                <w:webHidden/>
              </w:rPr>
              <w:fldChar w:fldCharType="begin"/>
            </w:r>
            <w:r w:rsidR="00310888">
              <w:rPr>
                <w:noProof/>
                <w:webHidden/>
              </w:rPr>
              <w:instrText xml:space="preserve"> PAGEREF _Toc441164376 \h </w:instrText>
            </w:r>
            <w:r w:rsidR="00310888">
              <w:rPr>
                <w:noProof/>
                <w:webHidden/>
              </w:rPr>
            </w:r>
            <w:r w:rsidR="00310888">
              <w:rPr>
                <w:noProof/>
                <w:webHidden/>
              </w:rPr>
              <w:fldChar w:fldCharType="separate"/>
            </w:r>
            <w:r w:rsidR="00310888">
              <w:rPr>
                <w:noProof/>
                <w:webHidden/>
              </w:rPr>
              <w:t>7</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77" w:history="1">
            <w:r w:rsidR="00310888" w:rsidRPr="006B0523">
              <w:rPr>
                <w:rStyle w:val="Hyperlink"/>
                <w:rFonts w:ascii="Arial" w:hAnsi="Arial" w:cs="Arial"/>
                <w:noProof/>
              </w:rPr>
              <w:t>3. Graphical Representation in 3D</w:t>
            </w:r>
            <w:r w:rsidR="00310888">
              <w:rPr>
                <w:noProof/>
                <w:webHidden/>
              </w:rPr>
              <w:tab/>
            </w:r>
            <w:r w:rsidR="00310888">
              <w:rPr>
                <w:noProof/>
                <w:webHidden/>
              </w:rPr>
              <w:fldChar w:fldCharType="begin"/>
            </w:r>
            <w:r w:rsidR="00310888">
              <w:rPr>
                <w:noProof/>
                <w:webHidden/>
              </w:rPr>
              <w:instrText xml:space="preserve"> PAGEREF _Toc441164377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8" w:history="1">
            <w:r w:rsidR="00310888" w:rsidRPr="006B0523">
              <w:rPr>
                <w:rStyle w:val="Hyperlink"/>
                <w:rFonts w:ascii="Arial" w:hAnsi="Arial" w:cs="Arial"/>
                <w:noProof/>
              </w:rPr>
              <w:t>3.1 Creating 3D cubes</w:t>
            </w:r>
            <w:r w:rsidR="00310888">
              <w:rPr>
                <w:noProof/>
                <w:webHidden/>
              </w:rPr>
              <w:tab/>
            </w:r>
            <w:r w:rsidR="00310888">
              <w:rPr>
                <w:noProof/>
                <w:webHidden/>
              </w:rPr>
              <w:fldChar w:fldCharType="begin"/>
            </w:r>
            <w:r w:rsidR="00310888">
              <w:rPr>
                <w:noProof/>
                <w:webHidden/>
              </w:rPr>
              <w:instrText xml:space="preserve"> PAGEREF _Toc441164378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79" w:history="1">
            <w:r w:rsidR="00310888" w:rsidRPr="006B0523">
              <w:rPr>
                <w:rStyle w:val="Hyperlink"/>
                <w:rFonts w:ascii="Arial" w:hAnsi="Arial" w:cs="Arial"/>
                <w:noProof/>
              </w:rPr>
              <w:t>3.2 Perspective</w:t>
            </w:r>
            <w:r w:rsidR="00310888">
              <w:rPr>
                <w:noProof/>
                <w:webHidden/>
              </w:rPr>
              <w:tab/>
            </w:r>
            <w:r w:rsidR="00310888">
              <w:rPr>
                <w:noProof/>
                <w:webHidden/>
              </w:rPr>
              <w:fldChar w:fldCharType="begin"/>
            </w:r>
            <w:r w:rsidR="00310888">
              <w:rPr>
                <w:noProof/>
                <w:webHidden/>
              </w:rPr>
              <w:instrText xml:space="preserve"> PAGEREF _Toc441164379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0" w:history="1">
            <w:r w:rsidR="00310888" w:rsidRPr="006B0523">
              <w:rPr>
                <w:rStyle w:val="Hyperlink"/>
                <w:rFonts w:ascii="Arial" w:hAnsi="Arial" w:cs="Arial"/>
                <w:noProof/>
              </w:rPr>
              <w:t>3.3 Rotation</w:t>
            </w:r>
            <w:r w:rsidR="00310888">
              <w:rPr>
                <w:noProof/>
                <w:webHidden/>
              </w:rPr>
              <w:tab/>
            </w:r>
            <w:r w:rsidR="00310888">
              <w:rPr>
                <w:noProof/>
                <w:webHidden/>
              </w:rPr>
              <w:fldChar w:fldCharType="begin"/>
            </w:r>
            <w:r w:rsidR="00310888">
              <w:rPr>
                <w:noProof/>
                <w:webHidden/>
              </w:rPr>
              <w:instrText xml:space="preserve"> PAGEREF _Toc441164380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1" w:history="1">
            <w:r w:rsidR="00310888" w:rsidRPr="006B0523">
              <w:rPr>
                <w:rStyle w:val="Hyperlink"/>
                <w:rFonts w:ascii="Arial" w:hAnsi="Arial" w:cs="Arial"/>
                <w:noProof/>
              </w:rPr>
              <w:t>3.4 Implementation</w:t>
            </w:r>
            <w:r w:rsidR="00310888">
              <w:rPr>
                <w:noProof/>
                <w:webHidden/>
              </w:rPr>
              <w:tab/>
            </w:r>
            <w:r w:rsidR="00310888">
              <w:rPr>
                <w:noProof/>
                <w:webHidden/>
              </w:rPr>
              <w:fldChar w:fldCharType="begin"/>
            </w:r>
            <w:r w:rsidR="00310888">
              <w:rPr>
                <w:noProof/>
                <w:webHidden/>
              </w:rPr>
              <w:instrText xml:space="preserve"> PAGEREF _Toc441164381 \h </w:instrText>
            </w:r>
            <w:r w:rsidR="00310888">
              <w:rPr>
                <w:noProof/>
                <w:webHidden/>
              </w:rPr>
            </w:r>
            <w:r w:rsidR="00310888">
              <w:rPr>
                <w:noProof/>
                <w:webHidden/>
              </w:rPr>
              <w:fldChar w:fldCharType="separate"/>
            </w:r>
            <w:r w:rsidR="00310888">
              <w:rPr>
                <w:noProof/>
                <w:webHidden/>
              </w:rPr>
              <w:t>8</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82" w:history="1">
            <w:r w:rsidR="00310888" w:rsidRPr="006B0523">
              <w:rPr>
                <w:rStyle w:val="Hyperlink"/>
                <w:rFonts w:ascii="Arial" w:hAnsi="Arial" w:cs="Arial"/>
                <w:noProof/>
              </w:rPr>
              <w:t>4. Implementation of the algorithms</w:t>
            </w:r>
            <w:r w:rsidR="00310888">
              <w:rPr>
                <w:noProof/>
                <w:webHidden/>
              </w:rPr>
              <w:tab/>
            </w:r>
            <w:r w:rsidR="00310888">
              <w:rPr>
                <w:noProof/>
                <w:webHidden/>
              </w:rPr>
              <w:fldChar w:fldCharType="begin"/>
            </w:r>
            <w:r w:rsidR="00310888">
              <w:rPr>
                <w:noProof/>
                <w:webHidden/>
              </w:rPr>
              <w:instrText xml:space="preserve"> PAGEREF _Toc441164382 \h </w:instrText>
            </w:r>
            <w:r w:rsidR="00310888">
              <w:rPr>
                <w:noProof/>
                <w:webHidden/>
              </w:rPr>
            </w:r>
            <w:r w:rsidR="00310888">
              <w:rPr>
                <w:noProof/>
                <w:webHidden/>
              </w:rPr>
              <w:fldChar w:fldCharType="separate"/>
            </w:r>
            <w:r w:rsidR="00310888">
              <w:rPr>
                <w:noProof/>
                <w:webHidden/>
              </w:rPr>
              <w:t>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3" w:history="1">
            <w:r w:rsidR="00310888" w:rsidRPr="006B0523">
              <w:rPr>
                <w:rStyle w:val="Hyperlink"/>
                <w:rFonts w:ascii="Arial" w:hAnsi="Arial" w:cs="Arial"/>
                <w:noProof/>
              </w:rPr>
              <w:t>4.1 Greedy algorithm</w:t>
            </w:r>
            <w:r w:rsidR="00310888">
              <w:rPr>
                <w:noProof/>
                <w:webHidden/>
              </w:rPr>
              <w:tab/>
            </w:r>
            <w:r w:rsidR="00310888">
              <w:rPr>
                <w:noProof/>
                <w:webHidden/>
              </w:rPr>
              <w:fldChar w:fldCharType="begin"/>
            </w:r>
            <w:r w:rsidR="00310888">
              <w:rPr>
                <w:noProof/>
                <w:webHidden/>
              </w:rPr>
              <w:instrText xml:space="preserve"> PAGEREF _Toc441164383 \h </w:instrText>
            </w:r>
            <w:r w:rsidR="00310888">
              <w:rPr>
                <w:noProof/>
                <w:webHidden/>
              </w:rPr>
            </w:r>
            <w:r w:rsidR="00310888">
              <w:rPr>
                <w:noProof/>
                <w:webHidden/>
              </w:rPr>
              <w:fldChar w:fldCharType="separate"/>
            </w:r>
            <w:r w:rsidR="00310888">
              <w:rPr>
                <w:noProof/>
                <w:webHidden/>
              </w:rPr>
              <w:t>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4" w:history="1">
            <w:r w:rsidR="00310888" w:rsidRPr="006B0523">
              <w:rPr>
                <w:rStyle w:val="Hyperlink"/>
                <w:rFonts w:ascii="Arial" w:hAnsi="Arial" w:cs="Arial"/>
                <w:noProof/>
              </w:rPr>
              <w:t>4.2 Hill-climbing algorithm</w:t>
            </w:r>
            <w:r w:rsidR="00310888">
              <w:rPr>
                <w:noProof/>
                <w:webHidden/>
              </w:rPr>
              <w:tab/>
            </w:r>
            <w:r w:rsidR="00310888">
              <w:rPr>
                <w:noProof/>
                <w:webHidden/>
              </w:rPr>
              <w:fldChar w:fldCharType="begin"/>
            </w:r>
            <w:r w:rsidR="00310888">
              <w:rPr>
                <w:noProof/>
                <w:webHidden/>
              </w:rPr>
              <w:instrText xml:space="preserve"> PAGEREF _Toc441164384 \h </w:instrText>
            </w:r>
            <w:r w:rsidR="00310888">
              <w:rPr>
                <w:noProof/>
                <w:webHidden/>
              </w:rPr>
            </w:r>
            <w:r w:rsidR="00310888">
              <w:rPr>
                <w:noProof/>
                <w:webHidden/>
              </w:rPr>
              <w:fldChar w:fldCharType="separate"/>
            </w:r>
            <w:r w:rsidR="00310888">
              <w:rPr>
                <w:noProof/>
                <w:webHidden/>
              </w:rPr>
              <w:t>10</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5" w:history="1">
            <w:r w:rsidR="00310888" w:rsidRPr="006B0523">
              <w:rPr>
                <w:rStyle w:val="Hyperlink"/>
                <w:rFonts w:ascii="Arial" w:hAnsi="Arial" w:cs="Arial"/>
                <w:noProof/>
              </w:rPr>
              <w:t>4.3 Genetic algorithm</w:t>
            </w:r>
            <w:r w:rsidR="00310888">
              <w:rPr>
                <w:noProof/>
                <w:webHidden/>
              </w:rPr>
              <w:tab/>
            </w:r>
            <w:r w:rsidR="00310888">
              <w:rPr>
                <w:noProof/>
                <w:webHidden/>
              </w:rPr>
              <w:fldChar w:fldCharType="begin"/>
            </w:r>
            <w:r w:rsidR="00310888">
              <w:rPr>
                <w:noProof/>
                <w:webHidden/>
              </w:rPr>
              <w:instrText xml:space="preserve"> PAGEREF _Toc441164385 \h </w:instrText>
            </w:r>
            <w:r w:rsidR="00310888">
              <w:rPr>
                <w:noProof/>
                <w:webHidden/>
              </w:rPr>
            </w:r>
            <w:r w:rsidR="00310888">
              <w:rPr>
                <w:noProof/>
                <w:webHidden/>
              </w:rPr>
              <w:fldChar w:fldCharType="separate"/>
            </w:r>
            <w:r w:rsidR="00310888">
              <w:rPr>
                <w:noProof/>
                <w:webHidden/>
              </w:rPr>
              <w:t>11</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86" w:history="1">
            <w:r w:rsidR="00310888" w:rsidRPr="006B0523">
              <w:rPr>
                <w:rStyle w:val="Hyperlink"/>
                <w:rFonts w:ascii="Arial" w:hAnsi="Arial" w:cs="Arial"/>
                <w:noProof/>
              </w:rPr>
              <w:t>5. System Guide</w:t>
            </w:r>
            <w:r w:rsidR="00310888">
              <w:rPr>
                <w:noProof/>
                <w:webHidden/>
              </w:rPr>
              <w:tab/>
            </w:r>
            <w:r w:rsidR="00310888">
              <w:rPr>
                <w:noProof/>
                <w:webHidden/>
              </w:rPr>
              <w:fldChar w:fldCharType="begin"/>
            </w:r>
            <w:r w:rsidR="00310888">
              <w:rPr>
                <w:noProof/>
                <w:webHidden/>
              </w:rPr>
              <w:instrText xml:space="preserve"> PAGEREF _Toc441164386 \h </w:instrText>
            </w:r>
            <w:r w:rsidR="00310888">
              <w:rPr>
                <w:noProof/>
                <w:webHidden/>
              </w:rPr>
            </w:r>
            <w:r w:rsidR="00310888">
              <w:rPr>
                <w:noProof/>
                <w:webHidden/>
              </w:rPr>
              <w:fldChar w:fldCharType="separate"/>
            </w:r>
            <w:r w:rsidR="00310888">
              <w:rPr>
                <w:noProof/>
                <w:webHidden/>
              </w:rPr>
              <w:t>12</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87" w:history="1">
            <w:r w:rsidR="00310888" w:rsidRPr="006B0523">
              <w:rPr>
                <w:rStyle w:val="Hyperlink"/>
                <w:rFonts w:ascii="Arial" w:hAnsi="Arial" w:cs="Arial"/>
                <w:noProof/>
              </w:rPr>
              <w:t>6. Assignment results</w:t>
            </w:r>
            <w:r w:rsidR="00310888">
              <w:rPr>
                <w:noProof/>
                <w:webHidden/>
              </w:rPr>
              <w:tab/>
            </w:r>
            <w:r w:rsidR="00310888">
              <w:rPr>
                <w:noProof/>
                <w:webHidden/>
              </w:rPr>
              <w:fldChar w:fldCharType="begin"/>
            </w:r>
            <w:r w:rsidR="00310888">
              <w:rPr>
                <w:noProof/>
                <w:webHidden/>
              </w:rPr>
              <w:instrText xml:space="preserve"> PAGEREF _Toc441164387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8" w:history="1">
            <w:r w:rsidR="00310888" w:rsidRPr="006B0523">
              <w:rPr>
                <w:rStyle w:val="Hyperlink"/>
                <w:rFonts w:ascii="Arial" w:hAnsi="Arial" w:cs="Arial"/>
                <w:noProof/>
              </w:rPr>
              <w:t>6.1 Using rectangular packages</w:t>
            </w:r>
            <w:r w:rsidR="00310888">
              <w:rPr>
                <w:noProof/>
                <w:webHidden/>
              </w:rPr>
              <w:tab/>
            </w:r>
            <w:r w:rsidR="00310888">
              <w:rPr>
                <w:noProof/>
                <w:webHidden/>
              </w:rPr>
              <w:fldChar w:fldCharType="begin"/>
            </w:r>
            <w:r w:rsidR="00310888">
              <w:rPr>
                <w:noProof/>
                <w:webHidden/>
              </w:rPr>
              <w:instrText xml:space="preserve"> PAGEREF _Toc441164388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89" w:history="1">
            <w:r w:rsidR="00310888" w:rsidRPr="006B0523">
              <w:rPr>
                <w:rStyle w:val="Hyperlink"/>
                <w:rFonts w:ascii="Arial" w:hAnsi="Arial" w:cs="Arial"/>
                <w:noProof/>
              </w:rPr>
              <w:t>6.2 Using pentomino-shaped packages</w:t>
            </w:r>
            <w:r w:rsidR="00310888">
              <w:rPr>
                <w:noProof/>
                <w:webHidden/>
              </w:rPr>
              <w:tab/>
            </w:r>
            <w:r w:rsidR="00310888">
              <w:rPr>
                <w:noProof/>
                <w:webHidden/>
              </w:rPr>
              <w:fldChar w:fldCharType="begin"/>
            </w:r>
            <w:r w:rsidR="00310888">
              <w:rPr>
                <w:noProof/>
                <w:webHidden/>
              </w:rPr>
              <w:instrText xml:space="preserve"> PAGEREF _Toc441164389 \h </w:instrText>
            </w:r>
            <w:r w:rsidR="00310888">
              <w:rPr>
                <w:noProof/>
                <w:webHidden/>
              </w:rPr>
            </w:r>
            <w:r w:rsidR="00310888">
              <w:rPr>
                <w:noProof/>
                <w:webHidden/>
              </w:rPr>
              <w:fldChar w:fldCharType="separate"/>
            </w:r>
            <w:r w:rsidR="00310888">
              <w:rPr>
                <w:noProof/>
                <w:webHidden/>
              </w:rPr>
              <w:t>13</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390" w:history="1">
            <w:r w:rsidR="00310888" w:rsidRPr="006B0523">
              <w:rPr>
                <w:rStyle w:val="Hyperlink"/>
                <w:rFonts w:ascii="Arial" w:hAnsi="Arial" w:cs="Arial"/>
                <w:noProof/>
              </w:rPr>
              <w:t>7. Experiments and results</w:t>
            </w:r>
            <w:r w:rsidR="00310888">
              <w:rPr>
                <w:noProof/>
                <w:webHidden/>
              </w:rPr>
              <w:tab/>
            </w:r>
            <w:r w:rsidR="00310888">
              <w:rPr>
                <w:noProof/>
                <w:webHidden/>
              </w:rPr>
              <w:fldChar w:fldCharType="begin"/>
            </w:r>
            <w:r w:rsidR="00310888">
              <w:rPr>
                <w:noProof/>
                <w:webHidden/>
              </w:rPr>
              <w:instrText xml:space="preserve"> PAGEREF _Toc441164390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91" w:history="1">
            <w:r w:rsidR="00310888" w:rsidRPr="006B0523">
              <w:rPr>
                <w:rStyle w:val="Hyperlink"/>
                <w:rFonts w:ascii="Arial" w:hAnsi="Arial" w:cs="Arial"/>
                <w:noProof/>
              </w:rPr>
              <w:t>7.1 Principles of evaluation</w:t>
            </w:r>
            <w:r w:rsidR="00310888">
              <w:rPr>
                <w:noProof/>
                <w:webHidden/>
              </w:rPr>
              <w:tab/>
            </w:r>
            <w:r w:rsidR="00310888">
              <w:rPr>
                <w:noProof/>
                <w:webHidden/>
              </w:rPr>
              <w:fldChar w:fldCharType="begin"/>
            </w:r>
            <w:r w:rsidR="00310888">
              <w:rPr>
                <w:noProof/>
                <w:webHidden/>
              </w:rPr>
              <w:instrText xml:space="preserve"> PAGEREF _Toc441164391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392" w:history="1">
            <w:r w:rsidR="00310888" w:rsidRPr="006B0523">
              <w:rPr>
                <w:rStyle w:val="Hyperlink"/>
                <w:rFonts w:ascii="Arial" w:hAnsi="Arial" w:cs="Arial"/>
                <w:noProof/>
              </w:rPr>
              <w:t>7.1.1 Measures of performance</w:t>
            </w:r>
            <w:r w:rsidR="00310888">
              <w:rPr>
                <w:noProof/>
                <w:webHidden/>
              </w:rPr>
              <w:tab/>
            </w:r>
            <w:r w:rsidR="00310888">
              <w:rPr>
                <w:noProof/>
                <w:webHidden/>
              </w:rPr>
              <w:fldChar w:fldCharType="begin"/>
            </w:r>
            <w:r w:rsidR="00310888">
              <w:rPr>
                <w:noProof/>
                <w:webHidden/>
              </w:rPr>
              <w:instrText xml:space="preserve"> PAGEREF _Toc441164392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393" w:history="1">
            <w:r w:rsidR="00310888" w:rsidRPr="006B0523">
              <w:rPr>
                <w:rStyle w:val="Hyperlink"/>
                <w:rFonts w:ascii="Arial" w:hAnsi="Arial" w:cs="Arial"/>
                <w:noProof/>
              </w:rPr>
              <w:t>7.1.2 Comparison between results</w:t>
            </w:r>
            <w:r w:rsidR="00310888">
              <w:rPr>
                <w:noProof/>
                <w:webHidden/>
              </w:rPr>
              <w:tab/>
            </w:r>
            <w:r w:rsidR="00310888">
              <w:rPr>
                <w:noProof/>
                <w:webHidden/>
              </w:rPr>
              <w:fldChar w:fldCharType="begin"/>
            </w:r>
            <w:r w:rsidR="00310888">
              <w:rPr>
                <w:noProof/>
                <w:webHidden/>
              </w:rPr>
              <w:instrText xml:space="preserve"> PAGEREF _Toc441164393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394" w:history="1">
            <w:r w:rsidR="00310888" w:rsidRPr="006B0523">
              <w:rPr>
                <w:rStyle w:val="Hyperlink"/>
                <w:rFonts w:ascii="Arial" w:hAnsi="Arial" w:cs="Arial"/>
                <w:noProof/>
              </w:rPr>
              <w:t>7.1.3 Other notes</w:t>
            </w:r>
            <w:r w:rsidR="00310888">
              <w:rPr>
                <w:noProof/>
                <w:webHidden/>
              </w:rPr>
              <w:tab/>
            </w:r>
            <w:r w:rsidR="00310888">
              <w:rPr>
                <w:noProof/>
                <w:webHidden/>
              </w:rPr>
              <w:fldChar w:fldCharType="begin"/>
            </w:r>
            <w:r w:rsidR="00310888">
              <w:rPr>
                <w:noProof/>
                <w:webHidden/>
              </w:rPr>
              <w:instrText xml:space="preserve"> PAGEREF _Toc441164394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95" w:history="1">
            <w:r w:rsidR="00310888" w:rsidRPr="006B0523">
              <w:rPr>
                <w:rStyle w:val="Hyperlink"/>
                <w:rFonts w:ascii="Arial" w:hAnsi="Arial" w:cs="Arial"/>
                <w:noProof/>
              </w:rPr>
              <w:t>7.2 Greedy algorithm</w:t>
            </w:r>
            <w:r w:rsidR="00310888">
              <w:rPr>
                <w:noProof/>
                <w:webHidden/>
              </w:rPr>
              <w:tab/>
            </w:r>
            <w:r w:rsidR="00310888">
              <w:rPr>
                <w:noProof/>
                <w:webHidden/>
              </w:rPr>
              <w:fldChar w:fldCharType="begin"/>
            </w:r>
            <w:r w:rsidR="00310888">
              <w:rPr>
                <w:noProof/>
                <w:webHidden/>
              </w:rPr>
              <w:instrText xml:space="preserve"> PAGEREF _Toc441164395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96" w:history="1">
            <w:r w:rsidR="00310888" w:rsidRPr="006B0523">
              <w:rPr>
                <w:rStyle w:val="Hyperlink"/>
                <w:rFonts w:ascii="Arial" w:hAnsi="Arial" w:cs="Arial"/>
                <w:noProof/>
              </w:rPr>
              <w:t>7.3 Hill-climbing algorithm</w:t>
            </w:r>
            <w:r w:rsidR="00310888">
              <w:rPr>
                <w:noProof/>
                <w:webHidden/>
              </w:rPr>
              <w:tab/>
            </w:r>
            <w:r w:rsidR="00310888">
              <w:rPr>
                <w:noProof/>
                <w:webHidden/>
              </w:rPr>
              <w:fldChar w:fldCharType="begin"/>
            </w:r>
            <w:r w:rsidR="00310888">
              <w:rPr>
                <w:noProof/>
                <w:webHidden/>
              </w:rPr>
              <w:instrText xml:space="preserve"> PAGEREF _Toc441164396 \h </w:instrText>
            </w:r>
            <w:r w:rsidR="00310888">
              <w:rPr>
                <w:noProof/>
                <w:webHidden/>
              </w:rPr>
            </w:r>
            <w:r w:rsidR="00310888">
              <w:rPr>
                <w:noProof/>
                <w:webHidden/>
              </w:rPr>
              <w:fldChar w:fldCharType="separate"/>
            </w:r>
            <w:r w:rsidR="00310888">
              <w:rPr>
                <w:noProof/>
                <w:webHidden/>
              </w:rPr>
              <w:t>14</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397" w:history="1">
            <w:r w:rsidR="00310888" w:rsidRPr="006B0523">
              <w:rPr>
                <w:rStyle w:val="Hyperlink"/>
                <w:rFonts w:ascii="Arial" w:hAnsi="Arial" w:cs="Arial"/>
                <w:noProof/>
              </w:rPr>
              <w:t>7.3.1 Varying neighbourhoods and mutation rates</w:t>
            </w:r>
            <w:r w:rsidR="00310888">
              <w:rPr>
                <w:noProof/>
                <w:webHidden/>
              </w:rPr>
              <w:tab/>
            </w:r>
            <w:r w:rsidR="00310888">
              <w:rPr>
                <w:noProof/>
                <w:webHidden/>
              </w:rPr>
              <w:fldChar w:fldCharType="begin"/>
            </w:r>
            <w:r w:rsidR="00310888">
              <w:rPr>
                <w:noProof/>
                <w:webHidden/>
              </w:rPr>
              <w:instrText xml:space="preserve"> PAGEREF _Toc441164397 \h </w:instrText>
            </w:r>
            <w:r w:rsidR="00310888">
              <w:rPr>
                <w:noProof/>
                <w:webHidden/>
              </w:rPr>
            </w:r>
            <w:r w:rsidR="00310888">
              <w:rPr>
                <w:noProof/>
                <w:webHidden/>
              </w:rPr>
              <w:fldChar w:fldCharType="separate"/>
            </w:r>
            <w:r w:rsidR="00310888">
              <w:rPr>
                <w:noProof/>
                <w:webHidden/>
              </w:rPr>
              <w:t>15</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398" w:history="1">
            <w:r w:rsidR="00310888" w:rsidRPr="006B0523">
              <w:rPr>
                <w:rStyle w:val="Hyperlink"/>
                <w:rFonts w:ascii="Arial" w:hAnsi="Arial" w:cs="Arial"/>
                <w:noProof/>
              </w:rPr>
              <w:t>7.3.2 Rotation</w:t>
            </w:r>
            <w:r w:rsidR="00310888">
              <w:rPr>
                <w:noProof/>
                <w:webHidden/>
              </w:rPr>
              <w:tab/>
            </w:r>
            <w:r w:rsidR="00310888">
              <w:rPr>
                <w:noProof/>
                <w:webHidden/>
              </w:rPr>
              <w:fldChar w:fldCharType="begin"/>
            </w:r>
            <w:r w:rsidR="00310888">
              <w:rPr>
                <w:noProof/>
                <w:webHidden/>
              </w:rPr>
              <w:instrText xml:space="preserve"> PAGEREF _Toc441164398 \h </w:instrText>
            </w:r>
            <w:r w:rsidR="00310888">
              <w:rPr>
                <w:noProof/>
                <w:webHidden/>
              </w:rPr>
            </w:r>
            <w:r w:rsidR="00310888">
              <w:rPr>
                <w:noProof/>
                <w:webHidden/>
              </w:rPr>
              <w:fldChar w:fldCharType="separate"/>
            </w:r>
            <w:r w:rsidR="00310888">
              <w:rPr>
                <w:noProof/>
                <w:webHidden/>
              </w:rPr>
              <w:t>15</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399" w:history="1">
            <w:r w:rsidR="00310888" w:rsidRPr="006B0523">
              <w:rPr>
                <w:rStyle w:val="Hyperlink"/>
                <w:rFonts w:ascii="Arial" w:hAnsi="Arial" w:cs="Arial"/>
                <w:noProof/>
              </w:rPr>
              <w:t>7.4 Genetic algorithm</w:t>
            </w:r>
            <w:r w:rsidR="00310888">
              <w:rPr>
                <w:noProof/>
                <w:webHidden/>
              </w:rPr>
              <w:tab/>
            </w:r>
            <w:r w:rsidR="00310888">
              <w:rPr>
                <w:noProof/>
                <w:webHidden/>
              </w:rPr>
              <w:fldChar w:fldCharType="begin"/>
            </w:r>
            <w:r w:rsidR="00310888">
              <w:rPr>
                <w:noProof/>
                <w:webHidden/>
              </w:rPr>
              <w:instrText xml:space="preserve"> PAGEREF _Toc441164399 \h </w:instrText>
            </w:r>
            <w:r w:rsidR="00310888">
              <w:rPr>
                <w:noProof/>
                <w:webHidden/>
              </w:rPr>
            </w:r>
            <w:r w:rsidR="00310888">
              <w:rPr>
                <w:noProof/>
                <w:webHidden/>
              </w:rPr>
              <w:fldChar w:fldCharType="separate"/>
            </w:r>
            <w:r w:rsidR="00310888">
              <w:rPr>
                <w:noProof/>
                <w:webHidden/>
              </w:rPr>
              <w:t>16</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400" w:history="1">
            <w:r w:rsidR="00310888" w:rsidRPr="006B0523">
              <w:rPr>
                <w:rStyle w:val="Hyperlink"/>
                <w:rFonts w:ascii="Arial" w:hAnsi="Arial" w:cs="Arial"/>
                <w:noProof/>
              </w:rPr>
              <w:t>7.4.1 Population size</w:t>
            </w:r>
            <w:r w:rsidR="00310888">
              <w:rPr>
                <w:noProof/>
                <w:webHidden/>
              </w:rPr>
              <w:tab/>
            </w:r>
            <w:r w:rsidR="00310888">
              <w:rPr>
                <w:noProof/>
                <w:webHidden/>
              </w:rPr>
              <w:fldChar w:fldCharType="begin"/>
            </w:r>
            <w:r w:rsidR="00310888">
              <w:rPr>
                <w:noProof/>
                <w:webHidden/>
              </w:rPr>
              <w:instrText xml:space="preserve"> PAGEREF _Toc441164400 \h </w:instrText>
            </w:r>
            <w:r w:rsidR="00310888">
              <w:rPr>
                <w:noProof/>
                <w:webHidden/>
              </w:rPr>
            </w:r>
            <w:r w:rsidR="00310888">
              <w:rPr>
                <w:noProof/>
                <w:webHidden/>
              </w:rPr>
              <w:fldChar w:fldCharType="separate"/>
            </w:r>
            <w:r w:rsidR="00310888">
              <w:rPr>
                <w:noProof/>
                <w:webHidden/>
              </w:rPr>
              <w:t>16</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401" w:history="1">
            <w:r w:rsidR="00310888" w:rsidRPr="006B0523">
              <w:rPr>
                <w:rStyle w:val="Hyperlink"/>
                <w:rFonts w:ascii="Arial" w:hAnsi="Arial" w:cs="Arial"/>
                <w:noProof/>
              </w:rPr>
              <w:t>7.4.2 Mutation</w:t>
            </w:r>
            <w:r w:rsidR="00310888">
              <w:rPr>
                <w:noProof/>
                <w:webHidden/>
              </w:rPr>
              <w:tab/>
            </w:r>
            <w:r w:rsidR="00310888">
              <w:rPr>
                <w:noProof/>
                <w:webHidden/>
              </w:rPr>
              <w:fldChar w:fldCharType="begin"/>
            </w:r>
            <w:r w:rsidR="00310888">
              <w:rPr>
                <w:noProof/>
                <w:webHidden/>
              </w:rPr>
              <w:instrText xml:space="preserve"> PAGEREF _Toc441164401 \h </w:instrText>
            </w:r>
            <w:r w:rsidR="00310888">
              <w:rPr>
                <w:noProof/>
                <w:webHidden/>
              </w:rPr>
            </w:r>
            <w:r w:rsidR="00310888">
              <w:rPr>
                <w:noProof/>
                <w:webHidden/>
              </w:rPr>
              <w:fldChar w:fldCharType="separate"/>
            </w:r>
            <w:r w:rsidR="00310888">
              <w:rPr>
                <w:noProof/>
                <w:webHidden/>
              </w:rPr>
              <w:t>17</w:t>
            </w:r>
            <w:r w:rsidR="00310888">
              <w:rPr>
                <w:noProof/>
                <w:webHidden/>
              </w:rPr>
              <w:fldChar w:fldCharType="end"/>
            </w:r>
          </w:hyperlink>
        </w:p>
        <w:p w:rsidR="00310888" w:rsidRDefault="00830BAD">
          <w:pPr>
            <w:pStyle w:val="Verzeichnis3"/>
            <w:tabs>
              <w:tab w:val="right" w:leader="dot" w:pos="9016"/>
            </w:tabs>
            <w:rPr>
              <w:rFonts w:cstheme="minorBidi"/>
              <w:noProof/>
            </w:rPr>
          </w:pPr>
          <w:hyperlink w:anchor="_Toc441164402" w:history="1">
            <w:r w:rsidR="00310888" w:rsidRPr="006B0523">
              <w:rPr>
                <w:rStyle w:val="Hyperlink"/>
                <w:rFonts w:ascii="Arial" w:hAnsi="Arial" w:cs="Arial"/>
                <w:noProof/>
              </w:rPr>
              <w:t>7.4.3 External factors</w:t>
            </w:r>
            <w:r w:rsidR="00310888">
              <w:rPr>
                <w:noProof/>
                <w:webHidden/>
              </w:rPr>
              <w:tab/>
            </w:r>
            <w:r w:rsidR="00310888">
              <w:rPr>
                <w:noProof/>
                <w:webHidden/>
              </w:rPr>
              <w:fldChar w:fldCharType="begin"/>
            </w:r>
            <w:r w:rsidR="00310888">
              <w:rPr>
                <w:noProof/>
                <w:webHidden/>
              </w:rPr>
              <w:instrText xml:space="preserve"> PAGEREF _Toc441164402 \h </w:instrText>
            </w:r>
            <w:r w:rsidR="00310888">
              <w:rPr>
                <w:noProof/>
                <w:webHidden/>
              </w:rPr>
            </w:r>
            <w:r w:rsidR="00310888">
              <w:rPr>
                <w:noProof/>
                <w:webHidden/>
              </w:rPr>
              <w:fldChar w:fldCharType="separate"/>
            </w:r>
            <w:r w:rsidR="00310888">
              <w:rPr>
                <w:noProof/>
                <w:webHidden/>
              </w:rPr>
              <w:t>17</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403" w:history="1">
            <w:r w:rsidR="00310888" w:rsidRPr="006B0523">
              <w:rPr>
                <w:rStyle w:val="Hyperlink"/>
                <w:rFonts w:ascii="Arial" w:hAnsi="Arial" w:cs="Arial"/>
                <w:noProof/>
              </w:rPr>
              <w:t>8. Conclusions</w:t>
            </w:r>
            <w:r w:rsidR="00310888">
              <w:rPr>
                <w:noProof/>
                <w:webHidden/>
              </w:rPr>
              <w:tab/>
            </w:r>
            <w:r w:rsidR="00310888">
              <w:rPr>
                <w:noProof/>
                <w:webHidden/>
              </w:rPr>
              <w:fldChar w:fldCharType="begin"/>
            </w:r>
            <w:r w:rsidR="00310888">
              <w:rPr>
                <w:noProof/>
                <w:webHidden/>
              </w:rPr>
              <w:instrText xml:space="preserve"> PAGEREF _Toc441164403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404" w:history="1">
            <w:r w:rsidR="00310888" w:rsidRPr="006B0523">
              <w:rPr>
                <w:rStyle w:val="Hyperlink"/>
                <w:rFonts w:ascii="Arial" w:hAnsi="Arial" w:cs="Arial"/>
                <w:noProof/>
              </w:rPr>
              <w:t>8.1 Greedy algorithm</w:t>
            </w:r>
            <w:r w:rsidR="00310888">
              <w:rPr>
                <w:noProof/>
                <w:webHidden/>
              </w:rPr>
              <w:tab/>
            </w:r>
            <w:r w:rsidR="00310888">
              <w:rPr>
                <w:noProof/>
                <w:webHidden/>
              </w:rPr>
              <w:fldChar w:fldCharType="begin"/>
            </w:r>
            <w:r w:rsidR="00310888">
              <w:rPr>
                <w:noProof/>
                <w:webHidden/>
              </w:rPr>
              <w:instrText xml:space="preserve"> PAGEREF _Toc441164404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405" w:history="1">
            <w:r w:rsidR="00310888" w:rsidRPr="006B0523">
              <w:rPr>
                <w:rStyle w:val="Hyperlink"/>
                <w:rFonts w:ascii="Arial" w:hAnsi="Arial" w:cs="Arial"/>
                <w:noProof/>
              </w:rPr>
              <w:t>8.2 Hill-climbing algorithm</w:t>
            </w:r>
            <w:r w:rsidR="00310888">
              <w:rPr>
                <w:noProof/>
                <w:webHidden/>
              </w:rPr>
              <w:tab/>
            </w:r>
            <w:r w:rsidR="00310888">
              <w:rPr>
                <w:noProof/>
                <w:webHidden/>
              </w:rPr>
              <w:fldChar w:fldCharType="begin"/>
            </w:r>
            <w:r w:rsidR="00310888">
              <w:rPr>
                <w:noProof/>
                <w:webHidden/>
              </w:rPr>
              <w:instrText xml:space="preserve"> PAGEREF _Toc441164405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406" w:history="1">
            <w:r w:rsidR="00310888" w:rsidRPr="006B0523">
              <w:rPr>
                <w:rStyle w:val="Hyperlink"/>
                <w:rFonts w:ascii="Arial" w:hAnsi="Arial" w:cs="Arial"/>
                <w:noProof/>
              </w:rPr>
              <w:t>8.3 Genetic algorithm</w:t>
            </w:r>
            <w:r w:rsidR="00310888">
              <w:rPr>
                <w:noProof/>
                <w:webHidden/>
              </w:rPr>
              <w:tab/>
            </w:r>
            <w:r w:rsidR="00310888">
              <w:rPr>
                <w:noProof/>
                <w:webHidden/>
              </w:rPr>
              <w:fldChar w:fldCharType="begin"/>
            </w:r>
            <w:r w:rsidR="00310888">
              <w:rPr>
                <w:noProof/>
                <w:webHidden/>
              </w:rPr>
              <w:instrText xml:space="preserve"> PAGEREF _Toc441164406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830BAD">
          <w:pPr>
            <w:pStyle w:val="Verzeichnis2"/>
            <w:tabs>
              <w:tab w:val="right" w:leader="dot" w:pos="9016"/>
            </w:tabs>
            <w:rPr>
              <w:rFonts w:cstheme="minorBidi"/>
              <w:noProof/>
            </w:rPr>
          </w:pPr>
          <w:hyperlink w:anchor="_Toc441164407" w:history="1">
            <w:r w:rsidR="00310888" w:rsidRPr="006B0523">
              <w:rPr>
                <w:rStyle w:val="Hyperlink"/>
                <w:rFonts w:ascii="Arial" w:hAnsi="Arial" w:cs="Arial"/>
                <w:noProof/>
              </w:rPr>
              <w:t>8.4 Comparison between algorithms</w:t>
            </w:r>
            <w:r w:rsidR="00310888">
              <w:rPr>
                <w:noProof/>
                <w:webHidden/>
              </w:rPr>
              <w:tab/>
            </w:r>
            <w:r w:rsidR="00310888">
              <w:rPr>
                <w:noProof/>
                <w:webHidden/>
              </w:rPr>
              <w:fldChar w:fldCharType="begin"/>
            </w:r>
            <w:r w:rsidR="00310888">
              <w:rPr>
                <w:noProof/>
                <w:webHidden/>
              </w:rPr>
              <w:instrText xml:space="preserve"> PAGEREF _Toc441164407 \h </w:instrText>
            </w:r>
            <w:r w:rsidR="00310888">
              <w:rPr>
                <w:noProof/>
                <w:webHidden/>
              </w:rPr>
            </w:r>
            <w:r w:rsidR="00310888">
              <w:rPr>
                <w:noProof/>
                <w:webHidden/>
              </w:rPr>
              <w:fldChar w:fldCharType="separate"/>
            </w:r>
            <w:r w:rsidR="00310888">
              <w:rPr>
                <w:noProof/>
                <w:webHidden/>
              </w:rPr>
              <w:t>19</w:t>
            </w:r>
            <w:r w:rsidR="00310888">
              <w:rPr>
                <w:noProof/>
                <w:webHidden/>
              </w:rPr>
              <w:fldChar w:fldCharType="end"/>
            </w:r>
          </w:hyperlink>
        </w:p>
        <w:p w:rsidR="00310888" w:rsidRDefault="00830BAD">
          <w:pPr>
            <w:pStyle w:val="Verzeichnis1"/>
            <w:tabs>
              <w:tab w:val="right" w:leader="dot" w:pos="9016"/>
            </w:tabs>
            <w:rPr>
              <w:rFonts w:cstheme="minorBidi"/>
              <w:noProof/>
            </w:rPr>
          </w:pPr>
          <w:hyperlink w:anchor="_Toc441164408" w:history="1">
            <w:r w:rsidR="00310888" w:rsidRPr="006B0523">
              <w:rPr>
                <w:rStyle w:val="Hyperlink"/>
                <w:rFonts w:ascii="Arial" w:hAnsi="Arial" w:cs="Arial"/>
                <w:noProof/>
              </w:rPr>
              <w:t>Appendix A: Additional material</w:t>
            </w:r>
            <w:r w:rsidR="00310888">
              <w:rPr>
                <w:noProof/>
                <w:webHidden/>
              </w:rPr>
              <w:tab/>
            </w:r>
            <w:r w:rsidR="00310888">
              <w:rPr>
                <w:noProof/>
                <w:webHidden/>
              </w:rPr>
              <w:fldChar w:fldCharType="begin"/>
            </w:r>
            <w:r w:rsidR="00310888">
              <w:rPr>
                <w:noProof/>
                <w:webHidden/>
              </w:rPr>
              <w:instrText xml:space="preserve"> PAGEREF _Toc441164408 \h </w:instrText>
            </w:r>
            <w:r w:rsidR="00310888">
              <w:rPr>
                <w:noProof/>
                <w:webHidden/>
              </w:rPr>
            </w:r>
            <w:r w:rsidR="00310888">
              <w:rPr>
                <w:noProof/>
                <w:webHidden/>
              </w:rPr>
              <w:fldChar w:fldCharType="separate"/>
            </w:r>
            <w:r w:rsidR="00310888">
              <w:rPr>
                <w:noProof/>
                <w:webHidden/>
              </w:rPr>
              <w:t>20</w:t>
            </w:r>
            <w:r w:rsidR="00310888">
              <w:rPr>
                <w:noProof/>
                <w:webHidden/>
              </w:rPr>
              <w:fldChar w:fldCharType="end"/>
            </w:r>
          </w:hyperlink>
        </w:p>
        <w:p w:rsidR="00CA7270" w:rsidRPr="00BF2622" w:rsidRDefault="000A5E57" w:rsidP="003A138A">
          <w:pPr>
            <w:rPr>
              <w:rFonts w:ascii="Arial" w:hAnsi="Arial" w:cs="Arial"/>
              <w:b/>
              <w:bCs/>
            </w:rPr>
            <w:sectPr w:rsidR="00CA7270" w:rsidRPr="00BF2622" w:rsidSect="001E0E7E">
              <w:pgSz w:w="11906" w:h="16838"/>
              <w:pgMar w:top="1440" w:right="1440" w:bottom="1440" w:left="1440" w:header="708" w:footer="708" w:gutter="0"/>
              <w:pgNumType w:start="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164369"/>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164370"/>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E5419D" w:rsidRPr="00BF2622" w:rsidRDefault="000A5E57" w:rsidP="00E5419D">
      <w:pPr>
        <w:pStyle w:val="berschrift2"/>
        <w:rPr>
          <w:rFonts w:ascii="Arial" w:hAnsi="Arial" w:cs="Arial"/>
        </w:rPr>
      </w:pPr>
      <w:bookmarkStart w:id="2" w:name="_Toc441164371"/>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bookmarkStart w:id="3" w:name="_GoBack"/>
      <w:bookmarkEnd w:id="3"/>
    </w:p>
    <w:p w:rsidR="000A5E57" w:rsidRPr="00BF2622" w:rsidRDefault="000A5E57" w:rsidP="000A5E57">
      <w:pPr>
        <w:pStyle w:val="berschrift2"/>
        <w:rPr>
          <w:rFonts w:ascii="Arial" w:hAnsi="Arial" w:cs="Arial"/>
        </w:rPr>
      </w:pPr>
      <w:bookmarkStart w:id="4" w:name="_Toc441164372"/>
      <w:r w:rsidRPr="00BF2622">
        <w:rPr>
          <w:rFonts w:ascii="Arial" w:hAnsi="Arial" w:cs="Arial"/>
        </w:rPr>
        <w:t>1.3 Structure</w:t>
      </w:r>
      <w:bookmarkEnd w:id="4"/>
    </w:p>
    <w:p w:rsidR="004D349C"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E7302E">
        <w:rPr>
          <w:rFonts w:ascii="Arial" w:hAnsi="Arial" w:cs="Arial"/>
        </w:rPr>
        <w:t>In c</w:t>
      </w:r>
      <w:r w:rsidR="00BD7C31">
        <w:rPr>
          <w:rFonts w:ascii="Arial" w:hAnsi="Arial" w:cs="Arial"/>
        </w:rPr>
        <w:t>hapter 3 the newly conceived graphical representation of the solution is explained. An insight into the implementation of the algorit</w:t>
      </w:r>
      <w:r w:rsidR="00E7302E">
        <w:rPr>
          <w:rFonts w:ascii="Arial" w:hAnsi="Arial" w:cs="Arial"/>
        </w:rPr>
        <w:t>hms in the program is given in c</w:t>
      </w:r>
      <w:r w:rsidR="00BD7C31">
        <w:rPr>
          <w:rFonts w:ascii="Arial" w:hAnsi="Arial" w:cs="Arial"/>
        </w:rPr>
        <w:t xml:space="preserve">hapter 4 and </w:t>
      </w:r>
      <w:r w:rsidR="00E7302E">
        <w:rPr>
          <w:rFonts w:ascii="Arial" w:hAnsi="Arial" w:cs="Arial"/>
        </w:rPr>
        <w:lastRenderedPageBreak/>
        <w:t>c</w:t>
      </w:r>
      <w:r w:rsidR="00BD7C31">
        <w:rPr>
          <w:rFonts w:ascii="Arial" w:hAnsi="Arial" w:cs="Arial"/>
        </w:rPr>
        <w:t xml:space="preserve">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4D349C" w:rsidRDefault="004D349C" w:rsidP="004D349C">
      <w:r>
        <w:br w:type="page"/>
      </w:r>
    </w:p>
    <w:p w:rsidR="000A5E57" w:rsidRPr="00BF2622" w:rsidRDefault="000A5E57" w:rsidP="000A5E57">
      <w:pPr>
        <w:pStyle w:val="berschrift1"/>
        <w:rPr>
          <w:rFonts w:ascii="Arial" w:hAnsi="Arial" w:cs="Arial"/>
        </w:rPr>
      </w:pPr>
      <w:bookmarkStart w:id="5" w:name="_Toc441164373"/>
      <w:r w:rsidRPr="00BF2622">
        <w:rPr>
          <w:rFonts w:ascii="Arial" w:hAnsi="Arial" w:cs="Arial"/>
        </w:rPr>
        <w:lastRenderedPageBreak/>
        <w:t>2. Algorithms for the knapsack problem</w:t>
      </w:r>
      <w:bookmarkEnd w:id="5"/>
    </w:p>
    <w:p w:rsidR="000A5E57" w:rsidRPr="00BF2622" w:rsidRDefault="000A5E57" w:rsidP="000A5E57">
      <w:pPr>
        <w:pStyle w:val="berschrift2"/>
        <w:rPr>
          <w:rFonts w:ascii="Arial" w:hAnsi="Arial" w:cs="Arial"/>
        </w:rPr>
      </w:pPr>
      <w:bookmarkStart w:id="6" w:name="_Toc441164374"/>
      <w:r w:rsidRPr="00BF2622">
        <w:rPr>
          <w:rFonts w:ascii="Arial" w:hAnsi="Arial" w:cs="Arial"/>
        </w:rPr>
        <w:t>2.1 Greedy algorithm</w:t>
      </w:r>
      <w:bookmarkEnd w:id="6"/>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7" w:name="_Toc441164375"/>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7"/>
    </w:p>
    <w:p w:rsidR="00406654" w:rsidRPr="005B7AC3" w:rsidRDefault="007B1D5D" w:rsidP="00406654">
      <w:pPr>
        <w:rPr>
          <w:color w:val="538135" w:themeColor="accent6" w:themeShade="BF"/>
        </w:rPr>
      </w:pPr>
      <w:r>
        <w:rPr>
          <w:rFonts w:ascii="Arial" w:hAnsi="Arial" w:cs="Arial"/>
        </w:rPr>
        <w:t>A different optimisation algorithm for the application is a hill-climbing algorithm. It is a relatively simple algorithm that is easy to implement and can achieve decent results. Despite the drawback of the algorithm to only find local optima and not the global optimum and therefore the optimal solution, it was expected to give better results than the greedy algorithm.</w:t>
      </w:r>
    </w:p>
    <w:p w:rsidR="000A5E57" w:rsidRPr="00BF2622" w:rsidRDefault="000A5E57" w:rsidP="000A5E57">
      <w:pPr>
        <w:pStyle w:val="berschrift2"/>
        <w:rPr>
          <w:rFonts w:ascii="Arial" w:hAnsi="Arial" w:cs="Arial"/>
        </w:rPr>
      </w:pPr>
      <w:bookmarkStart w:id="8" w:name="_Toc441164376"/>
      <w:r w:rsidRPr="00BF2622">
        <w:rPr>
          <w:rFonts w:ascii="Arial" w:hAnsi="Arial" w:cs="Arial"/>
        </w:rPr>
        <w:t>2.3 Genetic algorithm</w:t>
      </w:r>
      <w:bookmarkEnd w:id="8"/>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t evolves chromosomes</w:t>
      </w:r>
      <w:r w:rsidR="00E7302E">
        <w:rPr>
          <w:rFonts w:ascii="Arial" w:hAnsi="Arial" w:cs="Arial"/>
        </w:rPr>
        <w:t>, encoded in an appropriate manner,</w:t>
      </w:r>
      <w:r w:rsidR="00DD6C70" w:rsidRPr="00BF2622">
        <w:rPr>
          <w:rFonts w:ascii="Arial" w:hAnsi="Arial" w:cs="Arial"/>
        </w:rPr>
        <w:t xml:space="preserve"> that represent a solution to the problem</w:t>
      </w:r>
      <w:r w:rsidR="00E7302E">
        <w:rPr>
          <w:rFonts w:ascii="Arial" w:hAnsi="Arial" w:cs="Arial"/>
        </w:rPr>
        <w:t>.</w:t>
      </w:r>
      <w:r w:rsidR="00DD6C70" w:rsidRPr="00BF2622">
        <w:rPr>
          <w:rFonts w:ascii="Arial" w:hAnsi="Arial" w:cs="Arial"/>
        </w:rPr>
        <w:t xml:space="preserve">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9" w:name="_Ref440902709"/>
      <w:r w:rsidR="002B5190" w:rsidRPr="00BF2622">
        <w:rPr>
          <w:rStyle w:val="Funotenzeichen"/>
          <w:rFonts w:ascii="Arial" w:hAnsi="Arial" w:cs="Arial"/>
        </w:rPr>
        <w:footnoteReference w:id="1"/>
      </w:r>
      <w:bookmarkEnd w:id="9"/>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w:t>
      </w:r>
      <w:r w:rsidR="00E7302E">
        <w:rPr>
          <w:rFonts w:ascii="Arial" w:hAnsi="Arial" w:cs="Arial"/>
        </w:rPr>
        <w:t>considered</w:t>
      </w:r>
      <w:r w:rsidR="009A466B">
        <w:rPr>
          <w:rFonts w:ascii="Arial" w:hAnsi="Arial" w:cs="Arial"/>
        </w:rPr>
        <w:t xml:space="preserve">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E76502" w:rsidRPr="00F23BAA" w:rsidRDefault="00E76502">
      <w:pPr>
        <w:pStyle w:val="berschrift1"/>
        <w:rPr>
          <w:rFonts w:ascii="Arial" w:hAnsi="Arial" w:cs="Arial"/>
        </w:rPr>
      </w:pPr>
      <w:bookmarkStart w:id="10" w:name="_Toc441164377"/>
      <w:r w:rsidRPr="00F23BAA">
        <w:rPr>
          <w:rFonts w:ascii="Arial" w:hAnsi="Arial" w:cs="Arial"/>
        </w:rPr>
        <w:lastRenderedPageBreak/>
        <w:t>3. Graphical Representation in 3D</w:t>
      </w:r>
      <w:bookmarkEnd w:id="10"/>
    </w:p>
    <w:p w:rsidR="00E76502" w:rsidRPr="00A006F4" w:rsidRDefault="00247F46" w:rsidP="00E76502">
      <w:pPr>
        <w:pStyle w:val="berschrift2"/>
        <w:rPr>
          <w:rFonts w:ascii="Arial" w:hAnsi="Arial" w:cs="Arial"/>
        </w:rPr>
      </w:pPr>
      <w:bookmarkStart w:id="11" w:name="_Toc441164378"/>
      <w:r>
        <w:rPr>
          <w:rFonts w:ascii="Arial" w:hAnsi="Arial" w:cs="Arial"/>
        </w:rPr>
        <w:t>3.1 Creating 3D c</w:t>
      </w:r>
      <w:r w:rsidR="00E76502" w:rsidRPr="00A006F4">
        <w:rPr>
          <w:rFonts w:ascii="Arial" w:hAnsi="Arial" w:cs="Arial"/>
        </w:rPr>
        <w:t>ubes</w:t>
      </w:r>
      <w:bookmarkEnd w:id="11"/>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2" w:name="_Toc441164379"/>
      <w:r w:rsidRPr="00A006F4">
        <w:rPr>
          <w:rFonts w:ascii="Arial" w:hAnsi="Arial" w:cs="Arial"/>
        </w:rPr>
        <w:t>3.2 Perspective</w:t>
      </w:r>
      <w:bookmarkEnd w:id="12"/>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3" w:name="_Toc441164380"/>
      <w:r w:rsidRPr="00A006F4">
        <w:rPr>
          <w:rFonts w:ascii="Arial" w:hAnsi="Arial" w:cs="Arial"/>
        </w:rPr>
        <w:t>3.3 Rotation</w:t>
      </w:r>
      <w:bookmarkEnd w:id="13"/>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w:t>
      </w:r>
      <w:r w:rsidRPr="007B1F2B">
        <w:rPr>
          <w:rFonts w:ascii="Arial" w:hAnsi="Arial" w:cs="Arial"/>
          <w:color w:val="000000" w:themeColor="text1"/>
        </w:rPr>
        <w:t xml:space="preserve">on every corner </w:t>
      </w:r>
      <w:r w:rsidR="00E1587D" w:rsidRPr="007B1F2B">
        <w:rPr>
          <w:rFonts w:ascii="Arial" w:hAnsi="Arial" w:cs="Arial"/>
          <w:color w:val="000000" w:themeColor="text1"/>
        </w:rPr>
        <w:t xml:space="preserve">of each package </w:t>
      </w:r>
      <w:r w:rsidRPr="007B1F2B">
        <w:rPr>
          <w:rFonts w:ascii="Arial" w:hAnsi="Arial" w:cs="Arial"/>
          <w:color w:val="000000" w:themeColor="text1"/>
        </w:rPr>
        <w:t xml:space="preserve">and the </w:t>
      </w:r>
      <w:r w:rsidR="007B1F2B" w:rsidRPr="007B1F2B">
        <w:rPr>
          <w:rFonts w:ascii="Arial" w:hAnsi="Arial" w:cs="Arial"/>
          <w:color w:val="000000" w:themeColor="text1"/>
        </w:rPr>
        <w:t xml:space="preserve">centre-point </w:t>
      </w:r>
      <w:r w:rsidRPr="007B1F2B">
        <w:rPr>
          <w:rFonts w:ascii="Arial" w:hAnsi="Arial" w:cs="Arial"/>
          <w:color w:val="000000" w:themeColor="text1"/>
        </w:rPr>
        <w:t>of a cube</w:t>
      </w:r>
      <w:r w:rsidR="007B1F2B">
        <w:rPr>
          <w:rFonts w:ascii="Arial" w:hAnsi="Arial" w:cs="Arial"/>
          <w:color w:val="000000" w:themeColor="text1"/>
        </w:rPr>
        <w:t xml:space="preserve">’s </w:t>
      </w:r>
      <w:r w:rsidRPr="007B1F2B">
        <w:rPr>
          <w:rFonts w:ascii="Arial" w:hAnsi="Arial" w:cs="Arial"/>
          <w:color w:val="000000" w:themeColor="text1"/>
        </w:rPr>
        <w:t xml:space="preserve">position to achieve a </w:t>
      </w:r>
      <w:r w:rsidR="007B1F2B">
        <w:rPr>
          <w:rFonts w:ascii="Arial" w:hAnsi="Arial" w:cs="Arial"/>
          <w:color w:val="000000" w:themeColor="text1"/>
        </w:rPr>
        <w:t>realistic</w:t>
      </w:r>
      <w:r w:rsidRPr="007B1F2B">
        <w:rPr>
          <w:rFonts w:ascii="Arial" w:hAnsi="Arial" w:cs="Arial"/>
          <w:color w:val="000000" w:themeColor="text1"/>
        </w:rPr>
        <w:t xml:space="preserve"> rotation.</w:t>
      </w:r>
      <w:r w:rsidR="00AD3D31" w:rsidRPr="007B1F2B">
        <w:rPr>
          <w:rFonts w:ascii="Arial" w:hAnsi="Arial" w:cs="Arial"/>
          <w:noProof/>
          <w:color w:val="000000" w:themeColor="text1"/>
          <w:lang w:eastAsia="en-GB"/>
        </w:rPr>
        <w:t xml:space="preserve"> </w:t>
      </w:r>
    </w:p>
    <w:p w:rsidR="00356F14" w:rsidRDefault="00356F14">
      <w:pPr>
        <w:pStyle w:val="berschrift2"/>
        <w:rPr>
          <w:rFonts w:ascii="Arial" w:hAnsi="Arial" w:cs="Arial"/>
        </w:rPr>
      </w:pPr>
      <w:bookmarkStart w:id="14" w:name="_Toc441164381"/>
      <w:r w:rsidRPr="00F510ED">
        <w:rPr>
          <w:rFonts w:ascii="Arial" w:hAnsi="Arial" w:cs="Arial"/>
        </w:rPr>
        <w:t>3.4 Implementation</w:t>
      </w:r>
      <w:bookmarkEnd w:id="14"/>
    </w:p>
    <w:p w:rsidR="00853D50" w:rsidRPr="00853D50" w:rsidRDefault="00853D50" w:rsidP="00853D50">
      <w:r>
        <w:t>The classes used for the implementation of the three-dimensional graphical representation of solutions can be seen in Figure 1.</w:t>
      </w:r>
    </w:p>
    <w:p w:rsidR="001F6F1E" w:rsidRDefault="00F510ED" w:rsidP="001F6F1E">
      <w:pPr>
        <w:keepNext/>
      </w:pPr>
      <w:r w:rsidRPr="00F510ED">
        <w:rPr>
          <w:noProof/>
          <w:lang w:eastAsia="en-GB"/>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677911">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C8240A" w:rsidRPr="00A8642F" w:rsidRDefault="00F23BAA">
      <w:pPr>
        <w:pStyle w:val="berschrift1"/>
        <w:rPr>
          <w:rFonts w:ascii="Arial" w:hAnsi="Arial" w:cs="Arial"/>
        </w:rPr>
      </w:pPr>
      <w:bookmarkStart w:id="15" w:name="_Toc441164382"/>
      <w:r>
        <w:rPr>
          <w:rFonts w:ascii="Arial" w:hAnsi="Arial" w:cs="Arial"/>
        </w:rPr>
        <w:lastRenderedPageBreak/>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5"/>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6" w:name="_Toc441164383"/>
      <w:r w:rsidRPr="00E04142">
        <w:rPr>
          <w:rFonts w:ascii="Arial" w:hAnsi="Arial" w:cs="Arial"/>
        </w:rPr>
        <w:t>4.1 Greedy algorithm</w:t>
      </w:r>
      <w:bookmarkEnd w:id="16"/>
    </w:p>
    <w:p w:rsid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r w:rsidR="00AF7561">
        <w:rPr>
          <w:rFonts w:ascii="Arial" w:hAnsi="Arial" w:cs="Arial"/>
        </w:rPr>
        <w:t xml:space="preserve"> (UML diagram in Appendix </w:t>
      </w:r>
      <w:proofErr w:type="gramStart"/>
      <w:r w:rsidR="00AF7561">
        <w:rPr>
          <w:rFonts w:ascii="Arial" w:hAnsi="Arial" w:cs="Arial"/>
        </w:rPr>
        <w:t>A</w:t>
      </w:r>
      <w:proofErr w:type="gramEnd"/>
      <w:r w:rsidR="00AF7561">
        <w:rPr>
          <w:rFonts w:ascii="Arial" w:hAnsi="Arial" w:cs="Arial"/>
        </w:rPr>
        <w:t>, Figu</w:t>
      </w:r>
      <w:r w:rsidR="006F6159">
        <w:rPr>
          <w:rFonts w:ascii="Arial" w:hAnsi="Arial" w:cs="Arial"/>
        </w:rPr>
        <w:t>re 9</w:t>
      </w:r>
      <w:r w:rsidR="00AF7561">
        <w:rPr>
          <w:rFonts w:ascii="Arial" w:hAnsi="Arial" w:cs="Arial"/>
        </w:rPr>
        <w:t>)</w:t>
      </w:r>
    </w:p>
    <w:p w:rsidR="00AF7561" w:rsidRPr="004D349C" w:rsidRDefault="00AF7561" w:rsidP="00AF7561">
      <w:pPr>
        <w:keepNext/>
        <w:rPr>
          <w:rFonts w:ascii="Arial" w:hAnsi="Arial" w:cs="Arial"/>
        </w:rPr>
      </w:pPr>
      <w:r w:rsidRPr="004D349C">
        <w:rPr>
          <w:rFonts w:ascii="Arial" w:hAnsi="Arial" w:cs="Arial"/>
          <w:noProof/>
          <w:lang w:eastAsia="en-GB"/>
        </w:rPr>
        <w:drawing>
          <wp:inline distT="0" distB="0" distL="0" distR="0" wp14:anchorId="7B74E553" wp14:editId="4E8E8A93">
            <wp:extent cx="6314065" cy="2838893"/>
            <wp:effectExtent l="0" t="0" r="0" b="0"/>
            <wp:docPr id="3" name="Grafik 3" descr="E:\Simon\Documents\GitHub\PP3\Report, presentation and related stuff\GreedyAlgorithm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AlgorithmF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3174" cy="2865469"/>
                    </a:xfrm>
                    <a:prstGeom prst="rect">
                      <a:avLst/>
                    </a:prstGeom>
                    <a:noFill/>
                    <a:ln>
                      <a:noFill/>
                    </a:ln>
                  </pic:spPr>
                </pic:pic>
              </a:graphicData>
            </a:graphic>
          </wp:inline>
        </w:drawing>
      </w:r>
    </w:p>
    <w:p w:rsidR="00AF7561" w:rsidRPr="004D349C" w:rsidRDefault="00AF7561" w:rsidP="00AF7561">
      <w:pPr>
        <w:pStyle w:val="Beschriftung"/>
        <w:rPr>
          <w:rFonts w:ascii="Arial" w:hAnsi="Arial" w:cs="Arial"/>
        </w:rPr>
      </w:pPr>
      <w:r w:rsidRPr="004D349C">
        <w:rPr>
          <w:rFonts w:ascii="Arial" w:hAnsi="Arial" w:cs="Arial"/>
        </w:rPr>
        <w:t xml:space="preserve">Flowchart </w:t>
      </w:r>
      <w:r w:rsidRPr="004D349C">
        <w:rPr>
          <w:rFonts w:ascii="Arial" w:hAnsi="Arial" w:cs="Arial"/>
        </w:rPr>
        <w:fldChar w:fldCharType="begin"/>
      </w:r>
      <w:r w:rsidRPr="004D349C">
        <w:rPr>
          <w:rFonts w:ascii="Arial" w:hAnsi="Arial" w:cs="Arial"/>
        </w:rPr>
        <w:instrText xml:space="preserve"> SEQ Flowchart \* ARABIC </w:instrText>
      </w:r>
      <w:r w:rsidRPr="004D349C">
        <w:rPr>
          <w:rFonts w:ascii="Arial" w:hAnsi="Arial" w:cs="Arial"/>
        </w:rPr>
        <w:fldChar w:fldCharType="separate"/>
      </w:r>
      <w:r w:rsidR="002807BA" w:rsidRPr="004D349C">
        <w:rPr>
          <w:rFonts w:ascii="Arial" w:hAnsi="Arial" w:cs="Arial"/>
          <w:noProof/>
        </w:rPr>
        <w:t>1</w:t>
      </w:r>
      <w:r w:rsidRPr="004D349C">
        <w:rPr>
          <w:rFonts w:ascii="Arial" w:hAnsi="Arial" w:cs="Arial"/>
        </w:rPr>
        <w:fldChar w:fldCharType="end"/>
      </w:r>
      <w:r w:rsidRPr="004D349C">
        <w:rPr>
          <w:rFonts w:ascii="Arial" w:hAnsi="Arial" w:cs="Arial"/>
        </w:rPr>
        <w:t xml:space="preserve"> - Functionality of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sidR="005C79A5">
        <w:rPr>
          <w:rFonts w:ascii="Arial" w:hAnsi="Arial" w:cs="Arial"/>
        </w:rPr>
        <w:t xml:space="preserve"> Figure 2</w:t>
      </w:r>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eastAsia="en-GB"/>
        </w:rPr>
        <w:lastRenderedPageBreak/>
        <w:drawing>
          <wp:inline distT="0" distB="0" distL="0" distR="0" wp14:anchorId="58AC1D3F" wp14:editId="5DEAD7EC">
            <wp:extent cx="5316279" cy="2832516"/>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659" cy="2843375"/>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00677911">
        <w:rPr>
          <w:rFonts w:ascii="Arial" w:hAnsi="Arial" w:cs="Arial"/>
          <w:noProof/>
        </w:rPr>
        <w:t>2</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Pr="00AF7561" w:rsidRDefault="00E04142">
      <w:pPr>
        <w:pStyle w:val="berschrift2"/>
        <w:rPr>
          <w:rFonts w:ascii="Arial" w:hAnsi="Arial" w:cs="Arial"/>
        </w:rPr>
      </w:pPr>
      <w:bookmarkStart w:id="17" w:name="_Toc441164384"/>
      <w:r w:rsidRPr="00AF7561">
        <w:rPr>
          <w:rFonts w:ascii="Arial" w:hAnsi="Arial" w:cs="Arial"/>
        </w:rPr>
        <w:t>4.2 Hill-climbing algorithm</w:t>
      </w:r>
      <w:bookmarkEnd w:id="17"/>
    </w:p>
    <w:p w:rsidR="00AF7561" w:rsidRPr="00AF7561" w:rsidRDefault="00AF7561" w:rsidP="00AF7561">
      <w:pPr>
        <w:rPr>
          <w:rFonts w:ascii="Arial" w:hAnsi="Arial" w:cs="Arial"/>
        </w:rPr>
      </w:pPr>
      <w:r w:rsidRPr="00AF7561">
        <w:rPr>
          <w:rFonts w:ascii="Arial" w:hAnsi="Arial" w:cs="Arial"/>
        </w:rPr>
        <w:t>The hill-climbing algorithm uses a randomly generated solution (i.e. a cargo space filled with random packages at random positions) as a starting point. It then searches in the neighbourhood of that solution (created by removing a number of packages and filling the gaps again) for one that has a higher value. It repeats that process until it cannot “climb” any more, i.e. no better solution can be found.</w:t>
      </w:r>
      <w:r>
        <w:rPr>
          <w:rFonts w:ascii="Arial" w:hAnsi="Arial" w:cs="Arial"/>
        </w:rPr>
        <w:t xml:space="preserve"> (UML diagram in Appendix </w:t>
      </w:r>
      <w:proofErr w:type="gramStart"/>
      <w:r>
        <w:rPr>
          <w:rFonts w:ascii="Arial" w:hAnsi="Arial" w:cs="Arial"/>
        </w:rPr>
        <w:t>A</w:t>
      </w:r>
      <w:proofErr w:type="gramEnd"/>
      <w:r>
        <w:rPr>
          <w:rFonts w:ascii="Arial" w:hAnsi="Arial" w:cs="Arial"/>
        </w:rPr>
        <w:t xml:space="preserve">, Figure </w:t>
      </w:r>
      <w:r w:rsidR="006F6159">
        <w:rPr>
          <w:rFonts w:ascii="Arial" w:hAnsi="Arial" w:cs="Arial"/>
        </w:rPr>
        <w:t>10</w:t>
      </w:r>
      <w:r>
        <w:rPr>
          <w:rFonts w:ascii="Arial" w:hAnsi="Arial" w:cs="Arial"/>
        </w:rPr>
        <w:t>)</w:t>
      </w:r>
    </w:p>
    <w:p w:rsidR="00AF7561" w:rsidRPr="00AF7561" w:rsidRDefault="00AF7561" w:rsidP="00AF7561">
      <w:pPr>
        <w:keepNext/>
        <w:rPr>
          <w:rFonts w:ascii="Arial" w:hAnsi="Arial" w:cs="Arial"/>
        </w:rPr>
      </w:pPr>
      <w:r w:rsidRPr="00AF7561">
        <w:rPr>
          <w:rFonts w:ascii="Arial" w:hAnsi="Arial" w:cs="Arial"/>
          <w:noProof/>
          <w:lang w:eastAsia="en-GB"/>
        </w:rPr>
        <w:drawing>
          <wp:inline distT="0" distB="0" distL="0" distR="0" wp14:anchorId="2BFE03D6" wp14:editId="4AE5F026">
            <wp:extent cx="6023729" cy="3476847"/>
            <wp:effectExtent l="0" t="0" r="0" b="9525"/>
            <wp:docPr id="8" name="Grafik 8" descr="E:\Simon\Documents\GitHub\PP3\Report, presentation and related stuff\Hill Climbing flowc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flowch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4237" cy="3482912"/>
                    </a:xfrm>
                    <a:prstGeom prst="rect">
                      <a:avLst/>
                    </a:prstGeom>
                    <a:noFill/>
                    <a:ln>
                      <a:noFill/>
                    </a:ln>
                  </pic:spPr>
                </pic:pic>
              </a:graphicData>
            </a:graphic>
          </wp:inline>
        </w:drawing>
      </w:r>
    </w:p>
    <w:p w:rsidR="00AF7561" w:rsidRPr="00AF7561" w:rsidRDefault="00AF7561" w:rsidP="00AF7561">
      <w:pPr>
        <w:pStyle w:val="Beschriftung"/>
        <w:rPr>
          <w:rFonts w:ascii="Arial" w:hAnsi="Arial" w:cs="Arial"/>
        </w:rPr>
      </w:pPr>
      <w:r w:rsidRPr="00AF7561">
        <w:rPr>
          <w:rFonts w:ascii="Arial" w:hAnsi="Arial" w:cs="Arial"/>
        </w:rPr>
        <w:t xml:space="preserve">Flowchart </w:t>
      </w:r>
      <w:r w:rsidRPr="00AF7561">
        <w:rPr>
          <w:rFonts w:ascii="Arial" w:hAnsi="Arial" w:cs="Arial"/>
        </w:rPr>
        <w:fldChar w:fldCharType="begin"/>
      </w:r>
      <w:r w:rsidRPr="00AF7561">
        <w:rPr>
          <w:rFonts w:ascii="Arial" w:hAnsi="Arial" w:cs="Arial"/>
        </w:rPr>
        <w:instrText xml:space="preserve"> SEQ Flowchart \* ARABIC </w:instrText>
      </w:r>
      <w:r w:rsidRPr="00AF7561">
        <w:rPr>
          <w:rFonts w:ascii="Arial" w:hAnsi="Arial" w:cs="Arial"/>
        </w:rPr>
        <w:fldChar w:fldCharType="separate"/>
      </w:r>
      <w:r w:rsidR="002807BA">
        <w:rPr>
          <w:rFonts w:ascii="Arial" w:hAnsi="Arial" w:cs="Arial"/>
          <w:noProof/>
        </w:rPr>
        <w:t>2</w:t>
      </w:r>
      <w:r w:rsidRPr="00AF7561">
        <w:rPr>
          <w:rFonts w:ascii="Arial" w:hAnsi="Arial" w:cs="Arial"/>
        </w:rPr>
        <w:fldChar w:fldCharType="end"/>
      </w:r>
      <w:r w:rsidRPr="00AF7561">
        <w:rPr>
          <w:rFonts w:ascii="Arial" w:hAnsi="Arial" w:cs="Arial"/>
        </w:rPr>
        <w:t xml:space="preserve"> - Functionality of the hill-climbing algorithm</w:t>
      </w:r>
    </w:p>
    <w:p w:rsidR="00140123" w:rsidRDefault="00140123">
      <w:pPr>
        <w:rPr>
          <w:rFonts w:ascii="Arial" w:eastAsiaTheme="majorEastAsia" w:hAnsi="Arial" w:cs="Arial"/>
          <w:color w:val="2E74B5" w:themeColor="accent1" w:themeShade="BF"/>
          <w:sz w:val="26"/>
          <w:szCs w:val="26"/>
        </w:rPr>
      </w:pPr>
      <w:r>
        <w:rPr>
          <w:rFonts w:ascii="Arial" w:hAnsi="Arial" w:cs="Arial"/>
        </w:rPr>
        <w:br w:type="page"/>
      </w:r>
    </w:p>
    <w:p w:rsidR="00E04142" w:rsidRDefault="00E04142" w:rsidP="002807BA">
      <w:pPr>
        <w:pStyle w:val="berschrift2"/>
        <w:rPr>
          <w:rFonts w:ascii="Arial" w:hAnsi="Arial" w:cs="Arial"/>
        </w:rPr>
      </w:pPr>
      <w:bookmarkStart w:id="18" w:name="_Toc441164385"/>
      <w:r w:rsidRPr="00E04142">
        <w:rPr>
          <w:rFonts w:ascii="Arial" w:hAnsi="Arial" w:cs="Arial"/>
        </w:rPr>
        <w:lastRenderedPageBreak/>
        <w:t>4.3 Genetic algorithm</w:t>
      </w:r>
      <w:bookmarkEnd w:id="18"/>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w:t>
      </w:r>
      <w:r w:rsidR="00E7302E">
        <w:rPr>
          <w:rFonts w:ascii="Arial" w:hAnsi="Arial" w:cs="Arial"/>
        </w:rPr>
        <w:t xml:space="preserve">f packages. The single packages </w:t>
      </w:r>
      <w:proofErr w:type="gramStart"/>
      <w:r w:rsidR="00E7302E">
        <w:rPr>
          <w:rFonts w:ascii="Arial" w:hAnsi="Arial" w:cs="Arial"/>
        </w:rPr>
        <w:t xml:space="preserve">or </w:t>
      </w:r>
      <w:r w:rsidRPr="00FD6BBA">
        <w:rPr>
          <w:rFonts w:ascii="Arial" w:hAnsi="Arial" w:cs="Arial"/>
        </w:rPr>
        <w:t>”</w:t>
      </w:r>
      <w:proofErr w:type="gramEnd"/>
      <w:r w:rsidRPr="00FD6BBA">
        <w:rPr>
          <w:rFonts w:ascii="Arial" w:hAnsi="Arial" w:cs="Arial"/>
        </w:rPr>
        <w:t>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2"/>
      </w:r>
      <w:r w:rsidRPr="00FD6BBA">
        <w:rPr>
          <w:rFonts w:ascii="Arial" w:hAnsi="Arial" w:cs="Arial"/>
        </w:rPr>
        <w:t xml:space="preserve"> in order to retain a favourable order of the packages as well as </w:t>
      </w:r>
      <w:r w:rsidR="00E7302E">
        <w:rPr>
          <w:rFonts w:ascii="Arial" w:hAnsi="Arial" w:cs="Arial"/>
        </w:rPr>
        <w:t>ensure</w:t>
      </w:r>
      <w:r w:rsidRPr="00FD6BBA">
        <w:rPr>
          <w:rFonts w:ascii="Arial" w:hAnsi="Arial" w:cs="Arial"/>
        </w:rPr>
        <w:t xml:space="preserv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Default="00F97E15" w:rsidP="00F97E15">
      <w:pPr>
        <w:rPr>
          <w:rFonts w:ascii="Arial" w:hAnsi="Arial" w:cs="Arial"/>
        </w:rPr>
      </w:pPr>
      <w:r w:rsidRPr="00FD6BBA">
        <w:rPr>
          <w:rFonts w:ascii="Arial" w:hAnsi="Arial" w:cs="Arial"/>
        </w:rPr>
        <w:t>For the purpose of experimenting with the effects of changing vital methods and parameters on the performance of the genetic algorithm, three different selection methods have been implemented in the program. Furthermore it is possible to change the crossover frequency (during reproduction/combination of chromosomes), the frequency of mutation for both variants of it as well as parameters specific to the selection methods.</w:t>
      </w:r>
      <w:r w:rsidR="002807BA">
        <w:rPr>
          <w:rFonts w:ascii="Arial" w:hAnsi="Arial" w:cs="Arial"/>
        </w:rPr>
        <w:t xml:space="preserve"> (UML diagram in Appendix </w:t>
      </w:r>
      <w:proofErr w:type="gramStart"/>
      <w:r w:rsidR="002807BA">
        <w:rPr>
          <w:rFonts w:ascii="Arial" w:hAnsi="Arial" w:cs="Arial"/>
        </w:rPr>
        <w:t>A</w:t>
      </w:r>
      <w:proofErr w:type="gramEnd"/>
      <w:r w:rsidR="002807BA">
        <w:rPr>
          <w:rFonts w:ascii="Arial" w:hAnsi="Arial" w:cs="Arial"/>
        </w:rPr>
        <w:t xml:space="preserve">, Figure </w:t>
      </w:r>
      <w:r w:rsidR="006F6159">
        <w:rPr>
          <w:rFonts w:ascii="Arial" w:hAnsi="Arial" w:cs="Arial"/>
        </w:rPr>
        <w:t>11</w:t>
      </w:r>
      <w:r w:rsidR="002807BA">
        <w:rPr>
          <w:rFonts w:ascii="Arial" w:hAnsi="Arial" w:cs="Arial"/>
        </w:rPr>
        <w:t>)</w:t>
      </w:r>
    </w:p>
    <w:p w:rsidR="002807BA" w:rsidRPr="002807BA" w:rsidRDefault="002807BA" w:rsidP="002807BA">
      <w:pPr>
        <w:keepNext/>
        <w:rPr>
          <w:rFonts w:ascii="Arial" w:hAnsi="Arial" w:cs="Arial"/>
        </w:rPr>
      </w:pPr>
      <w:r w:rsidRPr="002807BA">
        <w:rPr>
          <w:rFonts w:ascii="Arial" w:hAnsi="Arial" w:cs="Arial"/>
          <w:noProof/>
          <w:lang w:eastAsia="en-GB"/>
        </w:rPr>
        <w:drawing>
          <wp:inline distT="0" distB="0" distL="0" distR="0" wp14:anchorId="53566D7B" wp14:editId="35B2E1C0">
            <wp:extent cx="6171801" cy="3763926"/>
            <wp:effectExtent l="0" t="0" r="635" b="8255"/>
            <wp:docPr id="9" name="Grafik 9" descr="E:\Simon\Documents\GitHub\PP3\Report, presentation and related stuff\GA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A 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0022" cy="3768939"/>
                    </a:xfrm>
                    <a:prstGeom prst="rect">
                      <a:avLst/>
                    </a:prstGeom>
                    <a:noFill/>
                    <a:ln>
                      <a:noFill/>
                    </a:ln>
                  </pic:spPr>
                </pic:pic>
              </a:graphicData>
            </a:graphic>
          </wp:inline>
        </w:drawing>
      </w:r>
    </w:p>
    <w:p w:rsidR="002807BA" w:rsidRPr="002807BA" w:rsidRDefault="002807BA" w:rsidP="002807BA">
      <w:pPr>
        <w:pStyle w:val="Beschriftung"/>
        <w:rPr>
          <w:rFonts w:ascii="Arial" w:hAnsi="Arial" w:cs="Arial"/>
        </w:rPr>
      </w:pPr>
      <w:r w:rsidRPr="002807BA">
        <w:rPr>
          <w:rFonts w:ascii="Arial" w:hAnsi="Arial" w:cs="Arial"/>
        </w:rPr>
        <w:t xml:space="preserve">Flowchart </w:t>
      </w:r>
      <w:r w:rsidRPr="002807BA">
        <w:rPr>
          <w:rFonts w:ascii="Arial" w:hAnsi="Arial" w:cs="Arial"/>
        </w:rPr>
        <w:fldChar w:fldCharType="begin"/>
      </w:r>
      <w:r w:rsidRPr="002807BA">
        <w:rPr>
          <w:rFonts w:ascii="Arial" w:hAnsi="Arial" w:cs="Arial"/>
        </w:rPr>
        <w:instrText xml:space="preserve"> SEQ Flowchart \* ARABIC </w:instrText>
      </w:r>
      <w:r w:rsidRPr="002807BA">
        <w:rPr>
          <w:rFonts w:ascii="Arial" w:hAnsi="Arial" w:cs="Arial"/>
        </w:rPr>
        <w:fldChar w:fldCharType="separate"/>
      </w:r>
      <w:r w:rsidRPr="002807BA">
        <w:rPr>
          <w:rFonts w:ascii="Arial" w:hAnsi="Arial" w:cs="Arial"/>
          <w:noProof/>
        </w:rPr>
        <w:t>3</w:t>
      </w:r>
      <w:r w:rsidRPr="002807BA">
        <w:rPr>
          <w:rFonts w:ascii="Arial" w:hAnsi="Arial" w:cs="Arial"/>
        </w:rPr>
        <w:fldChar w:fldCharType="end"/>
      </w:r>
      <w:r w:rsidRPr="002807BA">
        <w:rPr>
          <w:rFonts w:ascii="Arial" w:hAnsi="Arial" w:cs="Arial"/>
        </w:rPr>
        <w:t xml:space="preserve"> - Functionality of the genetic algorithm</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3369C0" w:rsidRDefault="00F23BAA">
      <w:pPr>
        <w:pStyle w:val="berschrift1"/>
        <w:rPr>
          <w:rFonts w:ascii="Arial" w:hAnsi="Arial" w:cs="Arial"/>
        </w:rPr>
      </w:pPr>
      <w:bookmarkStart w:id="19" w:name="_Toc441164386"/>
      <w:r>
        <w:rPr>
          <w:rFonts w:ascii="Arial" w:hAnsi="Arial" w:cs="Arial"/>
        </w:rPr>
        <w:lastRenderedPageBreak/>
        <w:t>5</w:t>
      </w:r>
      <w:r w:rsidR="003369C0" w:rsidRPr="00BF2622">
        <w:rPr>
          <w:rFonts w:ascii="Arial" w:hAnsi="Arial" w:cs="Arial"/>
        </w:rPr>
        <w:t>. System Guide</w:t>
      </w:r>
      <w:bookmarkEnd w:id="19"/>
    </w:p>
    <w:p w:rsidR="00677911" w:rsidRPr="00842834" w:rsidRDefault="00677911" w:rsidP="00677911">
      <w:pPr>
        <w:rPr>
          <w:rFonts w:ascii="Arial" w:hAnsi="Arial" w:cs="Arial"/>
        </w:rPr>
      </w:pPr>
      <w:r w:rsidRPr="00842834">
        <w:rPr>
          <w:rFonts w:ascii="Arial" w:hAnsi="Arial" w:cs="Arial"/>
        </w:rPr>
        <w:t>The user interface of the application that was built for the project is shown in the following images. Its functionality includes the addition of the package types A, B and C</w:t>
      </w:r>
      <w:r w:rsidR="00842834">
        <w:rPr>
          <w:rFonts w:ascii="Arial" w:hAnsi="Arial" w:cs="Arial"/>
        </w:rPr>
        <w:t>,</w:t>
      </w:r>
      <w:r w:rsidRPr="00842834">
        <w:rPr>
          <w:rFonts w:ascii="Arial" w:hAnsi="Arial" w:cs="Arial"/>
        </w:rPr>
        <w:t xml:space="preserve"> which are predefined within the Package class. Additionally, new package types can be added by specifying a name, the amount that should be used for finding a solution, the value, and all three dimensions.</w:t>
      </w:r>
    </w:p>
    <w:p w:rsidR="00677911" w:rsidRPr="00842834" w:rsidRDefault="00677911" w:rsidP="00677911">
      <w:pPr>
        <w:rPr>
          <w:rFonts w:ascii="Arial" w:hAnsi="Arial" w:cs="Arial"/>
        </w:rPr>
      </w:pPr>
      <w:r w:rsidRPr="00842834">
        <w:rPr>
          <w:rFonts w:ascii="Arial" w:hAnsi="Arial" w:cs="Arial"/>
        </w:rPr>
        <w:t>After adding the desired amounts and types of packages, the user can choose to run either of the three implemented algorithms using the buttons on the right. Once the solution has been computed and is displayed in a new frame, the three-dimensional graphical representation can be toggled off (instead showing a two-dimensional one). Furthermore</w:t>
      </w:r>
      <w:r w:rsidR="00842834">
        <w:rPr>
          <w:rFonts w:ascii="Arial" w:hAnsi="Arial" w:cs="Arial"/>
        </w:rPr>
        <w:t>, some statistics about the algorithms performance are displayed.</w:t>
      </w:r>
    </w:p>
    <w:p w:rsidR="00677911" w:rsidRPr="00842834" w:rsidRDefault="00677911" w:rsidP="00677911">
      <w:pPr>
        <w:keepNext/>
        <w:rPr>
          <w:rFonts w:ascii="Arial" w:hAnsi="Arial" w:cs="Arial"/>
        </w:rPr>
      </w:pPr>
      <w:r w:rsidRPr="00842834">
        <w:rPr>
          <w:rFonts w:ascii="Arial" w:hAnsi="Arial" w:cs="Arial"/>
          <w:noProof/>
          <w:lang w:eastAsia="en-GB"/>
        </w:rPr>
        <w:drawing>
          <wp:inline distT="0" distB="0" distL="0" distR="0" wp14:anchorId="38E57A0B" wp14:editId="5687D103">
            <wp:extent cx="4961255" cy="2785482"/>
            <wp:effectExtent l="0" t="0" r="0" b="0"/>
            <wp:docPr id="16" name="Grafik 16" descr="E:\Simon\Desktop\Screenshot Program Project 1.1.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esktop\Screenshot Program Project 1.1.3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1624" cy="2824990"/>
                    </a:xfrm>
                    <a:prstGeom prst="rect">
                      <a:avLst/>
                    </a:prstGeom>
                    <a:noFill/>
                    <a:ln>
                      <a:noFill/>
                    </a:ln>
                  </pic:spPr>
                </pic:pic>
              </a:graphicData>
            </a:graphic>
          </wp:inline>
        </w:drawing>
      </w:r>
    </w:p>
    <w:p w:rsidR="00677911" w:rsidRPr="00842834" w:rsidRDefault="00677911" w:rsidP="00677911">
      <w:pPr>
        <w:pStyle w:val="Beschriftung"/>
        <w:rPr>
          <w:rFonts w:ascii="Arial" w:hAnsi="Arial" w:cs="Arial"/>
        </w:rPr>
      </w:pPr>
      <w:r w:rsidRPr="00842834">
        <w:rPr>
          <w:rFonts w:ascii="Arial" w:hAnsi="Arial" w:cs="Arial"/>
        </w:rPr>
        <w:t xml:space="preserve">Figure </w:t>
      </w:r>
      <w:r w:rsidRPr="00842834">
        <w:rPr>
          <w:rFonts w:ascii="Arial" w:hAnsi="Arial" w:cs="Arial"/>
        </w:rPr>
        <w:fldChar w:fldCharType="begin"/>
      </w:r>
      <w:r w:rsidRPr="00842834">
        <w:rPr>
          <w:rFonts w:ascii="Arial" w:hAnsi="Arial" w:cs="Arial"/>
        </w:rPr>
        <w:instrText xml:space="preserve"> SEQ Figure \* ARABIC </w:instrText>
      </w:r>
      <w:r w:rsidRPr="00842834">
        <w:rPr>
          <w:rFonts w:ascii="Arial" w:hAnsi="Arial" w:cs="Arial"/>
        </w:rPr>
        <w:fldChar w:fldCharType="separate"/>
      </w:r>
      <w:r w:rsidRPr="00842834">
        <w:rPr>
          <w:rFonts w:ascii="Arial" w:hAnsi="Arial" w:cs="Arial"/>
          <w:noProof/>
        </w:rPr>
        <w:t>3</w:t>
      </w:r>
      <w:r w:rsidRPr="00842834">
        <w:rPr>
          <w:rFonts w:ascii="Arial" w:hAnsi="Arial" w:cs="Arial"/>
        </w:rPr>
        <w:fldChar w:fldCharType="end"/>
      </w:r>
      <w:r w:rsidRPr="00842834">
        <w:rPr>
          <w:rFonts w:ascii="Arial" w:hAnsi="Arial" w:cs="Arial"/>
        </w:rPr>
        <w:t xml:space="preserve"> - User interface: Default view with three new package types</w:t>
      </w:r>
    </w:p>
    <w:p w:rsidR="00677911" w:rsidRPr="00842834" w:rsidRDefault="00677911" w:rsidP="00677911">
      <w:pPr>
        <w:rPr>
          <w:rFonts w:ascii="Arial" w:hAnsi="Arial" w:cs="Arial"/>
        </w:rPr>
      </w:pPr>
      <w:r w:rsidRPr="00842834">
        <w:rPr>
          <w:rFonts w:ascii="Arial" w:hAnsi="Arial" w:cs="Arial"/>
        </w:rPr>
        <w:t xml:space="preserve">Toggling the checkbox labelled “Edit genes” lets the user set the parameters of the genetic algorithm. This includes the selection method and </w:t>
      </w:r>
      <w:r w:rsidR="00A923E8" w:rsidRPr="00842834">
        <w:rPr>
          <w:rFonts w:ascii="Arial" w:hAnsi="Arial" w:cs="Arial"/>
        </w:rPr>
        <w:t>the parameters shown in Figure 4.</w:t>
      </w:r>
    </w:p>
    <w:p w:rsidR="00677911" w:rsidRPr="00677911" w:rsidRDefault="00677911" w:rsidP="00677911">
      <w:pPr>
        <w:keepNext/>
        <w:rPr>
          <w:rFonts w:ascii="Arial" w:hAnsi="Arial" w:cs="Arial"/>
        </w:rPr>
      </w:pPr>
      <w:r w:rsidRPr="00677911">
        <w:rPr>
          <w:rFonts w:ascii="Arial" w:hAnsi="Arial" w:cs="Arial"/>
          <w:noProof/>
          <w:lang w:eastAsia="en-GB"/>
        </w:rPr>
        <w:drawing>
          <wp:inline distT="0" distB="0" distL="0" distR="0" wp14:anchorId="1583A27E" wp14:editId="75FD6E46">
            <wp:extent cx="4961701" cy="2785730"/>
            <wp:effectExtent l="0" t="0" r="0" b="0"/>
            <wp:docPr id="17" name="Grafik 17" descr="E:\Simon\Desktop\Screenshot Program Project 1.1.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esktop\Screenshot Program Project 1.1.3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7406" cy="2811391"/>
                    </a:xfrm>
                    <a:prstGeom prst="rect">
                      <a:avLst/>
                    </a:prstGeom>
                    <a:noFill/>
                    <a:ln>
                      <a:noFill/>
                    </a:ln>
                  </pic:spPr>
                </pic:pic>
              </a:graphicData>
            </a:graphic>
          </wp:inline>
        </w:drawing>
      </w:r>
    </w:p>
    <w:p w:rsidR="00677911" w:rsidRPr="00677911" w:rsidRDefault="00677911" w:rsidP="00677911">
      <w:pPr>
        <w:pStyle w:val="Beschriftung"/>
        <w:rPr>
          <w:rFonts w:ascii="Arial" w:hAnsi="Arial" w:cs="Arial"/>
        </w:rPr>
      </w:pPr>
      <w:r w:rsidRPr="00677911">
        <w:rPr>
          <w:rFonts w:ascii="Arial" w:hAnsi="Arial" w:cs="Arial"/>
        </w:rPr>
        <w:t xml:space="preserve">Figure </w:t>
      </w:r>
      <w:r w:rsidRPr="00677911">
        <w:rPr>
          <w:rFonts w:ascii="Arial" w:hAnsi="Arial" w:cs="Arial"/>
        </w:rPr>
        <w:fldChar w:fldCharType="begin"/>
      </w:r>
      <w:r w:rsidRPr="00677911">
        <w:rPr>
          <w:rFonts w:ascii="Arial" w:hAnsi="Arial" w:cs="Arial"/>
        </w:rPr>
        <w:instrText xml:space="preserve"> SEQ Figure \* ARABIC </w:instrText>
      </w:r>
      <w:r w:rsidRPr="00677911">
        <w:rPr>
          <w:rFonts w:ascii="Arial" w:hAnsi="Arial" w:cs="Arial"/>
        </w:rPr>
        <w:fldChar w:fldCharType="separate"/>
      </w:r>
      <w:r w:rsidRPr="00677911">
        <w:rPr>
          <w:rFonts w:ascii="Arial" w:hAnsi="Arial" w:cs="Arial"/>
          <w:noProof/>
        </w:rPr>
        <w:t>4</w:t>
      </w:r>
      <w:r w:rsidRPr="00677911">
        <w:rPr>
          <w:rFonts w:ascii="Arial" w:hAnsi="Arial" w:cs="Arial"/>
        </w:rPr>
        <w:fldChar w:fldCharType="end"/>
      </w:r>
      <w:r w:rsidRPr="00677911">
        <w:rPr>
          <w:rFonts w:ascii="Arial" w:hAnsi="Arial" w:cs="Arial"/>
        </w:rPr>
        <w:t xml:space="preserve"> - User interface: View with GA settings enabled</w:t>
      </w:r>
    </w:p>
    <w:p w:rsidR="000A5E57" w:rsidRPr="00BF2622" w:rsidRDefault="00F23BAA" w:rsidP="00CF2DF2">
      <w:pPr>
        <w:pStyle w:val="berschrift1"/>
        <w:tabs>
          <w:tab w:val="left" w:pos="3885"/>
        </w:tabs>
        <w:rPr>
          <w:rFonts w:ascii="Arial" w:hAnsi="Arial" w:cs="Arial"/>
        </w:rPr>
      </w:pPr>
      <w:bookmarkStart w:id="20" w:name="_Toc441164387"/>
      <w:r>
        <w:rPr>
          <w:rFonts w:ascii="Arial" w:hAnsi="Arial" w:cs="Arial"/>
        </w:rPr>
        <w:lastRenderedPageBreak/>
        <w:t>6</w:t>
      </w:r>
      <w:r w:rsidR="000A5E57" w:rsidRPr="00BF2622">
        <w:rPr>
          <w:rFonts w:ascii="Arial" w:hAnsi="Arial" w:cs="Arial"/>
        </w:rPr>
        <w:t>. Assignment results</w:t>
      </w:r>
      <w:bookmarkEnd w:id="20"/>
      <w:r w:rsidR="00CF2DF2" w:rsidRPr="00BF2622">
        <w:rPr>
          <w:rFonts w:ascii="Arial" w:hAnsi="Arial" w:cs="Arial"/>
        </w:rPr>
        <w:tab/>
      </w:r>
    </w:p>
    <w:p w:rsidR="00DD6C70" w:rsidRPr="00BF2622" w:rsidRDefault="00F23BAA" w:rsidP="00DD6C70">
      <w:pPr>
        <w:pStyle w:val="berschrift2"/>
        <w:rPr>
          <w:rFonts w:ascii="Arial" w:hAnsi="Arial" w:cs="Arial"/>
        </w:rPr>
      </w:pPr>
      <w:bookmarkStart w:id="21" w:name="_Toc441164388"/>
      <w:r>
        <w:rPr>
          <w:rFonts w:ascii="Arial" w:hAnsi="Arial" w:cs="Arial"/>
        </w:rPr>
        <w:t>6</w:t>
      </w:r>
      <w:r w:rsidR="000A5E57" w:rsidRPr="00BF2622">
        <w:rPr>
          <w:rFonts w:ascii="Arial" w:hAnsi="Arial" w:cs="Arial"/>
        </w:rPr>
        <w:t>.1 Using rectangular packages</w:t>
      </w:r>
      <w:bookmarkEnd w:id="21"/>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That result was achieved using tournament selection with the following settings</w:t>
      </w:r>
      <w:proofErr w:type="gramStart"/>
      <w:r w:rsidR="00C91890"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w:t>
      </w:r>
      <w:r w:rsidR="007B16AD">
        <w:rPr>
          <w:rFonts w:ascii="Arial" w:hAnsi="Arial" w:cs="Arial"/>
        </w:rPr>
        <w:t xml:space="preserve"> and repeatedly managed to leave only that small gap empty but never any less it can be concluded that it is not possible to fill the entire cargo space with only the packages A, B and/or C</w:t>
      </w:r>
      <w:r w:rsidR="00EC25B1" w:rsidRPr="00BF2622">
        <w:rPr>
          <w:rFonts w:ascii="Arial" w:hAnsi="Arial" w:cs="Arial"/>
        </w:rPr>
        <w:t>.</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the geneti</w:t>
      </w:r>
      <w:r w:rsidR="002807BA">
        <w:rPr>
          <w:rFonts w:ascii="Arial" w:hAnsi="Arial" w:cs="Arial"/>
        </w:rPr>
        <w:t>c algorithm achieved a value of</w:t>
      </w:r>
      <w:r w:rsidR="008B7CDE">
        <w:rPr>
          <w:rFonts w:ascii="Arial" w:hAnsi="Arial" w:cs="Arial"/>
        </w:rPr>
        <w:t xml:space="preserve"> 240 </w:t>
      </w:r>
      <w:r w:rsidR="002D4FFD" w:rsidRPr="00BF2622">
        <w:rPr>
          <w:rFonts w:ascii="Arial" w:eastAsiaTheme="minorEastAsia" w:hAnsi="Arial" w:cs="Arial"/>
        </w:rPr>
        <w:t xml:space="preserve">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2" w:name="_Toc441164389"/>
      <w:r>
        <w:rPr>
          <w:rFonts w:ascii="Arial" w:hAnsi="Arial" w:cs="Arial"/>
        </w:rPr>
        <w:t>6</w:t>
      </w:r>
      <w:r w:rsidR="000A5E57" w:rsidRPr="00BF2622">
        <w:rPr>
          <w:rFonts w:ascii="Arial" w:hAnsi="Arial" w:cs="Arial"/>
        </w:rPr>
        <w:t>.2 Using pentomino-shaped packages</w:t>
      </w:r>
      <w:bookmarkEnd w:id="22"/>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r w:rsidR="00C26BD3">
        <w:rPr>
          <w:rFonts w:ascii="Arial" w:hAnsi="Arial" w:cs="Arial"/>
        </w:rPr>
        <w:t xml:space="preserve"> Only T and P pentominoes are used.</w:t>
      </w:r>
    </w:p>
    <w:p w:rsidR="005D74AF" w:rsidRPr="00BF2622" w:rsidRDefault="00E10081" w:rsidP="005D74AF">
      <w:pPr>
        <w:rPr>
          <w:rFonts w:ascii="Arial" w:hAnsi="Arial" w:cs="Arial"/>
        </w:rPr>
      </w:pPr>
      <w:r>
        <w:rPr>
          <w:rFonts w:ascii="Arial" w:hAnsi="Arial" w:cs="Arial"/>
        </w:rPr>
        <w:t xml:space="preserve">The highest value achieved using the same algorithm </w:t>
      </w:r>
      <w:r w:rsidR="00E7302E">
        <w:rPr>
          <w:rFonts w:ascii="Arial" w:hAnsi="Arial" w:cs="Arial"/>
        </w:rPr>
        <w:t xml:space="preserve">(and the same ordering which could fill the entire cargo space) </w:t>
      </w:r>
      <w:r w:rsidR="00AE7F88">
        <w:rPr>
          <w:rFonts w:ascii="Arial" w:hAnsi="Arial" w:cs="Arial"/>
        </w:rPr>
        <w:t>was 1144</w:t>
      </w:r>
      <w:r>
        <w:rPr>
          <w:rFonts w:ascii="Arial" w:hAnsi="Arial" w:cs="Arial"/>
        </w:rPr>
        <w:t>.</w:t>
      </w:r>
    </w:p>
    <w:p w:rsidR="004D349C" w:rsidRDefault="004D349C">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F23BAA" w:rsidP="000A5E57">
      <w:pPr>
        <w:pStyle w:val="berschrift1"/>
        <w:rPr>
          <w:rFonts w:ascii="Arial" w:hAnsi="Arial" w:cs="Arial"/>
        </w:rPr>
      </w:pPr>
      <w:bookmarkStart w:id="23" w:name="_Toc441164390"/>
      <w:r>
        <w:rPr>
          <w:rFonts w:ascii="Arial" w:hAnsi="Arial" w:cs="Arial"/>
        </w:rPr>
        <w:lastRenderedPageBreak/>
        <w:t>7</w:t>
      </w:r>
      <w:r w:rsidR="000A5E57" w:rsidRPr="00BF2622">
        <w:rPr>
          <w:rFonts w:ascii="Arial" w:hAnsi="Arial" w:cs="Arial"/>
        </w:rPr>
        <w:t>. Experiments and results</w:t>
      </w:r>
      <w:bookmarkEnd w:id="23"/>
    </w:p>
    <w:p w:rsidR="000A5E57" w:rsidRPr="00BF2622" w:rsidRDefault="00F23BAA" w:rsidP="000A5E57">
      <w:pPr>
        <w:pStyle w:val="berschrift2"/>
        <w:rPr>
          <w:rFonts w:ascii="Arial" w:hAnsi="Arial" w:cs="Arial"/>
        </w:rPr>
      </w:pPr>
      <w:bookmarkStart w:id="24" w:name="_Toc441164391"/>
      <w:r>
        <w:rPr>
          <w:rFonts w:ascii="Arial" w:hAnsi="Arial" w:cs="Arial"/>
        </w:rPr>
        <w:t>7</w:t>
      </w:r>
      <w:r w:rsidR="000A5E57" w:rsidRPr="00BF2622">
        <w:rPr>
          <w:rFonts w:ascii="Arial" w:hAnsi="Arial" w:cs="Arial"/>
        </w:rPr>
        <w:t>.1 Principles of evaluation</w:t>
      </w:r>
      <w:bookmarkEnd w:id="24"/>
    </w:p>
    <w:p w:rsidR="000A5E57" w:rsidRPr="00BF2622" w:rsidRDefault="00F23BAA" w:rsidP="00C12657">
      <w:pPr>
        <w:pStyle w:val="berschrift3"/>
        <w:rPr>
          <w:rFonts w:ascii="Arial" w:hAnsi="Arial" w:cs="Arial"/>
        </w:rPr>
      </w:pPr>
      <w:bookmarkStart w:id="25" w:name="_Toc441164392"/>
      <w:r>
        <w:rPr>
          <w:rFonts w:ascii="Arial" w:hAnsi="Arial" w:cs="Arial"/>
        </w:rPr>
        <w:t>7</w:t>
      </w:r>
      <w:r w:rsidR="000A5E57" w:rsidRPr="00BF2622">
        <w:rPr>
          <w:rFonts w:ascii="Arial" w:hAnsi="Arial" w:cs="Arial"/>
        </w:rPr>
        <w:t>.1.1 Measures of performance</w:t>
      </w:r>
      <w:bookmarkEnd w:id="25"/>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6" w:name="_Toc441164393"/>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6"/>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6278F4" w:rsidRDefault="0045505A" w:rsidP="009260DC">
      <w:pPr>
        <w:rPr>
          <w:rFonts w:ascii="Arial" w:hAnsi="Arial" w:cs="Arial"/>
        </w:rPr>
      </w:pPr>
      <w:r w:rsidRPr="00BF2622">
        <w:rPr>
          <w:rFonts w:ascii="Arial" w:hAnsi="Arial" w:cs="Arial"/>
        </w:rPr>
        <w:t xml:space="preserve">It should be noted that the number of packages of each available type is </w:t>
      </w:r>
      <w:r w:rsidR="00E7302E">
        <w:rPr>
          <w:rFonts w:ascii="Arial" w:hAnsi="Arial" w:cs="Arial"/>
        </w:rPr>
        <w:t xml:space="preserve">considered </w:t>
      </w:r>
      <w:r w:rsidRPr="00BF2622">
        <w:rPr>
          <w:rFonts w:ascii="Arial" w:hAnsi="Arial" w:cs="Arial"/>
        </w:rPr>
        <w:t xml:space="preserve">“infinitely large” </w:t>
      </w:r>
      <w:r w:rsidR="00E7302E">
        <w:rPr>
          <w:rFonts w:ascii="Arial" w:hAnsi="Arial" w:cs="Arial"/>
        </w:rPr>
        <w:t>for the purpose of the test if there are j</w:t>
      </w:r>
      <w:r w:rsidR="00087FD0" w:rsidRPr="00BF2622">
        <w:rPr>
          <w:rFonts w:ascii="Arial" w:hAnsi="Arial" w:cs="Arial"/>
        </w:rPr>
        <w:t xml:space="preserve">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00E7302E">
        <w:rPr>
          <w:rFonts w:ascii="Arial" w:hAnsi="Arial" w:cs="Arial"/>
        </w:rPr>
        <w:t>with only one type.</w:t>
      </w:r>
      <w:r w:rsidR="00751FCC" w:rsidRPr="00BF2622">
        <w:rPr>
          <w:rFonts w:ascii="Arial" w:hAnsi="Arial" w:cs="Arial"/>
        </w:rPr>
        <w:t xml:space="preserve"> The same applies to the packages that are used</w:t>
      </w:r>
      <w:r w:rsidR="00E7302E">
        <w:rPr>
          <w:rFonts w:ascii="Arial" w:hAnsi="Arial" w:cs="Arial"/>
        </w:rPr>
        <w:t>, which are usually the standard A, B and C packages</w:t>
      </w:r>
      <w:r w:rsidR="00751FCC" w:rsidRPr="00BF2622">
        <w:rPr>
          <w:rFonts w:ascii="Arial" w:hAnsi="Arial" w:cs="Arial"/>
        </w:rPr>
        <w:t>. Packages with different notation</w:t>
      </w:r>
      <w:r w:rsidR="00595ABF" w:rsidRPr="00BF2622">
        <w:rPr>
          <w:rFonts w:ascii="Arial" w:hAnsi="Arial" w:cs="Arial"/>
        </w:rPr>
        <w:t>s</w:t>
      </w:r>
      <w:r w:rsidR="00751FCC" w:rsidRPr="00BF2622">
        <w:rPr>
          <w:rFonts w:ascii="Arial" w:hAnsi="Arial" w:cs="Arial"/>
        </w:rPr>
        <w:t xml:space="preserve"> and </w:t>
      </w:r>
      <w:r w:rsidR="00751FCC" w:rsidRPr="006278F4">
        <w:rPr>
          <w:rFonts w:ascii="Arial" w:hAnsi="Arial" w:cs="Arial"/>
        </w:rPr>
        <w:t>dimensions will be specified as such.</w:t>
      </w:r>
    </w:p>
    <w:p w:rsidR="006278F4" w:rsidRDefault="006278F4">
      <w:pPr>
        <w:pStyle w:val="berschrift3"/>
        <w:rPr>
          <w:rFonts w:ascii="Arial" w:hAnsi="Arial" w:cs="Arial"/>
        </w:rPr>
      </w:pPr>
      <w:bookmarkStart w:id="27" w:name="_Toc441164394"/>
      <w:r w:rsidRPr="006278F4">
        <w:rPr>
          <w:rFonts w:ascii="Arial" w:hAnsi="Arial" w:cs="Arial"/>
        </w:rPr>
        <w:t>7.1.3 Other notes</w:t>
      </w:r>
      <w:bookmarkEnd w:id="27"/>
    </w:p>
    <w:p w:rsidR="006278F4" w:rsidRPr="006278F4" w:rsidRDefault="006278F4" w:rsidP="006278F4">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the additional implied information. Furthermore, all graphs display both the average value achieved by the algorithm (on the left, blue-coloured y-axis) as well as its average runtime (on the right, orange-coloured y-axis). </w:t>
      </w:r>
    </w:p>
    <w:p w:rsidR="00751FCC" w:rsidRDefault="00F23BAA" w:rsidP="00E81E44">
      <w:pPr>
        <w:pStyle w:val="berschrift2"/>
        <w:rPr>
          <w:rFonts w:ascii="Arial" w:hAnsi="Arial" w:cs="Arial"/>
        </w:rPr>
      </w:pPr>
      <w:bookmarkStart w:id="28" w:name="_Toc441164395"/>
      <w:r>
        <w:rPr>
          <w:rFonts w:ascii="Arial" w:hAnsi="Arial" w:cs="Arial"/>
        </w:rPr>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8"/>
      <w:r w:rsidR="00751FCC" w:rsidRPr="00BF2622">
        <w:rPr>
          <w:rFonts w:ascii="Arial" w:hAnsi="Arial" w:cs="Arial"/>
        </w:rPr>
        <w:t xml:space="preserve"> </w:t>
      </w:r>
    </w:p>
    <w:p w:rsidR="002A3239" w:rsidRDefault="002A3239" w:rsidP="002A3239">
      <w:pPr>
        <w:rPr>
          <w:rFonts w:ascii="Arial" w:hAnsi="Arial" w:cs="Arial"/>
        </w:rPr>
      </w:pPr>
      <w:r w:rsidRPr="00867720">
        <w:rPr>
          <w:rFonts w:ascii="Arial" w:hAnsi="Arial" w:cs="Arial"/>
        </w:rPr>
        <w:t xml:space="preserve">The algorithm’s performance depends on a couple of parameters that can be switched on or off. In spite of the fact that in some cases some of them disrupted achieving the highest score, it eventually turned out that each parameter is crucial in overall performance. </w:t>
      </w:r>
    </w:p>
    <w:p w:rsidR="002A3239" w:rsidRDefault="002A3239" w:rsidP="002A3239">
      <w:pPr>
        <w:rPr>
          <w:rFonts w:ascii="Arial" w:hAnsi="Arial" w:cs="Arial"/>
        </w:rPr>
      </w:pPr>
      <w:r w:rsidRPr="00867720">
        <w:rPr>
          <w:rFonts w:ascii="Arial" w:hAnsi="Arial" w:cs="Arial"/>
        </w:rPr>
        <w:t xml:space="preserve">When it comes to random rotation method, better results were achieved when it was not used in the case of using rectangular packages. This method as well as one that randomly orders the packages for placement are undesired when there is prepared ordering, which will provide compact composition. </w:t>
      </w:r>
    </w:p>
    <w:p w:rsidR="002A3239" w:rsidRPr="008947A5" w:rsidRDefault="002A3239" w:rsidP="002A3239">
      <w:pPr>
        <w:rPr>
          <w:rFonts w:ascii="Arial" w:hAnsi="Arial" w:cs="Arial"/>
        </w:rPr>
      </w:pPr>
      <w:r w:rsidRPr="00867720">
        <w:rPr>
          <w:rFonts w:ascii="Arial" w:hAnsi="Arial" w:cs="Arial"/>
        </w:rPr>
        <w:t xml:space="preserve">The average score that was achieved among the tests using packages A, B and C is 154.23. It turned out that </w:t>
      </w:r>
      <w:r>
        <w:rPr>
          <w:rFonts w:ascii="Arial" w:hAnsi="Arial" w:cs="Arial"/>
        </w:rPr>
        <w:t>the g</w:t>
      </w:r>
      <w:r w:rsidRPr="00867720">
        <w:rPr>
          <w:rFonts w:ascii="Arial" w:hAnsi="Arial" w:cs="Arial"/>
        </w:rPr>
        <w:t xml:space="preserve">reedy </w:t>
      </w:r>
      <w:r>
        <w:rPr>
          <w:rFonts w:ascii="Arial" w:hAnsi="Arial" w:cs="Arial"/>
        </w:rPr>
        <w:t>a</w:t>
      </w:r>
      <w:r w:rsidRPr="00867720">
        <w:rPr>
          <w:rFonts w:ascii="Arial" w:hAnsi="Arial" w:cs="Arial"/>
        </w:rPr>
        <w:t>lgorithm performs the best using small and compact parcels</w:t>
      </w:r>
      <w:r>
        <w:rPr>
          <w:rFonts w:ascii="Arial" w:hAnsi="Arial" w:cs="Arial"/>
        </w:rPr>
        <w:t xml:space="preserve"> (shaped closest to a cube)</w:t>
      </w:r>
      <w:r w:rsidRPr="00867720">
        <w:rPr>
          <w:rFonts w:ascii="Arial" w:hAnsi="Arial" w:cs="Arial"/>
        </w:rPr>
        <w:t>. Moreover, the tests show that the best solutions were computed quickly, whereas non-optimal solutions took the most time. When it comes to cargo space size, doubling each dimension of given space will prolong runtime by approximately 25 times.</w:t>
      </w:r>
    </w:p>
    <w:p w:rsidR="000A5E57" w:rsidRPr="008947A5" w:rsidRDefault="00F23BAA" w:rsidP="000A5E57">
      <w:pPr>
        <w:pStyle w:val="berschrift2"/>
        <w:rPr>
          <w:rFonts w:ascii="Arial" w:hAnsi="Arial" w:cs="Arial"/>
        </w:rPr>
      </w:pPr>
      <w:bookmarkStart w:id="29" w:name="_Toc441164396"/>
      <w:r w:rsidRPr="008947A5">
        <w:rPr>
          <w:rFonts w:ascii="Arial" w:hAnsi="Arial" w:cs="Arial"/>
        </w:rPr>
        <w:t>7</w:t>
      </w:r>
      <w:r w:rsidR="000A5E57" w:rsidRPr="008947A5">
        <w:rPr>
          <w:rFonts w:ascii="Arial" w:hAnsi="Arial" w:cs="Arial"/>
        </w:rPr>
        <w:t>.</w:t>
      </w:r>
      <w:r w:rsidR="001F6F1E" w:rsidRPr="008947A5">
        <w:rPr>
          <w:rFonts w:ascii="Arial" w:hAnsi="Arial" w:cs="Arial"/>
        </w:rPr>
        <w:t>3</w:t>
      </w:r>
      <w:r w:rsidR="000A5E57" w:rsidRPr="008947A5">
        <w:rPr>
          <w:rFonts w:ascii="Arial" w:hAnsi="Arial" w:cs="Arial"/>
        </w:rPr>
        <w:t xml:space="preserve"> Hill</w:t>
      </w:r>
      <w:r w:rsidR="009F6395" w:rsidRPr="008947A5">
        <w:rPr>
          <w:rFonts w:ascii="Arial" w:hAnsi="Arial" w:cs="Arial"/>
        </w:rPr>
        <w:t>-</w:t>
      </w:r>
      <w:r w:rsidR="000A5E57" w:rsidRPr="008947A5">
        <w:rPr>
          <w:rFonts w:ascii="Arial" w:hAnsi="Arial" w:cs="Arial"/>
        </w:rPr>
        <w:t>climbing algorithm</w:t>
      </w:r>
      <w:bookmarkEnd w:id="29"/>
    </w:p>
    <w:p w:rsidR="008947A5" w:rsidRDefault="008947A5" w:rsidP="008947A5">
      <w:pPr>
        <w:rPr>
          <w:rFonts w:ascii="Arial" w:hAnsi="Arial" w:cs="Arial"/>
        </w:rPr>
      </w:pPr>
      <w:r w:rsidRPr="008947A5">
        <w:rPr>
          <w:rFonts w:ascii="Arial" w:hAnsi="Arial" w:cs="Arial"/>
        </w:rPr>
        <w:t>All experiments were conducted under the same conditions. For all of the tests, the algorithm was run 100 times using a i7 processor with a clock-speed of 2</w:t>
      </w:r>
      <w:proofErr w:type="gramStart"/>
      <w:r w:rsidRPr="008947A5">
        <w:rPr>
          <w:rFonts w:ascii="Arial" w:hAnsi="Arial" w:cs="Arial"/>
        </w:rPr>
        <w:t>,9</w:t>
      </w:r>
      <w:proofErr w:type="gramEnd"/>
      <w:r w:rsidRPr="008947A5">
        <w:rPr>
          <w:rFonts w:ascii="Arial" w:hAnsi="Arial" w:cs="Arial"/>
        </w:rPr>
        <w:t xml:space="preserve"> GHz.</w:t>
      </w:r>
    </w:p>
    <w:p w:rsidR="008947A5" w:rsidRPr="008947A5" w:rsidRDefault="008947A5" w:rsidP="008947A5">
      <w:pPr>
        <w:rPr>
          <w:rFonts w:ascii="Arial" w:hAnsi="Arial" w:cs="Arial"/>
        </w:rPr>
      </w:pPr>
    </w:p>
    <w:p w:rsidR="00E7302E" w:rsidRDefault="00F23BAA" w:rsidP="00A81774">
      <w:pPr>
        <w:pStyle w:val="berschrift3"/>
        <w:rPr>
          <w:rFonts w:ascii="Arial" w:hAnsi="Arial" w:cs="Arial"/>
        </w:rPr>
      </w:pPr>
      <w:bookmarkStart w:id="30" w:name="_Toc441164397"/>
      <w:r>
        <w:rPr>
          <w:rFonts w:ascii="Arial" w:hAnsi="Arial" w:cs="Arial"/>
        </w:rPr>
        <w:lastRenderedPageBreak/>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r w:rsidR="002A3239">
        <w:rPr>
          <w:rFonts w:ascii="Arial" w:hAnsi="Arial" w:cs="Arial"/>
        </w:rPr>
        <w:t xml:space="preserve"> and mutation rates</w:t>
      </w:r>
      <w:bookmarkEnd w:id="30"/>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00E3044D" wp14:editId="2028B32D">
            <wp:extent cx="5518298" cy="3040912"/>
            <wp:effectExtent l="0" t="0" r="6350" b="7620"/>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677911">
        <w:rPr>
          <w:rFonts w:ascii="Arial" w:hAnsi="Arial" w:cs="Arial"/>
          <w:noProof/>
        </w:rPr>
        <w:t>5</w:t>
      </w:r>
      <w:r w:rsidRPr="008947A5">
        <w:rPr>
          <w:rFonts w:ascii="Arial" w:hAnsi="Arial" w:cs="Arial"/>
        </w:rPr>
        <w:fldChar w:fldCharType="end"/>
      </w:r>
      <w:r w:rsidRPr="008947A5">
        <w:rPr>
          <w:rFonts w:ascii="Arial" w:hAnsi="Arial" w:cs="Arial"/>
        </w:rPr>
        <w:t xml:space="preserve"> - Effect of neighbourhood size and mutation rate on the</w:t>
      </w:r>
      <w:r>
        <w:rPr>
          <w:rFonts w:ascii="Arial" w:hAnsi="Arial" w:cs="Arial"/>
        </w:rPr>
        <w:t xml:space="preserve"> performance of the</w:t>
      </w:r>
      <w:r w:rsidRPr="008947A5">
        <w:rPr>
          <w:rFonts w:ascii="Arial" w:hAnsi="Arial" w:cs="Arial"/>
        </w:rPr>
        <w:t xml:space="preserve"> hill-climbing algorithm</w:t>
      </w:r>
    </w:p>
    <w:p w:rsidR="008947A5" w:rsidRPr="008947A5" w:rsidRDefault="00864BD3" w:rsidP="008947A5">
      <w:pPr>
        <w:rPr>
          <w:rFonts w:ascii="Arial" w:hAnsi="Arial" w:cs="Arial"/>
        </w:rPr>
      </w:pPr>
      <w:r>
        <w:rPr>
          <w:rFonts w:ascii="Arial" w:hAnsi="Arial" w:cs="Arial"/>
        </w:rPr>
        <w:t>As can be seen in Figure 5</w:t>
      </w:r>
      <w:r w:rsidR="008947A5" w:rsidRPr="008947A5">
        <w:rPr>
          <w:rFonts w:ascii="Arial" w:hAnsi="Arial" w:cs="Arial"/>
        </w:rPr>
        <w:t xml:space="preserve"> increasing mutation rates can be attributed to an improved performance of the algorithm in terms of increasing the value of the solutions. A higher neighbourhood size has a similar effect, due to the fact that the higher diversity makes it more likely to find a good solution or solutions that can be improved further.</w:t>
      </w:r>
    </w:p>
    <w:p w:rsidR="00E7302E" w:rsidRDefault="00E7302E">
      <w:pPr>
        <w:pStyle w:val="berschrift3"/>
        <w:rPr>
          <w:rFonts w:ascii="Arial" w:hAnsi="Arial" w:cs="Arial"/>
        </w:rPr>
      </w:pPr>
      <w:bookmarkStart w:id="31" w:name="_Toc441164398"/>
      <w:r w:rsidRPr="00A81774">
        <w:rPr>
          <w:rFonts w:ascii="Arial" w:hAnsi="Arial" w:cs="Arial"/>
        </w:rPr>
        <w:t>7.3.2 Rotation</w:t>
      </w:r>
      <w:bookmarkEnd w:id="31"/>
    </w:p>
    <w:p w:rsidR="008947A5" w:rsidRPr="008947A5" w:rsidRDefault="008947A5" w:rsidP="008947A5">
      <w:pPr>
        <w:keepNext/>
        <w:rPr>
          <w:rFonts w:ascii="Arial" w:hAnsi="Arial" w:cs="Arial"/>
        </w:rPr>
      </w:pPr>
      <w:r w:rsidRPr="008947A5">
        <w:rPr>
          <w:rFonts w:ascii="Arial" w:hAnsi="Arial" w:cs="Arial"/>
          <w:noProof/>
          <w:lang w:eastAsia="en-GB"/>
        </w:rPr>
        <w:drawing>
          <wp:inline distT="0" distB="0" distL="0" distR="0" wp14:anchorId="2480C537" wp14:editId="7B1A9DCD">
            <wp:extent cx="5223510" cy="2796363"/>
            <wp:effectExtent l="0" t="0" r="15240" b="4445"/>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947A5" w:rsidRPr="008947A5" w:rsidRDefault="008947A5" w:rsidP="008947A5">
      <w:pPr>
        <w:pStyle w:val="Beschriftung"/>
        <w:rPr>
          <w:rFonts w:ascii="Arial" w:hAnsi="Arial" w:cs="Arial"/>
        </w:rPr>
      </w:pPr>
      <w:r w:rsidRPr="008947A5">
        <w:rPr>
          <w:rFonts w:ascii="Arial" w:hAnsi="Arial" w:cs="Arial"/>
        </w:rPr>
        <w:t xml:space="preserve">Figure </w:t>
      </w:r>
      <w:r w:rsidRPr="008947A5">
        <w:rPr>
          <w:rFonts w:ascii="Arial" w:hAnsi="Arial" w:cs="Arial"/>
        </w:rPr>
        <w:fldChar w:fldCharType="begin"/>
      </w:r>
      <w:r w:rsidRPr="008947A5">
        <w:rPr>
          <w:rFonts w:ascii="Arial" w:hAnsi="Arial" w:cs="Arial"/>
        </w:rPr>
        <w:instrText xml:space="preserve"> SEQ Figure \* ARABIC </w:instrText>
      </w:r>
      <w:r w:rsidRPr="008947A5">
        <w:rPr>
          <w:rFonts w:ascii="Arial" w:hAnsi="Arial" w:cs="Arial"/>
        </w:rPr>
        <w:fldChar w:fldCharType="separate"/>
      </w:r>
      <w:r w:rsidR="00677911">
        <w:rPr>
          <w:rFonts w:ascii="Arial" w:hAnsi="Arial" w:cs="Arial"/>
          <w:noProof/>
        </w:rPr>
        <w:t>6</w:t>
      </w:r>
      <w:r w:rsidRPr="008947A5">
        <w:rPr>
          <w:rFonts w:ascii="Arial" w:hAnsi="Arial" w:cs="Arial"/>
        </w:rPr>
        <w:fldChar w:fldCharType="end"/>
      </w:r>
      <w:r w:rsidRPr="008947A5">
        <w:rPr>
          <w:rFonts w:ascii="Arial" w:hAnsi="Arial" w:cs="Arial"/>
        </w:rPr>
        <w:t xml:space="preserve"> - Effect of allowing rotation of packages on the performance of the hill-climbing algorithm</w:t>
      </w:r>
    </w:p>
    <w:p w:rsidR="008947A5" w:rsidRPr="008947A5" w:rsidRDefault="008947A5" w:rsidP="008947A5">
      <w:pPr>
        <w:rPr>
          <w:rFonts w:ascii="Arial" w:hAnsi="Arial" w:cs="Arial"/>
        </w:rPr>
      </w:pPr>
      <w:r w:rsidRPr="008947A5">
        <w:rPr>
          <w:rFonts w:ascii="Arial" w:hAnsi="Arial" w:cs="Arial"/>
        </w:rPr>
        <w:t>With rotation of packages enabled the algorithm doesn’t perform as well as without rotation. The same effects of increasing neighbourhood size and mutation rate can still be observed though.</w:t>
      </w:r>
    </w:p>
    <w:p w:rsidR="001F736B" w:rsidRPr="00BF2622" w:rsidRDefault="00F23BAA" w:rsidP="001F736B">
      <w:pPr>
        <w:pStyle w:val="berschrift2"/>
        <w:rPr>
          <w:rFonts w:ascii="Arial" w:hAnsi="Arial" w:cs="Arial"/>
        </w:rPr>
      </w:pPr>
      <w:bookmarkStart w:id="32" w:name="_Toc441164399"/>
      <w:r>
        <w:rPr>
          <w:rFonts w:ascii="Arial" w:hAnsi="Arial" w:cs="Arial"/>
        </w:rPr>
        <w:lastRenderedPageBreak/>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2"/>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0515DC" w:rsidRPr="00BF2622" w:rsidRDefault="004F1DC2" w:rsidP="00B77539">
      <w:pPr>
        <w:rPr>
          <w:rFonts w:ascii="Arial"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If not specified otherwise, the following parameters were used</w:t>
      </w:r>
      <w:proofErr w:type="gramStart"/>
      <w:r w:rsidR="009F352B" w:rsidRPr="00BF2622">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A5E57" w:rsidRPr="00BF2622" w:rsidRDefault="00F23BAA" w:rsidP="00C12657">
      <w:pPr>
        <w:pStyle w:val="berschrift3"/>
        <w:rPr>
          <w:rFonts w:ascii="Arial" w:hAnsi="Arial" w:cs="Arial"/>
        </w:rPr>
      </w:pPr>
      <w:bookmarkStart w:id="33" w:name="_Toc441164400"/>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3"/>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here is a definitive solution) or improve the solution 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w:t>
      </w:r>
      <w:r w:rsidR="00864BD3">
        <w:rPr>
          <w:rFonts w:ascii="Arial" w:hAnsi="Arial" w:cs="Arial"/>
        </w:rPr>
        <w:t>7</w:t>
      </w:r>
      <w:r w:rsidRPr="00BF2622">
        <w:rPr>
          <w:rFonts w:ascii="Arial" w:hAnsi="Arial" w:cs="Arial"/>
        </w:rPr>
        <w:t xml:space="preserve">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677911">
        <w:rPr>
          <w:rFonts w:ascii="Arial" w:hAnsi="Arial" w:cs="Arial"/>
          <w:noProof/>
        </w:rPr>
        <w:t>7</w:t>
      </w:r>
      <w:r w:rsidRPr="00BF2622">
        <w:rPr>
          <w:rFonts w:ascii="Arial" w:hAnsi="Arial" w:cs="Arial"/>
        </w:rPr>
        <w:fldChar w:fldCharType="end"/>
      </w:r>
      <w:r w:rsidRPr="00BF2622">
        <w:rPr>
          <w:rFonts w:ascii="Arial" w:hAnsi="Arial" w:cs="Arial"/>
        </w:rPr>
        <w:t xml:space="preserve"> – Effect of population size on the GA’s performance</w:t>
      </w:r>
      <w:r w:rsidR="00322B8C">
        <w:rPr>
          <w:rFonts w:ascii="Arial" w:hAnsi="Arial" w:cs="Arial"/>
        </w:rPr>
        <w:t xml:space="preserve"> (Appendix A</w:t>
      </w:r>
      <w:r w:rsidR="00CF0A2D">
        <w:rPr>
          <w:rFonts w:ascii="Arial" w:hAnsi="Arial" w:cs="Arial"/>
        </w:rPr>
        <w:t>, Table 2</w:t>
      </w:r>
      <w:r w:rsidR="006928DC" w:rsidRPr="00BF2622">
        <w:rPr>
          <w:rFonts w:ascii="Arial" w:hAnsi="Arial" w:cs="Arial"/>
        </w:rPr>
        <w:t>)</w:t>
      </w:r>
    </w:p>
    <w:p w:rsidR="00C8240A" w:rsidRPr="00BF2622" w:rsidRDefault="004D75BC" w:rsidP="00074C64">
      <w:pPr>
        <w:rPr>
          <w:rFonts w:ascii="Arial" w:hAnsi="Arial" w:cs="Arial"/>
        </w:rPr>
      </w:pPr>
      <w:r w:rsidRPr="00BF2622">
        <w:rPr>
          <w:rFonts w:ascii="Arial" w:hAnsi="Arial" w:cs="Arial"/>
        </w:rPr>
        <w:lastRenderedPageBreak/>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4" w:name="_Toc441164401"/>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4"/>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w:t>
      </w:r>
      <w:r w:rsidR="002203EC">
        <w:rPr>
          <w:rFonts w:ascii="Arial" w:hAnsi="Arial" w:cs="Arial"/>
        </w:rPr>
        <w:t xml:space="preserve">individuals (see also Appendix </w:t>
      </w:r>
      <w:proofErr w:type="gramStart"/>
      <w:r w:rsidR="002203EC">
        <w:rPr>
          <w:rFonts w:ascii="Arial" w:hAnsi="Arial" w:cs="Arial"/>
        </w:rPr>
        <w:t>A</w:t>
      </w:r>
      <w:proofErr w:type="gramEnd"/>
      <w:r w:rsidRPr="00A54291">
        <w:rPr>
          <w:rFonts w:ascii="Arial" w:hAnsi="Arial" w:cs="Arial"/>
        </w:rPr>
        <w:t>, Figure 1</w:t>
      </w:r>
      <w:r w:rsidR="00864BD3">
        <w:rPr>
          <w:rFonts w:ascii="Arial" w:hAnsi="Arial" w:cs="Arial"/>
        </w:rPr>
        <w:t>2</w:t>
      </w:r>
      <w:r w:rsidRPr="00A54291">
        <w:rPr>
          <w:rFonts w:ascii="Arial" w:hAnsi="Arial" w:cs="Arial"/>
        </w:rPr>
        <w:t>)</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864BD3">
        <w:rPr>
          <w:rFonts w:ascii="Arial" w:hAnsi="Arial" w:cs="Arial"/>
        </w:rPr>
        <w:t xml:space="preserve"> (see Figure 8</w:t>
      </w:r>
      <w:r w:rsidR="009C0680">
        <w:rPr>
          <w:rFonts w:ascii="Arial" w:hAnsi="Arial" w:cs="Arial"/>
        </w:rPr>
        <w:t>)</w:t>
      </w:r>
      <w:r w:rsidR="002711BC">
        <w:rPr>
          <w:rFonts w:ascii="Arial" w:hAnsi="Arial" w:cs="Arial"/>
        </w:rPr>
        <w:t>.</w:t>
      </w:r>
    </w:p>
    <w:p w:rsidR="009C0680" w:rsidRDefault="009C0680" w:rsidP="009C0680">
      <w:pPr>
        <w:keepNext/>
      </w:pPr>
      <w:r>
        <w:rPr>
          <w:noProof/>
          <w:lang w:eastAsia="en-GB"/>
        </w:rPr>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677911">
        <w:rPr>
          <w:rFonts w:ascii="Arial" w:hAnsi="Arial" w:cs="Arial"/>
          <w:noProof/>
        </w:rPr>
        <w:t>8</w:t>
      </w:r>
      <w:r w:rsidRPr="009C0680">
        <w:rPr>
          <w:rFonts w:ascii="Arial" w:hAnsi="Arial" w:cs="Arial"/>
        </w:rPr>
        <w:fldChar w:fldCharType="end"/>
      </w:r>
      <w:r w:rsidRPr="009C0680">
        <w:rPr>
          <w:rFonts w:ascii="Arial" w:hAnsi="Arial" w:cs="Arial"/>
        </w:rPr>
        <w:t xml:space="preserve"> - Effect of adding other mutation on the GA's performance</w:t>
      </w:r>
      <w:r w:rsidR="00322B8C">
        <w:rPr>
          <w:rFonts w:ascii="Arial" w:hAnsi="Arial" w:cs="Arial"/>
        </w:rPr>
        <w:t xml:space="preserve"> (Appendix A</w:t>
      </w:r>
      <w:r w:rsidR="00322B8C" w:rsidRPr="00BF2622">
        <w:rPr>
          <w:rFonts w:ascii="Arial" w:hAnsi="Arial" w:cs="Arial"/>
        </w:rPr>
        <w:t xml:space="preserve">, Table </w:t>
      </w:r>
      <w:r w:rsidR="00CF0A2D">
        <w:rPr>
          <w:rFonts w:ascii="Arial" w:hAnsi="Arial" w:cs="Arial"/>
        </w:rPr>
        <w:t>3</w:t>
      </w:r>
      <w:r w:rsidR="00322B8C" w:rsidRPr="00BF2622">
        <w:rPr>
          <w:rFonts w:ascii="Arial" w:hAnsi="Arial" w:cs="Arial"/>
        </w:rPr>
        <w:t>)</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5" w:name="_Toc441164402"/>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5"/>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742467">
        <w:rPr>
          <w:rFonts w:ascii="Arial" w:hAnsi="Arial" w:cs="Arial"/>
        </w:rPr>
        <w:t xml:space="preserve"> but all with a value of 1</w:t>
      </w:r>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w:t>
      </w:r>
      <w:r w:rsidR="002203EC">
        <w:rPr>
          <w:rFonts w:ascii="Arial" w:hAnsi="Arial" w:cs="Arial"/>
        </w:rPr>
        <w:t>ges used for each test</w:t>
      </w:r>
      <w:r w:rsidR="00567A61">
        <w:rPr>
          <w:rFonts w:ascii="Arial" w:hAnsi="Arial" w:cs="Arial"/>
        </w:rPr>
        <w:t xml:space="preserve"> see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w:t>
      </w:r>
      <w:proofErr w:type="gramStart"/>
      <w:r w:rsidR="00DB0A63">
        <w:rPr>
          <w:rFonts w:ascii="Arial" w:hAnsi="Arial" w:cs="Arial"/>
        </w:rPr>
        <w:t>inf</w:t>
      </w:r>
      <w:proofErr w:type="gramEnd"/>
      <w:r w:rsidR="00DB0A63">
        <w:rPr>
          <w:rFonts w:ascii="Arial" w:hAnsi="Arial" w:cs="Arial"/>
        </w:rPr>
        <w:t xml:space="preserve">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eastAsia="en-GB"/>
        </w:rPr>
        <w:lastRenderedPageBreak/>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r w:rsidR="002203EC">
        <w:rPr>
          <w:rFonts w:ascii="Arial" w:hAnsi="Arial" w:cs="Arial"/>
        </w:rPr>
        <w:t xml:space="preserve"> (V = average total value, T = average runtime, G = average gaps left, %1D = percentage of the value achieved for the equivalent 1D problem, taking only volume into account)</w:t>
      </w:r>
    </w:p>
    <w:p w:rsidR="00447048" w:rsidRDefault="00447048" w:rsidP="00447048">
      <w:pPr>
        <w:keepNext/>
      </w:pPr>
      <w:r w:rsidRPr="007510F6">
        <w:rPr>
          <w:noProof/>
          <w:lang w:eastAsia="en-GB"/>
        </w:rPr>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w:t>
      </w:r>
      <w:r w:rsidR="00222D3E">
        <w:rPr>
          <w:rFonts w:ascii="Arial" w:hAnsi="Arial" w:cs="Arial"/>
        </w:rPr>
        <w:t>182</w:t>
      </w:r>
      <w:r w:rsidR="00F964DE">
        <w:rPr>
          <w:rFonts w:ascii="Arial" w:hAnsi="Arial" w:cs="Arial"/>
        </w:rPr>
        <w:t xml:space="preserve"> more.</w:t>
      </w:r>
    </w:p>
    <w:p w:rsidR="00587203" w:rsidRPr="00006B8D" w:rsidRDefault="00587203" w:rsidP="000B479F">
      <w:pPr>
        <w:rPr>
          <w:rFonts w:ascii="Arial" w:hAnsi="Arial" w:cs="Arial"/>
        </w:rPr>
      </w:pPr>
      <w:r>
        <w:rPr>
          <w:rFonts w:ascii="Arial" w:hAnsi="Arial" w:cs="Arial"/>
        </w:rPr>
        <w:t>The comparatively low value in</w:t>
      </w:r>
      <w:r w:rsidR="00441A22">
        <w:rPr>
          <w:rFonts w:ascii="Arial" w:hAnsi="Arial" w:cs="Arial"/>
        </w:rPr>
        <w:t xml:space="preserve"> test 3 is likely due to the fact that the algorithm does rarely only place packages of one only type in the time it is given to run (1500 generations). But since the highest theoretically achievable value can best be achieved by only including packages of the first type (since they have the highest value per volume), the value is lowered quite a bit. For example three packages of the first type could fit into one of the second type only taking volume into consideration, which would reduce the value by 2 since all packages have values of 1.</w:t>
      </w:r>
    </w:p>
    <w:p w:rsidR="000A5E57" w:rsidRPr="00BF2622" w:rsidRDefault="00F23BAA" w:rsidP="000D7FBE">
      <w:pPr>
        <w:pStyle w:val="berschrift1"/>
        <w:rPr>
          <w:rFonts w:ascii="Arial" w:hAnsi="Arial" w:cs="Arial"/>
        </w:rPr>
      </w:pPr>
      <w:bookmarkStart w:id="36" w:name="_Toc441164403"/>
      <w:r>
        <w:rPr>
          <w:rFonts w:ascii="Arial" w:hAnsi="Arial" w:cs="Arial"/>
        </w:rPr>
        <w:lastRenderedPageBreak/>
        <w:t>8</w:t>
      </w:r>
      <w:r w:rsidR="000A5E57" w:rsidRPr="00BF2622">
        <w:rPr>
          <w:rFonts w:ascii="Arial" w:hAnsi="Arial" w:cs="Arial"/>
        </w:rPr>
        <w:t>. Conclusions</w:t>
      </w:r>
      <w:bookmarkEnd w:id="36"/>
    </w:p>
    <w:p w:rsidR="000A5E57" w:rsidRPr="00193355" w:rsidRDefault="00F23BAA" w:rsidP="00C65A12">
      <w:pPr>
        <w:pStyle w:val="berschrift2"/>
        <w:rPr>
          <w:rFonts w:ascii="Arial" w:hAnsi="Arial" w:cs="Arial"/>
        </w:rPr>
      </w:pPr>
      <w:bookmarkStart w:id="37" w:name="_Toc441164404"/>
      <w:r>
        <w:rPr>
          <w:rFonts w:ascii="Arial" w:hAnsi="Arial" w:cs="Arial"/>
        </w:rPr>
        <w:t>8</w:t>
      </w:r>
      <w:r w:rsidR="00C65A12" w:rsidRPr="00BF2622">
        <w:rPr>
          <w:rFonts w:ascii="Arial" w:hAnsi="Arial" w:cs="Arial"/>
        </w:rPr>
        <w:t>.</w:t>
      </w:r>
      <w:r w:rsidR="00C65A12" w:rsidRPr="00193355">
        <w:rPr>
          <w:rFonts w:ascii="Arial" w:hAnsi="Arial" w:cs="Arial"/>
        </w:rPr>
        <w:t>1</w:t>
      </w:r>
      <w:r w:rsidR="000A5E57" w:rsidRPr="00193355">
        <w:rPr>
          <w:rFonts w:ascii="Arial" w:hAnsi="Arial" w:cs="Arial"/>
        </w:rPr>
        <w:t xml:space="preserve"> Greedy algorithm</w:t>
      </w:r>
      <w:bookmarkEnd w:id="37"/>
    </w:p>
    <w:p w:rsidR="00193355" w:rsidRPr="00193355" w:rsidRDefault="00193355" w:rsidP="00193355">
      <w:pPr>
        <w:rPr>
          <w:rFonts w:ascii="Arial" w:hAnsi="Arial" w:cs="Arial"/>
        </w:rPr>
      </w:pPr>
      <w:r w:rsidRPr="00193355">
        <w:rPr>
          <w:rFonts w:ascii="Arial" w:hAnsi="Arial" w:cs="Arial"/>
        </w:rPr>
        <w:t>While the algorithm is very easy to implement and has faster computation times than the genetic algorithm, it does not achieve very high scores. It performs decently well using cubic packages but falls short otherwise.</w:t>
      </w:r>
    </w:p>
    <w:p w:rsidR="000A5E57" w:rsidRPr="00193355" w:rsidRDefault="00F23BAA" w:rsidP="00C65A12">
      <w:pPr>
        <w:pStyle w:val="berschrift2"/>
        <w:rPr>
          <w:rFonts w:ascii="Arial" w:hAnsi="Arial" w:cs="Arial"/>
        </w:rPr>
      </w:pPr>
      <w:bookmarkStart w:id="38" w:name="_Toc441164405"/>
      <w:r w:rsidRPr="00193355">
        <w:rPr>
          <w:rFonts w:ascii="Arial" w:hAnsi="Arial" w:cs="Arial"/>
        </w:rPr>
        <w:t>8</w:t>
      </w:r>
      <w:r w:rsidR="00C65A12" w:rsidRPr="00193355">
        <w:rPr>
          <w:rFonts w:ascii="Arial" w:hAnsi="Arial" w:cs="Arial"/>
        </w:rPr>
        <w:t>.2</w:t>
      </w:r>
      <w:r w:rsidR="000A5E57" w:rsidRPr="00193355">
        <w:rPr>
          <w:rFonts w:ascii="Arial" w:hAnsi="Arial" w:cs="Arial"/>
        </w:rPr>
        <w:t xml:space="preserve"> Hill</w:t>
      </w:r>
      <w:r w:rsidR="009F6395" w:rsidRPr="00193355">
        <w:rPr>
          <w:rFonts w:ascii="Arial" w:hAnsi="Arial" w:cs="Arial"/>
        </w:rPr>
        <w:t>-</w:t>
      </w:r>
      <w:r w:rsidR="000A5E57" w:rsidRPr="00193355">
        <w:rPr>
          <w:rFonts w:ascii="Arial" w:hAnsi="Arial" w:cs="Arial"/>
        </w:rPr>
        <w:t>climbing algorithm</w:t>
      </w:r>
      <w:bookmarkEnd w:id="38"/>
    </w:p>
    <w:p w:rsidR="00193355" w:rsidRPr="00193355" w:rsidRDefault="00193355" w:rsidP="00193355">
      <w:pPr>
        <w:rPr>
          <w:rFonts w:ascii="Arial" w:hAnsi="Arial" w:cs="Arial"/>
        </w:rPr>
      </w:pPr>
      <w:r w:rsidRPr="00193355">
        <w:rPr>
          <w:rFonts w:ascii="Arial" w:hAnsi="Arial" w:cs="Arial"/>
        </w:rPr>
        <w:t>The hill-climbing algorithm performs quite well, especially in terms of computation time. It often finds solutions of over 85% of the theoretically achievable value using A, B and C packages in under a single second. Thus its performance is even better than the very simply and suboptimal greedy algorithm.</w:t>
      </w:r>
    </w:p>
    <w:p w:rsidR="00193355" w:rsidRPr="00193355" w:rsidRDefault="00F23BAA" w:rsidP="00B74256">
      <w:pPr>
        <w:pStyle w:val="berschrift2"/>
        <w:rPr>
          <w:rFonts w:ascii="Arial" w:hAnsi="Arial" w:cs="Arial"/>
        </w:rPr>
      </w:pPr>
      <w:bookmarkStart w:id="39" w:name="_Toc441164406"/>
      <w:r w:rsidRPr="00193355">
        <w:rPr>
          <w:rFonts w:ascii="Arial" w:hAnsi="Arial" w:cs="Arial"/>
        </w:rPr>
        <w:t>8</w:t>
      </w:r>
      <w:r w:rsidR="00C65A12" w:rsidRPr="00193355">
        <w:rPr>
          <w:rFonts w:ascii="Arial" w:hAnsi="Arial" w:cs="Arial"/>
        </w:rPr>
        <w:t>.3</w:t>
      </w:r>
      <w:r w:rsidR="000A5E57" w:rsidRPr="00193355">
        <w:rPr>
          <w:rFonts w:ascii="Arial" w:hAnsi="Arial" w:cs="Arial"/>
        </w:rPr>
        <w:t xml:space="preserve"> Genetic algorithm</w:t>
      </w:r>
      <w:bookmarkEnd w:id="39"/>
    </w:p>
    <w:p w:rsidR="006D0784" w:rsidRDefault="00193355" w:rsidP="00193355">
      <w:pPr>
        <w:rPr>
          <w:rFonts w:ascii="Arial" w:hAnsi="Arial" w:cs="Arial"/>
        </w:rPr>
      </w:pPr>
      <w:r w:rsidRPr="00193355">
        <w:rPr>
          <w:rFonts w:ascii="Arial" w:hAnsi="Arial" w:cs="Arial"/>
        </w:rPr>
        <w:t xml:space="preserve">The performance of the genetic algorithm for the specific task of filling the cargo space given by the project assignment with A, B and C packages is the best out of the three algorithms. Using the standard parameters described in 7.4 it finds a very good solution to the specific knapsack problem in a reasonably short amount of time. </w:t>
      </w:r>
    </w:p>
    <w:p w:rsidR="00193355" w:rsidRPr="00193355" w:rsidRDefault="00193355" w:rsidP="00193355">
      <w:pPr>
        <w:rPr>
          <w:rFonts w:ascii="Arial" w:hAnsi="Arial" w:cs="Arial"/>
        </w:rPr>
      </w:pPr>
      <w:r w:rsidRPr="00193355">
        <w:rPr>
          <w:rFonts w:ascii="Arial" w:hAnsi="Arial" w:cs="Arial"/>
        </w:rPr>
        <w:t>However, the conducted experiments have shown that the algorithm (with its current parameters) shows worse performance once certain external parameters change. Especially when package numbers increase the computation time increases drastically as well and the achieved values become less optimal (although still quite good).</w:t>
      </w:r>
    </w:p>
    <w:p w:rsidR="00193355" w:rsidRPr="00193355" w:rsidRDefault="00F23BAA" w:rsidP="00193355">
      <w:pPr>
        <w:pStyle w:val="berschrift2"/>
        <w:rPr>
          <w:rFonts w:ascii="Arial" w:hAnsi="Arial" w:cs="Arial"/>
        </w:rPr>
      </w:pPr>
      <w:bookmarkStart w:id="40" w:name="_Toc441164407"/>
      <w:r w:rsidRPr="00193355">
        <w:rPr>
          <w:rFonts w:ascii="Arial" w:hAnsi="Arial" w:cs="Arial"/>
        </w:rPr>
        <w:t>8</w:t>
      </w:r>
      <w:r w:rsidR="000A5E57" w:rsidRPr="00193355">
        <w:rPr>
          <w:rFonts w:ascii="Arial" w:hAnsi="Arial" w:cs="Arial"/>
        </w:rPr>
        <w:t>.</w:t>
      </w:r>
      <w:r w:rsidR="00C65A12" w:rsidRPr="00193355">
        <w:rPr>
          <w:rFonts w:ascii="Arial" w:hAnsi="Arial" w:cs="Arial"/>
        </w:rPr>
        <w:t>4</w:t>
      </w:r>
      <w:r w:rsidR="000A5E57" w:rsidRPr="00193355">
        <w:rPr>
          <w:rFonts w:ascii="Arial" w:hAnsi="Arial" w:cs="Arial"/>
        </w:rPr>
        <w:t xml:space="preserve"> Comparison between algorithms</w:t>
      </w:r>
      <w:bookmarkEnd w:id="40"/>
    </w:p>
    <w:p w:rsidR="00193355" w:rsidRDefault="00193355" w:rsidP="00193355">
      <w:pPr>
        <w:rPr>
          <w:rFonts w:ascii="Arial" w:hAnsi="Arial" w:cs="Arial"/>
        </w:rPr>
      </w:pPr>
      <w:r w:rsidRPr="00193355">
        <w:rPr>
          <w:rFonts w:ascii="Arial" w:hAnsi="Arial" w:cs="Arial"/>
        </w:rPr>
        <w:t xml:space="preserve">Given the results of the experiments described in the previous chapter, if performance is strictly measured by reliably achieving high values, the genetic algorithm is best suited to the task without a doubt. Even in the experiments described in 7.4.3 it achieves very good results, despite the fact that the parameters that were used in those tests were tuned for a good performance using packages of type A, B and C. </w:t>
      </w:r>
    </w:p>
    <w:p w:rsidR="00193355" w:rsidRPr="00193355" w:rsidRDefault="00193355" w:rsidP="00193355">
      <w:pPr>
        <w:rPr>
          <w:rFonts w:ascii="Arial" w:hAnsi="Arial" w:cs="Arial"/>
        </w:rPr>
      </w:pPr>
      <w:r w:rsidRPr="00193355">
        <w:rPr>
          <w:rFonts w:ascii="Arial" w:hAnsi="Arial" w:cs="Arial"/>
        </w:rPr>
        <w:t>Using the hill-climbing algorithm it has also become clear that it may have better applicability in some cases than the genetic algorithm. While not quite as optimal it still achieves good results in very low computation times. Depending on whether fast computation times are preferred over the most optimal performance or not, using the hill-climbing algorithm can still be recommended for achieving good solutions. However, it should also be noted that changing the internal parameters of the genetic algorithm often resulted in an improved performance in regards to computation time. Therefore adjusting them to different problems/different package types might yield even better values of the packings in reasonably short amounts of time.</w:t>
      </w:r>
    </w:p>
    <w:p w:rsidR="000A5E57" w:rsidRDefault="000A5E57" w:rsidP="004D349C">
      <w:pPr>
        <w:pStyle w:val="berschrift1"/>
        <w:rPr>
          <w:rFonts w:ascii="Arial" w:hAnsi="Arial" w:cs="Arial"/>
        </w:rPr>
      </w:pPr>
      <w:bookmarkStart w:id="41" w:name="_Toc441164408"/>
      <w:r w:rsidRPr="00BF2622">
        <w:rPr>
          <w:rFonts w:ascii="Arial" w:hAnsi="Arial" w:cs="Arial"/>
        </w:rPr>
        <w:lastRenderedPageBreak/>
        <w:t xml:space="preserve">Appendix </w:t>
      </w:r>
      <w:r w:rsidR="00B74256" w:rsidRPr="00BF2622">
        <w:rPr>
          <w:rFonts w:ascii="Arial" w:hAnsi="Arial" w:cs="Arial"/>
        </w:rPr>
        <w:t>A</w:t>
      </w:r>
      <w:r w:rsidR="007C5354">
        <w:rPr>
          <w:rFonts w:ascii="Arial" w:hAnsi="Arial" w:cs="Arial"/>
        </w:rPr>
        <w:t>:</w:t>
      </w:r>
      <w:r w:rsidRPr="00BF2622">
        <w:rPr>
          <w:rFonts w:ascii="Arial" w:hAnsi="Arial" w:cs="Arial"/>
        </w:rPr>
        <w:t xml:space="preserve"> </w:t>
      </w:r>
      <w:r w:rsidR="008308BB">
        <w:rPr>
          <w:rFonts w:ascii="Arial" w:hAnsi="Arial" w:cs="Arial"/>
        </w:rPr>
        <w:t>Additional material</w:t>
      </w:r>
      <w:bookmarkEnd w:id="41"/>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3A91767D" wp14:editId="797B769E">
            <wp:extent cx="4678326" cy="2477342"/>
            <wp:effectExtent l="19050" t="19050" r="27305" b="18415"/>
            <wp:docPr id="12" name="Grafik 12"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Greedy UMl.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110" t="-4557" r="-1931" b="-3620"/>
                    <a:stretch/>
                  </pic:blipFill>
                  <pic:spPr bwMode="auto">
                    <a:xfrm>
                      <a:off x="0" y="0"/>
                      <a:ext cx="4714942" cy="249673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9</w:t>
      </w:r>
      <w:r w:rsidRPr="00E25A56">
        <w:rPr>
          <w:rFonts w:ascii="Arial" w:hAnsi="Arial" w:cs="Arial"/>
        </w:rPr>
        <w:fldChar w:fldCharType="end"/>
      </w:r>
      <w:r w:rsidRPr="00E25A56">
        <w:rPr>
          <w:rFonts w:ascii="Arial" w:hAnsi="Arial" w:cs="Arial"/>
        </w:rPr>
        <w:t xml:space="preserve"> - UML diagram for the greedy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7E8311A3" wp14:editId="0548A43D">
            <wp:extent cx="6260045" cy="2147570"/>
            <wp:effectExtent l="19050" t="19050" r="26670" b="24130"/>
            <wp:docPr id="13" name="Grafik 13"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Hill climbing UML.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81" t="-4865" r="-1886" b="-4406"/>
                    <a:stretch/>
                  </pic:blipFill>
                  <pic:spPr bwMode="auto">
                    <a:xfrm>
                      <a:off x="0" y="0"/>
                      <a:ext cx="6280368" cy="215454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10</w:t>
      </w:r>
      <w:r w:rsidRPr="00E25A56">
        <w:rPr>
          <w:rFonts w:ascii="Arial" w:hAnsi="Arial" w:cs="Arial"/>
        </w:rPr>
        <w:fldChar w:fldCharType="end"/>
      </w:r>
      <w:r w:rsidRPr="00E25A56">
        <w:rPr>
          <w:rFonts w:ascii="Arial" w:hAnsi="Arial" w:cs="Arial"/>
        </w:rPr>
        <w:t xml:space="preserve"> - UML diagram for the hill-climbing algorithm</w:t>
      </w:r>
    </w:p>
    <w:p w:rsidR="00E25A56" w:rsidRPr="00E25A56" w:rsidRDefault="00E25A56" w:rsidP="00E25A56">
      <w:pPr>
        <w:keepNext/>
        <w:rPr>
          <w:rFonts w:ascii="Arial" w:hAnsi="Arial" w:cs="Arial"/>
        </w:rPr>
      </w:pPr>
      <w:r w:rsidRPr="00E25A56">
        <w:rPr>
          <w:rFonts w:ascii="Arial" w:hAnsi="Arial" w:cs="Arial"/>
          <w:noProof/>
          <w:lang w:eastAsia="en-GB"/>
        </w:rPr>
        <w:drawing>
          <wp:inline distT="0" distB="0" distL="0" distR="0" wp14:anchorId="00701A5B" wp14:editId="67AFD352">
            <wp:extent cx="6346110" cy="2732568"/>
            <wp:effectExtent l="19050" t="19050" r="17145" b="10795"/>
            <wp:docPr id="14" name="Grafik 14"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Genetic UML.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267" t="-5101" r="-1775" b="-4224"/>
                    <a:stretch/>
                  </pic:blipFill>
                  <pic:spPr bwMode="auto">
                    <a:xfrm>
                      <a:off x="0" y="0"/>
                      <a:ext cx="6347253" cy="27330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25A56" w:rsidRPr="00E25A56" w:rsidRDefault="00E25A56" w:rsidP="00E25A56">
      <w:pPr>
        <w:pStyle w:val="Beschriftung"/>
        <w:rPr>
          <w:rFonts w:ascii="Arial" w:hAnsi="Arial" w:cs="Arial"/>
        </w:rPr>
      </w:pPr>
      <w:r w:rsidRPr="00E25A56">
        <w:rPr>
          <w:rFonts w:ascii="Arial" w:hAnsi="Arial" w:cs="Arial"/>
        </w:rPr>
        <w:t xml:space="preserve">Figure </w:t>
      </w:r>
      <w:r w:rsidRPr="00E25A56">
        <w:rPr>
          <w:rFonts w:ascii="Arial" w:hAnsi="Arial" w:cs="Arial"/>
        </w:rPr>
        <w:fldChar w:fldCharType="begin"/>
      </w:r>
      <w:r w:rsidRPr="00E25A56">
        <w:rPr>
          <w:rFonts w:ascii="Arial" w:hAnsi="Arial" w:cs="Arial"/>
        </w:rPr>
        <w:instrText xml:space="preserve"> SEQ Figure \* ARABIC </w:instrText>
      </w:r>
      <w:r w:rsidRPr="00E25A56">
        <w:rPr>
          <w:rFonts w:ascii="Arial" w:hAnsi="Arial" w:cs="Arial"/>
        </w:rPr>
        <w:fldChar w:fldCharType="separate"/>
      </w:r>
      <w:r w:rsidR="00677911">
        <w:rPr>
          <w:rFonts w:ascii="Arial" w:hAnsi="Arial" w:cs="Arial"/>
          <w:noProof/>
        </w:rPr>
        <w:t>11</w:t>
      </w:r>
      <w:r w:rsidRPr="00E25A56">
        <w:rPr>
          <w:rFonts w:ascii="Arial" w:hAnsi="Arial" w:cs="Arial"/>
        </w:rPr>
        <w:fldChar w:fldCharType="end"/>
      </w:r>
      <w:r w:rsidRPr="00E25A56">
        <w:rPr>
          <w:rFonts w:ascii="Arial" w:hAnsi="Arial" w:cs="Arial"/>
        </w:rPr>
        <w:t xml:space="preserve"> - UML diagram for the hill-climbing algorithm</w:t>
      </w:r>
    </w:p>
    <w:p w:rsidR="00126095" w:rsidRPr="00BF2622" w:rsidRDefault="00126095" w:rsidP="00126095">
      <w:pPr>
        <w:keepNext/>
      </w:pPr>
      <w:r w:rsidRPr="00BF2622">
        <w:rPr>
          <w:noProof/>
          <w:lang w:eastAsia="en-GB"/>
        </w:rPr>
        <w:lastRenderedPageBreak/>
        <w:drawing>
          <wp:inline distT="0" distB="0" distL="0" distR="0" wp14:anchorId="45DB7E8B" wp14:editId="10928798">
            <wp:extent cx="5838092" cy="1690193"/>
            <wp:effectExtent l="0" t="0" r="0" b="5715"/>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3126" b="3744"/>
                    <a:stretch/>
                  </pic:blipFill>
                  <pic:spPr bwMode="auto">
                    <a:xfrm>
                      <a:off x="0" y="0"/>
                      <a:ext cx="5863120" cy="1697439"/>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r w:rsidR="00E25A56">
        <w:rPr>
          <w:rFonts w:ascii="Arial" w:hAnsi="Arial" w:cs="Arial"/>
        </w:rPr>
        <w:t xml:space="preserve"> (P = population size, V = average total value, T = average runtime, G = average gaps left, %1D = percentage of the value achieved for the equivalent 1D problem, taking only volume into account)</w:t>
      </w:r>
    </w:p>
    <w:p w:rsidR="00E34CE9" w:rsidRPr="00BF2622" w:rsidRDefault="00E34CE9" w:rsidP="00E34CE9">
      <w:pPr>
        <w:keepNext/>
      </w:pPr>
      <w:r w:rsidRPr="00BF2622">
        <w:rPr>
          <w:noProof/>
          <w:lang w:eastAsia="en-GB"/>
        </w:rPr>
        <w:drawing>
          <wp:inline distT="0" distB="0" distL="0" distR="0" wp14:anchorId="606897AD" wp14:editId="278FB04D">
            <wp:extent cx="5900229" cy="1552072"/>
            <wp:effectExtent l="0" t="0" r="5715" b="0"/>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4863" b="3466"/>
                    <a:stretch/>
                  </pic:blipFill>
                  <pic:spPr bwMode="auto">
                    <a:xfrm>
                      <a:off x="0" y="0"/>
                      <a:ext cx="5910303" cy="1554722"/>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E25A56">
        <w:rPr>
          <w:rFonts w:ascii="Arial" w:hAnsi="Arial" w:cs="Arial"/>
        </w:rPr>
        <w:t xml:space="preserve"> (</w:t>
      </w:r>
      <w:r w:rsidR="009507F7">
        <w:rPr>
          <w:rFonts w:ascii="Arial" w:hAnsi="Arial" w:cs="Arial"/>
        </w:rPr>
        <w:t>CrF = crossover frequency</w:t>
      </w:r>
      <w:r w:rsidR="00E25A56">
        <w:rPr>
          <w:rFonts w:ascii="Arial" w:hAnsi="Arial" w:cs="Arial"/>
        </w:rPr>
        <w:t>, V = average total value, T = average runtime, G = average gaps left, %1D = percentage of the value achieved for the equivalent 1D problem, taking only volume into account)</w:t>
      </w:r>
    </w:p>
    <w:p w:rsidR="00A54291" w:rsidRDefault="00A54291" w:rsidP="00A54291">
      <w:pPr>
        <w:pStyle w:val="Beschriftung"/>
        <w:keepNext/>
      </w:pPr>
      <w:r>
        <w:rPr>
          <w:noProof/>
          <w:lang w:eastAsia="en-GB"/>
        </w:rPr>
        <w:drawing>
          <wp:inline distT="0" distB="0" distL="0" distR="0" wp14:anchorId="646747A5" wp14:editId="69347BB3">
            <wp:extent cx="5709285" cy="2934586"/>
            <wp:effectExtent l="0" t="0" r="5715" b="18415"/>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677911">
        <w:rPr>
          <w:rFonts w:ascii="Arial" w:hAnsi="Arial" w:cs="Arial"/>
          <w:noProof/>
        </w:rPr>
        <w:t>12</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310888">
      <w:footerReference w:type="default" r:id="rId29"/>
      <w:footerReference w:type="first" r:id="rId30"/>
      <w:pgSz w:w="11906" w:h="16838"/>
      <w:pgMar w:top="1440" w:right="1440" w:bottom="1440" w:left="1440" w:header="708" w:footer="708"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BAD" w:rsidRDefault="00830BAD" w:rsidP="00B54BAB">
      <w:pPr>
        <w:spacing w:after="0" w:line="240" w:lineRule="auto"/>
      </w:pPr>
      <w:r>
        <w:separator/>
      </w:r>
    </w:p>
  </w:endnote>
  <w:endnote w:type="continuationSeparator" w:id="0">
    <w:p w:rsidR="00830BAD" w:rsidRDefault="00830BAD"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205EBC" w:rsidRDefault="00205EBC">
        <w:pPr>
          <w:pStyle w:val="Fuzeile"/>
          <w:jc w:val="center"/>
        </w:pPr>
        <w:r>
          <w:fldChar w:fldCharType="begin"/>
        </w:r>
        <w:r>
          <w:instrText>PAGE   \* MERGEFORMAT</w:instrText>
        </w:r>
        <w:r>
          <w:fldChar w:fldCharType="separate"/>
        </w:r>
        <w:r w:rsidR="00AC22F7" w:rsidRPr="00AC22F7">
          <w:rPr>
            <w:noProof/>
            <w:lang w:val="de-DE"/>
          </w:rPr>
          <w:t>20</w:t>
        </w:r>
        <w:r>
          <w:fldChar w:fldCharType="end"/>
        </w:r>
      </w:p>
    </w:sdtContent>
  </w:sdt>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BAD" w:rsidRDefault="00830BAD" w:rsidP="00B54BAB">
      <w:pPr>
        <w:spacing w:after="0" w:line="240" w:lineRule="auto"/>
      </w:pPr>
      <w:r>
        <w:separator/>
      </w:r>
    </w:p>
  </w:footnote>
  <w:footnote w:type="continuationSeparator" w:id="0">
    <w:p w:rsidR="00830BAD" w:rsidRDefault="00830BAD" w:rsidP="00B54BAB">
      <w:pPr>
        <w:spacing w:after="0" w:line="240" w:lineRule="auto"/>
      </w:pPr>
      <w:r>
        <w:continuationSeparator/>
      </w:r>
    </w:p>
  </w:footnote>
  <w:footnote w:id="1">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2">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4657C"/>
    <w:rsid w:val="000515DC"/>
    <w:rsid w:val="00051BA3"/>
    <w:rsid w:val="000608D5"/>
    <w:rsid w:val="00066B48"/>
    <w:rsid w:val="00074C64"/>
    <w:rsid w:val="00082D27"/>
    <w:rsid w:val="00084B64"/>
    <w:rsid w:val="00087FD0"/>
    <w:rsid w:val="0009173E"/>
    <w:rsid w:val="000967B0"/>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0123"/>
    <w:rsid w:val="00143C79"/>
    <w:rsid w:val="00151158"/>
    <w:rsid w:val="00151279"/>
    <w:rsid w:val="00151885"/>
    <w:rsid w:val="00160887"/>
    <w:rsid w:val="00174B58"/>
    <w:rsid w:val="00193355"/>
    <w:rsid w:val="001A030D"/>
    <w:rsid w:val="001A0D40"/>
    <w:rsid w:val="001A2CF0"/>
    <w:rsid w:val="001B1EC1"/>
    <w:rsid w:val="001B78C5"/>
    <w:rsid w:val="001C2577"/>
    <w:rsid w:val="001C6067"/>
    <w:rsid w:val="001C7A65"/>
    <w:rsid w:val="001D6EFD"/>
    <w:rsid w:val="001E0E7E"/>
    <w:rsid w:val="001F204D"/>
    <w:rsid w:val="001F2643"/>
    <w:rsid w:val="001F5D25"/>
    <w:rsid w:val="001F5E8C"/>
    <w:rsid w:val="001F5FC1"/>
    <w:rsid w:val="001F6F1E"/>
    <w:rsid w:val="001F736B"/>
    <w:rsid w:val="00205EBC"/>
    <w:rsid w:val="00210610"/>
    <w:rsid w:val="002203EC"/>
    <w:rsid w:val="00222D3E"/>
    <w:rsid w:val="00222E83"/>
    <w:rsid w:val="00224B03"/>
    <w:rsid w:val="002376E1"/>
    <w:rsid w:val="00240F8F"/>
    <w:rsid w:val="00243477"/>
    <w:rsid w:val="002447C6"/>
    <w:rsid w:val="00247F46"/>
    <w:rsid w:val="0025246A"/>
    <w:rsid w:val="002711BC"/>
    <w:rsid w:val="002807BA"/>
    <w:rsid w:val="00280EAE"/>
    <w:rsid w:val="00282833"/>
    <w:rsid w:val="00285ACE"/>
    <w:rsid w:val="00291F95"/>
    <w:rsid w:val="002A1996"/>
    <w:rsid w:val="002A31DD"/>
    <w:rsid w:val="002A3239"/>
    <w:rsid w:val="002B4AA5"/>
    <w:rsid w:val="002B5190"/>
    <w:rsid w:val="002C7FA9"/>
    <w:rsid w:val="002D1007"/>
    <w:rsid w:val="002D4FFD"/>
    <w:rsid w:val="002E1012"/>
    <w:rsid w:val="002E282B"/>
    <w:rsid w:val="002E7587"/>
    <w:rsid w:val="00303A83"/>
    <w:rsid w:val="00310888"/>
    <w:rsid w:val="003142CF"/>
    <w:rsid w:val="00322B8C"/>
    <w:rsid w:val="00323ABA"/>
    <w:rsid w:val="0033094F"/>
    <w:rsid w:val="0033242E"/>
    <w:rsid w:val="003369C0"/>
    <w:rsid w:val="00336F5C"/>
    <w:rsid w:val="003451CF"/>
    <w:rsid w:val="00347305"/>
    <w:rsid w:val="00356DAD"/>
    <w:rsid w:val="00356F14"/>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1A22"/>
    <w:rsid w:val="00446846"/>
    <w:rsid w:val="00447048"/>
    <w:rsid w:val="00447771"/>
    <w:rsid w:val="004546FE"/>
    <w:rsid w:val="0045505A"/>
    <w:rsid w:val="00461B81"/>
    <w:rsid w:val="00462203"/>
    <w:rsid w:val="004740C6"/>
    <w:rsid w:val="0048010A"/>
    <w:rsid w:val="0049775F"/>
    <w:rsid w:val="004A0970"/>
    <w:rsid w:val="004A42EE"/>
    <w:rsid w:val="004A7D05"/>
    <w:rsid w:val="004B513F"/>
    <w:rsid w:val="004B7408"/>
    <w:rsid w:val="004C7CEE"/>
    <w:rsid w:val="004D349C"/>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1FDD"/>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C79A5"/>
    <w:rsid w:val="005D74AF"/>
    <w:rsid w:val="005D7626"/>
    <w:rsid w:val="005F2258"/>
    <w:rsid w:val="00607B43"/>
    <w:rsid w:val="00607C9D"/>
    <w:rsid w:val="00615AF1"/>
    <w:rsid w:val="00624330"/>
    <w:rsid w:val="00626F28"/>
    <w:rsid w:val="006278F4"/>
    <w:rsid w:val="0062796D"/>
    <w:rsid w:val="00654839"/>
    <w:rsid w:val="00661FF4"/>
    <w:rsid w:val="00673012"/>
    <w:rsid w:val="0067459B"/>
    <w:rsid w:val="00677911"/>
    <w:rsid w:val="0068315B"/>
    <w:rsid w:val="0068588F"/>
    <w:rsid w:val="006917DA"/>
    <w:rsid w:val="00691874"/>
    <w:rsid w:val="006928DC"/>
    <w:rsid w:val="006940CF"/>
    <w:rsid w:val="00695B91"/>
    <w:rsid w:val="006A1B69"/>
    <w:rsid w:val="006A359A"/>
    <w:rsid w:val="006A4904"/>
    <w:rsid w:val="006A7155"/>
    <w:rsid w:val="006B4868"/>
    <w:rsid w:val="006D0784"/>
    <w:rsid w:val="006D1CBB"/>
    <w:rsid w:val="006D695D"/>
    <w:rsid w:val="006D776E"/>
    <w:rsid w:val="006E2BA7"/>
    <w:rsid w:val="006E37A2"/>
    <w:rsid w:val="006E46E8"/>
    <w:rsid w:val="006E78DE"/>
    <w:rsid w:val="006F2974"/>
    <w:rsid w:val="006F6159"/>
    <w:rsid w:val="00705902"/>
    <w:rsid w:val="007129B9"/>
    <w:rsid w:val="007211FC"/>
    <w:rsid w:val="00742467"/>
    <w:rsid w:val="007432C9"/>
    <w:rsid w:val="007510F6"/>
    <w:rsid w:val="00751FCC"/>
    <w:rsid w:val="00753205"/>
    <w:rsid w:val="00754458"/>
    <w:rsid w:val="0075727A"/>
    <w:rsid w:val="00762A63"/>
    <w:rsid w:val="00772F19"/>
    <w:rsid w:val="0079779B"/>
    <w:rsid w:val="007A6C55"/>
    <w:rsid w:val="007B091B"/>
    <w:rsid w:val="007B16AD"/>
    <w:rsid w:val="007B1D5D"/>
    <w:rsid w:val="007B1F2B"/>
    <w:rsid w:val="007B27C3"/>
    <w:rsid w:val="007B64E7"/>
    <w:rsid w:val="007B6998"/>
    <w:rsid w:val="007C5354"/>
    <w:rsid w:val="007C55EB"/>
    <w:rsid w:val="007D74A4"/>
    <w:rsid w:val="007D7F56"/>
    <w:rsid w:val="007E011F"/>
    <w:rsid w:val="007F091A"/>
    <w:rsid w:val="007F3F66"/>
    <w:rsid w:val="008113F1"/>
    <w:rsid w:val="008308BB"/>
    <w:rsid w:val="00830BAD"/>
    <w:rsid w:val="00842834"/>
    <w:rsid w:val="008449DE"/>
    <w:rsid w:val="008466E2"/>
    <w:rsid w:val="00853D50"/>
    <w:rsid w:val="0085462B"/>
    <w:rsid w:val="00861620"/>
    <w:rsid w:val="00862661"/>
    <w:rsid w:val="00864BD3"/>
    <w:rsid w:val="00867720"/>
    <w:rsid w:val="008726A3"/>
    <w:rsid w:val="008761BE"/>
    <w:rsid w:val="00882584"/>
    <w:rsid w:val="00884C59"/>
    <w:rsid w:val="00887A99"/>
    <w:rsid w:val="008947A5"/>
    <w:rsid w:val="00895FE9"/>
    <w:rsid w:val="0089717F"/>
    <w:rsid w:val="008A00D4"/>
    <w:rsid w:val="008B16E6"/>
    <w:rsid w:val="008B7CDE"/>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A7528"/>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1774"/>
    <w:rsid w:val="00A8642F"/>
    <w:rsid w:val="00A92135"/>
    <w:rsid w:val="00A923E8"/>
    <w:rsid w:val="00A96751"/>
    <w:rsid w:val="00AA1907"/>
    <w:rsid w:val="00AA4BA3"/>
    <w:rsid w:val="00AA6ECC"/>
    <w:rsid w:val="00AB0117"/>
    <w:rsid w:val="00AB7A6D"/>
    <w:rsid w:val="00AC0144"/>
    <w:rsid w:val="00AC0714"/>
    <w:rsid w:val="00AC22F7"/>
    <w:rsid w:val="00AD3D31"/>
    <w:rsid w:val="00AD693F"/>
    <w:rsid w:val="00AE7F88"/>
    <w:rsid w:val="00AF3024"/>
    <w:rsid w:val="00AF3D8A"/>
    <w:rsid w:val="00AF659F"/>
    <w:rsid w:val="00AF7561"/>
    <w:rsid w:val="00B12094"/>
    <w:rsid w:val="00B17DFA"/>
    <w:rsid w:val="00B265E4"/>
    <w:rsid w:val="00B30DB2"/>
    <w:rsid w:val="00B32D92"/>
    <w:rsid w:val="00B51919"/>
    <w:rsid w:val="00B54BAB"/>
    <w:rsid w:val="00B63BB6"/>
    <w:rsid w:val="00B65129"/>
    <w:rsid w:val="00B74256"/>
    <w:rsid w:val="00B77539"/>
    <w:rsid w:val="00B81EC7"/>
    <w:rsid w:val="00B86ACF"/>
    <w:rsid w:val="00B87786"/>
    <w:rsid w:val="00B90F72"/>
    <w:rsid w:val="00B930E0"/>
    <w:rsid w:val="00BA4739"/>
    <w:rsid w:val="00BC74BF"/>
    <w:rsid w:val="00BD32D2"/>
    <w:rsid w:val="00BD4A3A"/>
    <w:rsid w:val="00BD7C31"/>
    <w:rsid w:val="00BE6E3B"/>
    <w:rsid w:val="00BF2622"/>
    <w:rsid w:val="00C02039"/>
    <w:rsid w:val="00C12657"/>
    <w:rsid w:val="00C163D0"/>
    <w:rsid w:val="00C26BD3"/>
    <w:rsid w:val="00C306AB"/>
    <w:rsid w:val="00C42738"/>
    <w:rsid w:val="00C57312"/>
    <w:rsid w:val="00C64EE2"/>
    <w:rsid w:val="00C65A12"/>
    <w:rsid w:val="00C7287F"/>
    <w:rsid w:val="00C74160"/>
    <w:rsid w:val="00C77C7D"/>
    <w:rsid w:val="00C805C8"/>
    <w:rsid w:val="00C8240A"/>
    <w:rsid w:val="00C8579F"/>
    <w:rsid w:val="00C91890"/>
    <w:rsid w:val="00C9458A"/>
    <w:rsid w:val="00C957EC"/>
    <w:rsid w:val="00CA6F6C"/>
    <w:rsid w:val="00CA7270"/>
    <w:rsid w:val="00CD33F1"/>
    <w:rsid w:val="00CF0A2D"/>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A255C"/>
    <w:rsid w:val="00DB0A63"/>
    <w:rsid w:val="00DB677F"/>
    <w:rsid w:val="00DC168A"/>
    <w:rsid w:val="00DD03BB"/>
    <w:rsid w:val="00DD12EB"/>
    <w:rsid w:val="00DD6C70"/>
    <w:rsid w:val="00DE2B32"/>
    <w:rsid w:val="00DE31A3"/>
    <w:rsid w:val="00DE734A"/>
    <w:rsid w:val="00DF6D52"/>
    <w:rsid w:val="00E04142"/>
    <w:rsid w:val="00E10081"/>
    <w:rsid w:val="00E1587D"/>
    <w:rsid w:val="00E25A56"/>
    <w:rsid w:val="00E25A8F"/>
    <w:rsid w:val="00E26774"/>
    <w:rsid w:val="00E32C44"/>
    <w:rsid w:val="00E34CE9"/>
    <w:rsid w:val="00E43BBC"/>
    <w:rsid w:val="00E5375F"/>
    <w:rsid w:val="00E53D7E"/>
    <w:rsid w:val="00E5419D"/>
    <w:rsid w:val="00E56006"/>
    <w:rsid w:val="00E7254F"/>
    <w:rsid w:val="00E7302E"/>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86924"/>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59DE9-BF42-4163-B7C3-D014383A3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15102594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2011445181">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94196566">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 w:id="12861620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9572002">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21374085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86465127">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1693267209">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61367930">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47806976">
          <w:marLeft w:val="0"/>
          <w:marRight w:val="0"/>
          <w:marTop w:val="0"/>
          <w:marBottom w:val="0"/>
          <w:divBdr>
            <w:top w:val="none" w:sz="0" w:space="0" w:color="auto"/>
            <w:left w:val="none" w:sz="0" w:space="0" w:color="auto"/>
            <w:bottom w:val="none" w:sz="0" w:space="0" w:color="auto"/>
            <w:right w:val="none" w:sz="0" w:space="0" w:color="auto"/>
          </w:divBdr>
        </w:div>
        <w:div w:id="194467098">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184981104">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mon\Dropbox\uni\Project%201.1.3\Experiments%20Hill%20Climb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of neighbourhood</a:t>
            </a:r>
            <a:r>
              <a:rPr lang="de-DE" baseline="0"/>
              <a:t> size and "mutation" rate (rotation disabled)</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45563632"/>
        <c:axId val="-45563088"/>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45562000"/>
        <c:axId val="-45556560"/>
      </c:scatterChart>
      <c:valAx>
        <c:axId val="-4556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5563088"/>
        <c:crosses val="autoZero"/>
        <c:crossBetween val="midCat"/>
      </c:valAx>
      <c:valAx>
        <c:axId val="-45563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45563632"/>
        <c:crosses val="autoZero"/>
        <c:crossBetween val="midCat"/>
      </c:valAx>
      <c:valAx>
        <c:axId val="-455565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45562000"/>
        <c:crosses val="max"/>
        <c:crossBetween val="midCat"/>
      </c:valAx>
      <c:valAx>
        <c:axId val="-45562000"/>
        <c:scaling>
          <c:orientation val="minMax"/>
        </c:scaling>
        <c:delete val="1"/>
        <c:axPos val="b"/>
        <c:numFmt formatCode="General" sourceLinked="1"/>
        <c:majorTickMark val="out"/>
        <c:minorTickMark val="none"/>
        <c:tickLblPos val="nextTo"/>
        <c:crossAx val="-455565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Effect rotation</a:t>
            </a:r>
            <a:r>
              <a:rPr lang="de-DE" baseline="0"/>
              <a:t> (compared to Figure 3)</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M = 1 (value)</c:v>
          </c:tx>
          <c:spPr>
            <a:ln w="19050" cap="rnd">
              <a:solidFill>
                <a:schemeClr val="accent1"/>
              </a:solidFill>
              <a:round/>
            </a:ln>
            <a:effectLst/>
          </c:spPr>
          <c:marker>
            <c:symbol val="x"/>
            <c:size val="5"/>
            <c:spPr>
              <a:noFill/>
              <a:ln w="9525">
                <a:solidFill>
                  <a:schemeClr val="accent1"/>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Climbig.xlsx]Sheet1'!$C$6:$C$11</c:f>
              <c:numCache>
                <c:formatCode>General</c:formatCode>
                <c:ptCount val="6"/>
                <c:pt idx="0">
                  <c:v>216.52</c:v>
                </c:pt>
                <c:pt idx="1">
                  <c:v>219</c:v>
                </c:pt>
                <c:pt idx="2">
                  <c:v>220.56</c:v>
                </c:pt>
                <c:pt idx="3">
                  <c:v>221.75</c:v>
                </c:pt>
                <c:pt idx="4">
                  <c:v>221.84</c:v>
                </c:pt>
                <c:pt idx="5">
                  <c:v>223.04</c:v>
                </c:pt>
              </c:numCache>
            </c:numRef>
          </c:yVal>
          <c:smooth val="0"/>
        </c:ser>
        <c:ser>
          <c:idx val="2"/>
          <c:order val="1"/>
          <c:tx>
            <c:v>M = 5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Climbig.xlsx]Sheet1'!$C$16:$C$21</c:f>
              <c:numCache>
                <c:formatCode>General</c:formatCode>
                <c:ptCount val="6"/>
                <c:pt idx="0">
                  <c:v>218.83</c:v>
                </c:pt>
                <c:pt idx="1">
                  <c:v>222.51</c:v>
                </c:pt>
                <c:pt idx="2">
                  <c:v>224.16</c:v>
                </c:pt>
                <c:pt idx="3">
                  <c:v>224.72</c:v>
                </c:pt>
                <c:pt idx="4">
                  <c:v>224.83</c:v>
                </c:pt>
                <c:pt idx="5">
                  <c:v>225.92</c:v>
                </c:pt>
              </c:numCache>
            </c:numRef>
          </c:yVal>
          <c:smooth val="0"/>
        </c:ser>
        <c:ser>
          <c:idx val="4"/>
          <c:order val="2"/>
          <c:tx>
            <c:v>M = 10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Climbig.xlsx]Sheet1'!$C$26:$C$31</c:f>
              <c:numCache>
                <c:formatCode>General</c:formatCode>
                <c:ptCount val="6"/>
                <c:pt idx="0">
                  <c:v>221.09</c:v>
                </c:pt>
                <c:pt idx="1">
                  <c:v>225.76</c:v>
                </c:pt>
                <c:pt idx="2">
                  <c:v>226.94</c:v>
                </c:pt>
                <c:pt idx="3">
                  <c:v>227.55</c:v>
                </c:pt>
                <c:pt idx="4">
                  <c:v>228.31</c:v>
                </c:pt>
                <c:pt idx="5">
                  <c:v>228.41</c:v>
                </c:pt>
              </c:numCache>
            </c:numRef>
          </c:yVal>
          <c:smooth val="0"/>
        </c:ser>
        <c:ser>
          <c:idx val="6"/>
          <c:order val="3"/>
          <c:tx>
            <c:v>M = 20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Climbig.xlsx]Sheet1'!$C$36:$C$41</c:f>
              <c:numCache>
                <c:formatCode>General</c:formatCode>
                <c:ptCount val="6"/>
                <c:pt idx="0">
                  <c:v>222.59</c:v>
                </c:pt>
                <c:pt idx="1">
                  <c:v>226.79</c:v>
                </c:pt>
                <c:pt idx="2">
                  <c:v>228.58</c:v>
                </c:pt>
                <c:pt idx="3">
                  <c:v>229.33</c:v>
                </c:pt>
                <c:pt idx="4">
                  <c:v>230.3</c:v>
                </c:pt>
                <c:pt idx="5">
                  <c:v>231.05</c:v>
                </c:pt>
              </c:numCache>
            </c:numRef>
          </c:yVal>
          <c:smooth val="0"/>
        </c:ser>
        <c:dLbls>
          <c:showLegendKey val="0"/>
          <c:showVal val="0"/>
          <c:showCatName val="0"/>
          <c:showSerName val="0"/>
          <c:showPercent val="0"/>
          <c:showBubbleSize val="0"/>
        </c:dLbls>
        <c:axId val="-45558736"/>
        <c:axId val="-38223792"/>
      </c:scatterChart>
      <c:scatterChart>
        <c:scatterStyle val="lineMarker"/>
        <c:varyColors val="0"/>
        <c:ser>
          <c:idx val="1"/>
          <c:order val="4"/>
          <c:tx>
            <c:v>M = 1 (time)</c:v>
          </c:tx>
          <c:spPr>
            <a:ln w="19050" cap="rnd">
              <a:solidFill>
                <a:schemeClr val="accent2"/>
              </a:solidFill>
              <a:round/>
            </a:ln>
            <a:effectLst/>
          </c:spPr>
          <c:marker>
            <c:symbol val="x"/>
            <c:size val="5"/>
            <c:spPr>
              <a:noFill/>
              <a:ln w="9525">
                <a:solidFill>
                  <a:schemeClr val="accent2"/>
                </a:solidFill>
              </a:ln>
              <a:effectLst/>
            </c:spPr>
          </c:marker>
          <c:xVal>
            <c:numRef>
              <c:f>'\Users\Administrator\Desktop\GitHub\PP3\[Experiments Hill Climbig.xlsx]Sheet1'!$A$6:$A$11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Climbig.xlsx]Sheet1'!$F$6:$F$11</c:f>
              <c:numCache>
                <c:formatCode>General</c:formatCode>
                <c:ptCount val="6"/>
                <c:pt idx="0">
                  <c:v>2</c:v>
                </c:pt>
                <c:pt idx="1">
                  <c:v>9.7200000000000006</c:v>
                </c:pt>
                <c:pt idx="2">
                  <c:v>25.04</c:v>
                </c:pt>
                <c:pt idx="3">
                  <c:v>55.01</c:v>
                </c:pt>
                <c:pt idx="4">
                  <c:v>84.81</c:v>
                </c:pt>
                <c:pt idx="5">
                  <c:v>130.81</c:v>
                </c:pt>
              </c:numCache>
            </c:numRef>
          </c:yVal>
          <c:smooth val="0"/>
        </c:ser>
        <c:ser>
          <c:idx val="3"/>
          <c:order val="5"/>
          <c:tx>
            <c:v>M = 5 (time)</c:v>
          </c:tx>
          <c:spPr>
            <a:ln w="19050" cap="rnd">
              <a:solidFill>
                <a:schemeClr val="accent2"/>
              </a:solidFill>
              <a:round/>
            </a:ln>
            <a:effectLst/>
          </c:spPr>
          <c:marker>
            <c:symbol val="square"/>
            <c:size val="6"/>
            <c:spPr>
              <a:solidFill>
                <a:schemeClr val="accent2">
                  <a:alpha val="97000"/>
                </a:schemeClr>
              </a:solidFill>
              <a:ln w="9525">
                <a:solidFill>
                  <a:schemeClr val="accent2"/>
                </a:solidFill>
              </a:ln>
              <a:effectLst/>
            </c:spPr>
          </c:marker>
          <c:xVal>
            <c:numRef>
              <c:f>'\Users\Administrator\Desktop\GitHub\PP3\[Experiments Hill Climbig.xlsx]Sheet1'!$A$16:$A$21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Climbig.xlsx]Sheet1'!$F$16:$F$21</c:f>
              <c:numCache>
                <c:formatCode>General</c:formatCode>
                <c:ptCount val="6"/>
                <c:pt idx="0">
                  <c:v>5.07</c:v>
                </c:pt>
                <c:pt idx="1">
                  <c:v>30.31</c:v>
                </c:pt>
                <c:pt idx="2">
                  <c:v>95.69</c:v>
                </c:pt>
                <c:pt idx="3">
                  <c:v>172.01</c:v>
                </c:pt>
                <c:pt idx="4">
                  <c:v>135.94</c:v>
                </c:pt>
                <c:pt idx="5">
                  <c:v>286.88</c:v>
                </c:pt>
              </c:numCache>
            </c:numRef>
          </c:yVal>
          <c:smooth val="0"/>
        </c:ser>
        <c:ser>
          <c:idx val="5"/>
          <c:order val="6"/>
          <c:tx>
            <c:v>M = 10 (time)</c:v>
          </c:tx>
          <c:spPr>
            <a:ln w="19050" cap="rnd">
              <a:solidFill>
                <a:schemeClr val="accent2"/>
              </a:solidFill>
              <a:round/>
            </a:ln>
            <a:effectLst/>
          </c:spPr>
          <c:marker>
            <c:symbol val="triangle"/>
            <c:size val="6"/>
            <c:spPr>
              <a:solidFill>
                <a:schemeClr val="accent2">
                  <a:alpha val="99000"/>
                </a:schemeClr>
              </a:solidFill>
              <a:ln w="9525">
                <a:solidFill>
                  <a:schemeClr val="accent2"/>
                </a:solidFill>
              </a:ln>
              <a:effectLst/>
            </c:spPr>
          </c:marker>
          <c:xVal>
            <c:numRef>
              <c:f>'\Users\Administrator\Desktop\GitHub\PP3\[Experiments Hill Climbig.xlsx]Sheet1'!$A$26:$A$31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Climbig.xlsx]Sheet1'!$F$26:$F$31</c:f>
              <c:numCache>
                <c:formatCode>General</c:formatCode>
                <c:ptCount val="6"/>
                <c:pt idx="0">
                  <c:v>9.35</c:v>
                </c:pt>
                <c:pt idx="1">
                  <c:v>44.36</c:v>
                </c:pt>
                <c:pt idx="2">
                  <c:v>100.89</c:v>
                </c:pt>
                <c:pt idx="3">
                  <c:v>329.88</c:v>
                </c:pt>
                <c:pt idx="4">
                  <c:v>233.5</c:v>
                </c:pt>
                <c:pt idx="5">
                  <c:v>770.31</c:v>
                </c:pt>
              </c:numCache>
            </c:numRef>
          </c:yVal>
          <c:smooth val="0"/>
        </c:ser>
        <c:ser>
          <c:idx val="7"/>
          <c:order val="7"/>
          <c:tx>
            <c:v>M = 20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'\Users\Administrator\Desktop\GitHub\PP3\[Experiments Hill Climbig.xlsx]Sheet1'!$A$36:$A$41</c:f>
              <c:numCache>
                <c:formatCode>General</c:formatCode>
                <c:ptCount val="6"/>
                <c:pt idx="0">
                  <c:v>10</c:v>
                </c:pt>
                <c:pt idx="1">
                  <c:v>50</c:v>
                </c:pt>
                <c:pt idx="2">
                  <c:v>100</c:v>
                </c:pt>
                <c:pt idx="3">
                  <c:v>200</c:v>
                </c:pt>
                <c:pt idx="4">
                  <c:v>250</c:v>
                </c:pt>
                <c:pt idx="5">
                  <c:v>500</c:v>
                </c:pt>
              </c:numCache>
            </c:numRef>
          </c:xVal>
          <c:yVal>
            <c:numRef>
              <c:f>'\Users\Administrator\Desktop\GitHub\PP3\[Experiments Hill Climbig.xlsx]Sheet1'!$F$36:$F$41</c:f>
              <c:numCache>
                <c:formatCode>General</c:formatCode>
                <c:ptCount val="6"/>
                <c:pt idx="0">
                  <c:v>24.38</c:v>
                </c:pt>
                <c:pt idx="1">
                  <c:v>135.30000000000001</c:v>
                </c:pt>
                <c:pt idx="2">
                  <c:v>160.81</c:v>
                </c:pt>
                <c:pt idx="3">
                  <c:v>576.65</c:v>
                </c:pt>
                <c:pt idx="4">
                  <c:v>368.85</c:v>
                </c:pt>
                <c:pt idx="5">
                  <c:v>769.96</c:v>
                </c:pt>
              </c:numCache>
            </c:numRef>
          </c:yVal>
          <c:smooth val="0"/>
        </c:ser>
        <c:dLbls>
          <c:showLegendKey val="0"/>
          <c:showVal val="0"/>
          <c:showCatName val="0"/>
          <c:showSerName val="0"/>
          <c:showPercent val="0"/>
          <c:showBubbleSize val="0"/>
        </c:dLbls>
        <c:axId val="-38226512"/>
        <c:axId val="-38229232"/>
      </c:scatterChart>
      <c:valAx>
        <c:axId val="-45558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de-DE"/>
                  <a:t>Neighbourhood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223792"/>
        <c:crosses val="autoZero"/>
        <c:crossBetween val="midCat"/>
      </c:valAx>
      <c:valAx>
        <c:axId val="-3822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de-DE">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45558736"/>
        <c:crosses val="autoZero"/>
        <c:crossBetween val="midCat"/>
      </c:valAx>
      <c:valAx>
        <c:axId val="-3822923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de-DE">
                    <a:solidFill>
                      <a:schemeClr val="accent2"/>
                    </a:solidFill>
                  </a:rPr>
                  <a:t>Average 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solidFill>
            <a:sysClr val="window" lastClr="FFFFFF"/>
          </a:solid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8226512"/>
        <c:crosses val="max"/>
        <c:crossBetween val="midCat"/>
      </c:valAx>
      <c:valAx>
        <c:axId val="-38226512"/>
        <c:scaling>
          <c:orientation val="minMax"/>
        </c:scaling>
        <c:delete val="1"/>
        <c:axPos val="b"/>
        <c:numFmt formatCode="General" sourceLinked="1"/>
        <c:majorTickMark val="out"/>
        <c:minorTickMark val="none"/>
        <c:tickLblPos val="nextTo"/>
        <c:crossAx val="-38229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38228144"/>
        <c:axId val="-3823304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38233584"/>
        <c:axId val="-38223248"/>
      </c:scatterChart>
      <c:valAx>
        <c:axId val="-38228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233040"/>
        <c:crosses val="autoZero"/>
        <c:crossBetween val="midCat"/>
      </c:valAx>
      <c:valAx>
        <c:axId val="-3823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8228144"/>
        <c:crosses val="autoZero"/>
        <c:crossBetween val="midCat"/>
      </c:valAx>
      <c:valAx>
        <c:axId val="-382232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8233584"/>
        <c:crosses val="max"/>
        <c:crossBetween val="midCat"/>
      </c:valAx>
      <c:valAx>
        <c:axId val="-38233584"/>
        <c:scaling>
          <c:orientation val="minMax"/>
        </c:scaling>
        <c:delete val="1"/>
        <c:axPos val="b"/>
        <c:numFmt formatCode="General" sourceLinked="1"/>
        <c:majorTickMark val="out"/>
        <c:minorTickMark val="none"/>
        <c:tickLblPos val="nextTo"/>
        <c:crossAx val="-38223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38222160"/>
        <c:axId val="-3823086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38221616"/>
        <c:axId val="-38231952"/>
      </c:scatterChart>
      <c:valAx>
        <c:axId val="-38222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230864"/>
        <c:crosses val="autoZero"/>
        <c:crossBetween val="midCat"/>
      </c:valAx>
      <c:valAx>
        <c:axId val="-3823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8222160"/>
        <c:crosses val="autoZero"/>
        <c:crossBetween val="midCat"/>
      </c:valAx>
      <c:valAx>
        <c:axId val="-38231952"/>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8221616"/>
        <c:crosses val="max"/>
        <c:crossBetween val="midCat"/>
      </c:valAx>
      <c:valAx>
        <c:axId val="-38221616"/>
        <c:scaling>
          <c:orientation val="minMax"/>
        </c:scaling>
        <c:delete val="1"/>
        <c:axPos val="b"/>
        <c:numFmt formatCode="General" sourceLinked="1"/>
        <c:majorTickMark val="out"/>
        <c:minorTickMark val="none"/>
        <c:tickLblPos val="nextTo"/>
        <c:crossAx val="-38231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38225424"/>
        <c:axId val="-38230320"/>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38224880"/>
        <c:axId val="-38227600"/>
      </c:scatterChart>
      <c:valAx>
        <c:axId val="-38225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230320"/>
        <c:crosses val="autoZero"/>
        <c:crossBetween val="midCat"/>
      </c:valAx>
      <c:valAx>
        <c:axId val="-3823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8225424"/>
        <c:crosses val="autoZero"/>
        <c:crossBetween val="midCat"/>
      </c:valAx>
      <c:valAx>
        <c:axId val="-382276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8224880"/>
        <c:crosses val="max"/>
        <c:crossBetween val="midCat"/>
      </c:valAx>
      <c:valAx>
        <c:axId val="-38224880"/>
        <c:scaling>
          <c:orientation val="minMax"/>
        </c:scaling>
        <c:delete val="1"/>
        <c:axPos val="b"/>
        <c:numFmt formatCode="General" sourceLinked="1"/>
        <c:majorTickMark val="out"/>
        <c:minorTickMark val="none"/>
        <c:tickLblPos val="nextTo"/>
        <c:crossAx val="-382276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245B7-F8D0-4A14-BC46-7B8A2A08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5121</Words>
  <Characters>29190</Characters>
  <Application>Microsoft Office Word</Application>
  <DocSecurity>0</DocSecurity>
  <Lines>243</Lines>
  <Paragraphs>68</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31</cp:revision>
  <dcterms:created xsi:type="dcterms:W3CDTF">2016-01-07T14:58:00Z</dcterms:created>
  <dcterms:modified xsi:type="dcterms:W3CDTF">2016-01-21T17:33:00Z</dcterms:modified>
</cp:coreProperties>
</file>