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813B7" w:rsidRDefault="002813B7"/>
    <w:tbl>
      <w:tblPr>
        <w:tblStyle w:val="a"/>
        <w:tblW w:w="90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40"/>
        <w:gridCol w:w="6880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Naam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 xml:space="preserve">Swen </w:t>
            </w:r>
            <w:proofErr w:type="spellStart"/>
            <w:r>
              <w:t>Meeuwes</w:t>
            </w:r>
            <w:proofErr w:type="spellEnd"/>
          </w:p>
        </w:tc>
      </w:tr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Studentnummer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0887127</w:t>
            </w:r>
          </w:p>
        </w:tc>
      </w:tr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Naam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Jesse van Breda</w:t>
            </w:r>
          </w:p>
        </w:tc>
      </w:tr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Studentnummer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0902729</w:t>
            </w:r>
          </w:p>
        </w:tc>
      </w:tr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Klas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INF2A</w:t>
            </w:r>
          </w:p>
        </w:tc>
      </w:tr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Docent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Jan Kroon</w:t>
            </w:r>
          </w:p>
        </w:tc>
      </w:tr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Datum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t>12-6-2016</w:t>
            </w:r>
          </w:p>
        </w:tc>
      </w:tr>
    </w:tbl>
    <w:p w:rsidR="002813B7" w:rsidRDefault="002813B7"/>
    <w:p w:rsidR="002813B7" w:rsidRDefault="00205D7F">
      <w:r>
        <w:t xml:space="preserve">De volledige beschrijving van de opdracht vind je hier: </w:t>
      </w:r>
    </w:p>
    <w:p w:rsidR="002813B7" w:rsidRDefault="00205D7F">
      <w:hyperlink r:id="rId5">
        <w:r>
          <w:rPr>
            <w:color w:val="1155CC"/>
            <w:u w:val="single"/>
          </w:rPr>
          <w:t>https://confluence.hr.nl/display/CMIP/Visualisatie+-+inleveropdracht+3</w:t>
        </w:r>
      </w:hyperlink>
    </w:p>
    <w:p w:rsidR="002813B7" w:rsidRDefault="00205D7F">
      <w:pPr>
        <w:pStyle w:val="Kop2"/>
        <w:spacing w:before="460" w:line="360" w:lineRule="auto"/>
        <w:contextualSpacing w:val="0"/>
      </w:pPr>
      <w:bookmarkStart w:id="0" w:name="h.5veyehdll7m9" w:colFirst="0" w:colLast="0"/>
      <w:bookmarkEnd w:id="0"/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 wp14:anchorId="4BD6EA2E" wp14:editId="0EE2D6E2">
            <wp:simplePos x="0" y="0"/>
            <wp:positionH relativeFrom="margin">
              <wp:posOffset>635</wp:posOffset>
            </wp:positionH>
            <wp:positionV relativeFrom="paragraph">
              <wp:posOffset>139700</wp:posOffset>
            </wp:positionV>
            <wp:extent cx="5624513" cy="4979842"/>
            <wp:effectExtent l="0" t="0" r="0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979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13B7" w:rsidRDefault="00205D7F">
      <w:r>
        <w:br w:type="page"/>
      </w:r>
    </w:p>
    <w:p w:rsidR="002813B7" w:rsidRDefault="002813B7">
      <w:pPr>
        <w:pStyle w:val="Kop2"/>
        <w:spacing w:before="460" w:line="360" w:lineRule="auto"/>
        <w:contextualSpacing w:val="0"/>
      </w:pPr>
      <w:bookmarkStart w:id="1" w:name="h.j4fi88556gd6" w:colFirst="0" w:colLast="0"/>
      <w:bookmarkEnd w:id="1"/>
    </w:p>
    <w:p w:rsidR="002813B7" w:rsidRDefault="00205D7F">
      <w:pPr>
        <w:pStyle w:val="Kop2"/>
        <w:spacing w:before="460" w:line="360" w:lineRule="auto"/>
        <w:contextualSpacing w:val="0"/>
      </w:pPr>
      <w:bookmarkStart w:id="2" w:name="h.5pv67e2o7jc0" w:colFirst="0" w:colLast="0"/>
      <w:bookmarkEnd w:id="2"/>
      <w:r>
        <w:rPr>
          <w:rFonts w:ascii="Arial" w:eastAsia="Arial" w:hAnsi="Arial" w:cs="Arial"/>
          <w:b w:val="0"/>
          <w:color w:val="333333"/>
          <w:sz w:val="30"/>
          <w:szCs w:val="30"/>
        </w:rPr>
        <w:t>Opdracht 3A. preprocessing</w:t>
      </w:r>
    </w:p>
    <w:p w:rsidR="002813B7" w:rsidRDefault="00205D7F">
      <w:pPr>
        <w:spacing w:before="160" w:line="240" w:lineRule="auto"/>
        <w:ind w:left="720"/>
      </w:pPr>
      <w:r>
        <w:rPr>
          <w:color w:val="333333"/>
          <w:sz w:val="21"/>
          <w:szCs w:val="21"/>
          <w:highlight w:val="white"/>
        </w:rPr>
        <w:t>Maak de hoogtedata geschikt voor visualisatie en geef hier die co</w:t>
      </w:r>
      <w:r>
        <w:rPr>
          <w:color w:val="333333"/>
          <w:sz w:val="21"/>
          <w:szCs w:val="21"/>
          <w:highlight w:val="white"/>
        </w:rPr>
        <w:t>de:</w:t>
      </w:r>
    </w:p>
    <w:tbl>
      <w:tblPr>
        <w:tblStyle w:val="a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Code: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public void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getDataAsyncFast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Canvas canvas)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int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linesToSkip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25;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Thread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thread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new 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Thread(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new Runnable()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public void 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run(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try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ClassLoader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classLoader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getClass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).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getClassLoader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File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fileWest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new File(classLoader.getResource("rotterdamopendata_hoogtebestandtotaal_west.csv"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).getFile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BufferedReader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new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Buffe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redReader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new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InputStreamReader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fileWest.toURI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().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toURL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().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openStream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Iterator lines =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br.lines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().iterator();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// Skip first line, these are the column names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w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hile (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lines.hasNext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String line = (String)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String[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] values =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line.split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(",");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Vector3&lt;Float&gt; vector = new Vector3&lt;Float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&gt;(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vector.setX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Floa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t.parseFloat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(values[0]));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vector.setY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Float.parseFloat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(values[1]));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vector.setZ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Float.parseFloat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(values[2]));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canvas.data.add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(vector);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for 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int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0;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&lt;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linesToSkip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;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++)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    if (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lines.hasNext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}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catch 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IOException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e)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System.err.println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("IO Exception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occured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while reading the data!");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} finally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canvas.state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SimulationState.DONE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});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thread.setPriority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Thread.MIN_PRIORITY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Thread thread2 = new 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Thread(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new Runnable()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public void 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run(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try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ClassLoader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classLoader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getClass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).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getClassLoader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File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fileOost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new File(classLoader.getResource("rotterdamopendata_hoogtebestandtotaal_oost.csv"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).getFile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BufferedReader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new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BufferedReader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new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InputStreamReader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fileOost.toURI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().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toURL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().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openStream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Iterat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or lines =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br.lines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().iterator();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// Skip first line, these are the column names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while (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lines.hasNext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String line = (String)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String[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] values =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line.split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(",");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Vector3&lt;Float&gt; vector = new Vector3&lt;Float</w:t>
            </w:r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&gt;(</w:t>
            </w:r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vector.setX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Float.parseFloat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(values[0]));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vector.setY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Float.parseFloat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(values[1]));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vector.setZ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Float.parseFloat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(values[2]));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canvas.data.add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(vector);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for 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int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= 0;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&lt;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linesToSkip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;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++)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    if (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lines.hasNext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        </w:t>
            </w:r>
            <w:proofErr w:type="spellStart"/>
            <w:proofErr w:type="gram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lines.next</w:t>
            </w:r>
            <w:proofErr w:type="spellEnd"/>
            <w:proofErr w:type="gram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} catch 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IOException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e)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System.err.println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("IO Exception 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occured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while reading the data!");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});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thread2.setPriority(</w:t>
            </w:r>
            <w:proofErr w:type="spellStart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Thread.MIN_PRIORITY</w:t>
            </w:r>
            <w:proofErr w:type="spellEnd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);</w:t>
            </w:r>
          </w:p>
          <w:p w:rsidR="002813B7" w:rsidRDefault="00205D7F">
            <w:pPr>
              <w:widowControl w:val="0"/>
              <w:spacing w:line="240" w:lineRule="auto"/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</w:t>
            </w:r>
            <w:proofErr w:type="spellStart"/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thread.start</w:t>
            </w:r>
            <w:proofErr w:type="spellEnd"/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>();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       thread2.start();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   }</w:t>
            </w:r>
          </w:p>
        </w:tc>
      </w:tr>
    </w:tbl>
    <w:p w:rsidR="002813B7" w:rsidRDefault="002813B7">
      <w:pPr>
        <w:pStyle w:val="Kop2"/>
        <w:spacing w:before="360" w:after="120"/>
        <w:contextualSpacing w:val="0"/>
      </w:pPr>
      <w:bookmarkStart w:id="3" w:name="h.x1z2cy2smb3s" w:colFirst="0" w:colLast="0"/>
      <w:bookmarkEnd w:id="3"/>
    </w:p>
    <w:p w:rsidR="002813B7" w:rsidRDefault="00205D7F">
      <w:r>
        <w:br w:type="page"/>
      </w:r>
    </w:p>
    <w:p w:rsidR="002813B7" w:rsidRDefault="002813B7">
      <w:pPr>
        <w:pStyle w:val="Kop2"/>
        <w:spacing w:before="360" w:after="120"/>
        <w:contextualSpacing w:val="0"/>
      </w:pPr>
      <w:bookmarkStart w:id="4" w:name="h.gnr1te2wtoql" w:colFirst="0" w:colLast="0"/>
      <w:bookmarkEnd w:id="4"/>
    </w:p>
    <w:p w:rsidR="002813B7" w:rsidRDefault="00205D7F">
      <w:pPr>
        <w:pStyle w:val="Kop2"/>
        <w:spacing w:before="360" w:after="120"/>
        <w:contextualSpacing w:val="0"/>
      </w:pPr>
      <w:bookmarkStart w:id="5" w:name="h.mxwtedq62s6i" w:colFirst="0" w:colLast="0"/>
      <w:bookmarkEnd w:id="5"/>
      <w:r>
        <w:rPr>
          <w:rFonts w:ascii="Arial" w:eastAsia="Arial" w:hAnsi="Arial" w:cs="Arial"/>
          <w:b w:val="0"/>
          <w:sz w:val="32"/>
          <w:szCs w:val="32"/>
        </w:rPr>
        <w:t>Opdracht 3B. Visualisatie van omgeving</w:t>
      </w:r>
    </w:p>
    <w:p w:rsidR="002813B7" w:rsidRDefault="00205D7F">
      <w:pPr>
        <w:spacing w:before="160" w:line="342" w:lineRule="auto"/>
      </w:pPr>
      <w:r>
        <w:rPr>
          <w:color w:val="333333"/>
          <w:sz w:val="21"/>
          <w:szCs w:val="21"/>
          <w:highlight w:val="white"/>
        </w:rPr>
        <w:t>Maak een visualisatie van de omgeving van de school (Wijnhaven 107, gebied van 500x500 meter), waarbij de hoogte van het gebied in kaart gebracht wordt.</w:t>
      </w:r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Screenshot: Het oranje stipje is Wijnhaven 107. Het midden is het beeld van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zadkine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, zoals dit op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confl</w:t>
            </w:r>
            <w:r>
              <w:rPr>
                <w:color w:val="333333"/>
                <w:sz w:val="21"/>
                <w:szCs w:val="21"/>
                <w:highlight w:val="white"/>
              </w:rPr>
              <w:t>uence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 beschreven stond. </w:t>
            </w:r>
            <w:r>
              <w:rPr>
                <w:noProof/>
              </w:rPr>
              <w:drawing>
                <wp:inline distT="114300" distB="114300" distL="114300" distR="114300">
                  <wp:extent cx="4933950" cy="5286375"/>
                  <wp:effectExtent l="0" t="0" r="0" b="0"/>
                  <wp:docPr id="2" name="image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86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3B7" w:rsidRDefault="002813B7">
      <w:pPr>
        <w:spacing w:before="160" w:line="342" w:lineRule="auto"/>
      </w:pPr>
    </w:p>
    <w:p w:rsidR="002813B7" w:rsidRDefault="00205D7F">
      <w:r>
        <w:br w:type="page"/>
      </w:r>
    </w:p>
    <w:p w:rsidR="002813B7" w:rsidRDefault="002813B7">
      <w:pPr>
        <w:spacing w:before="160" w:line="342" w:lineRule="auto"/>
      </w:pPr>
    </w:p>
    <w:p w:rsidR="002813B7" w:rsidRDefault="002813B7">
      <w:pPr>
        <w:spacing w:before="160" w:line="342" w:lineRule="auto"/>
      </w:pP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>Code: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De code is te lang om hier weergegeven te worden. Onderstaande classes zijn van belang bij de visualisatie van deze data. De classes staan allemaal in de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FloodSimulation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src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main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java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/com/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jesseenswen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floodsimulation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:</w:t>
            </w:r>
          </w:p>
          <w:p w:rsidR="002813B7" w:rsidRDefault="00205D7F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color w:val="333333"/>
                <w:sz w:val="21"/>
                <w:szCs w:val="21"/>
                <w:highlight w:val="white"/>
              </w:rPr>
            </w:pPr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d</w:t>
            </w:r>
            <w:r>
              <w:rPr>
                <w:color w:val="333333"/>
                <w:sz w:val="21"/>
                <w:szCs w:val="21"/>
                <w:highlight w:val="white"/>
              </w:rPr>
              <w:t>ata/Dataprovider.java</w:t>
            </w:r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 xml:space="preserve"> (methode voor het inlezen van data)</w:t>
            </w:r>
          </w:p>
          <w:p w:rsidR="002813B7" w:rsidRDefault="00205D7F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color w:val="333333"/>
                <w:sz w:val="21"/>
                <w:szCs w:val="21"/>
                <w:highlight w:val="white"/>
              </w:rPr>
            </w:pPr>
            <w:proofErr w:type="spellStart"/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models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/Vector3.java</w:t>
            </w:r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 xml:space="preserve"> (model voor het opslaan van de data)</w:t>
            </w:r>
          </w:p>
          <w:p w:rsidR="002813B7" w:rsidRDefault="00205D7F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Canvas.java (het canvas waar de data op wordt gevisualiseerd)</w:t>
            </w:r>
          </w:p>
          <w:p w:rsidR="002813B7" w:rsidRDefault="00205D7F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color w:val="333333"/>
                <w:sz w:val="21"/>
                <w:szCs w:val="21"/>
                <w:highlight w:val="white"/>
              </w:rPr>
            </w:pPr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de</w:t>
            </w:r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 xml:space="preserve"> hele ui-folder (de elementen voor de User interface zijn hierin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gedefineerd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)</w:t>
            </w:r>
          </w:p>
          <w:p w:rsidR="002813B7" w:rsidRDefault="002813B7">
            <w:pPr>
              <w:widowControl w:val="0"/>
              <w:spacing w:line="240" w:lineRule="auto"/>
            </w:pP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Link naar de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repo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: https://github.com/swenmeeuwes/Dev8-Visualisation-Opdracht3</w:t>
            </w:r>
          </w:p>
          <w:p w:rsidR="002813B7" w:rsidRDefault="002813B7">
            <w:pPr>
              <w:widowControl w:val="0"/>
              <w:spacing w:line="240" w:lineRule="auto"/>
            </w:pPr>
          </w:p>
        </w:tc>
      </w:tr>
    </w:tbl>
    <w:p w:rsidR="002813B7" w:rsidRDefault="002813B7">
      <w:pPr>
        <w:pStyle w:val="Kop2"/>
        <w:spacing w:before="360" w:after="120"/>
        <w:contextualSpacing w:val="0"/>
      </w:pPr>
      <w:bookmarkStart w:id="6" w:name="h.xbz6tjqxoqxe" w:colFirst="0" w:colLast="0"/>
      <w:bookmarkEnd w:id="6"/>
    </w:p>
    <w:p w:rsidR="002813B7" w:rsidRDefault="00205D7F">
      <w:r>
        <w:br w:type="page"/>
      </w:r>
    </w:p>
    <w:p w:rsidR="002813B7" w:rsidRDefault="002813B7">
      <w:pPr>
        <w:pStyle w:val="Kop2"/>
        <w:spacing w:before="360" w:after="120"/>
        <w:contextualSpacing w:val="0"/>
      </w:pPr>
      <w:bookmarkStart w:id="7" w:name="h.jt7ofh4c9iut" w:colFirst="0" w:colLast="0"/>
      <w:bookmarkEnd w:id="7"/>
    </w:p>
    <w:p w:rsidR="002813B7" w:rsidRDefault="00205D7F">
      <w:pPr>
        <w:pStyle w:val="Kop2"/>
        <w:spacing w:before="360" w:after="120"/>
        <w:contextualSpacing w:val="0"/>
      </w:pPr>
      <w:bookmarkStart w:id="8" w:name="h.srl6s8847skg" w:colFirst="0" w:colLast="0"/>
      <w:bookmarkEnd w:id="8"/>
      <w:r>
        <w:rPr>
          <w:rFonts w:ascii="Arial" w:eastAsia="Arial" w:hAnsi="Arial" w:cs="Arial"/>
          <w:b w:val="0"/>
          <w:sz w:val="32"/>
          <w:szCs w:val="32"/>
        </w:rPr>
        <w:t>Opdracht 3C. Waterstijging</w:t>
      </w:r>
    </w:p>
    <w:p w:rsidR="002813B7" w:rsidRDefault="00205D7F">
      <w:pPr>
        <w:spacing w:before="160" w:line="342" w:lineRule="auto"/>
      </w:pPr>
      <w:r>
        <w:rPr>
          <w:color w:val="333333"/>
          <w:sz w:val="21"/>
          <w:szCs w:val="21"/>
        </w:rPr>
        <w:t xml:space="preserve">Visualiseer vervolgens een waterstijging: </w:t>
      </w:r>
    </w:p>
    <w:p w:rsidR="002813B7" w:rsidRDefault="00205D7F">
      <w:pPr>
        <w:numPr>
          <w:ilvl w:val="0"/>
          <w:numId w:val="2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>laat</w:t>
      </w:r>
      <w:proofErr w:type="gramEnd"/>
      <w:r>
        <w:rPr>
          <w:color w:val="333333"/>
          <w:sz w:val="21"/>
          <w:szCs w:val="21"/>
        </w:rPr>
        <w:t xml:space="preserve"> het waterniveau in een simulatie stijgen en kleur de gebieden die onder water komen te staan b</w:t>
      </w:r>
      <w:r>
        <w:rPr>
          <w:color w:val="333333"/>
          <w:sz w:val="21"/>
          <w:szCs w:val="21"/>
        </w:rPr>
        <w:t>lauw.</w:t>
      </w:r>
    </w:p>
    <w:p w:rsidR="002813B7" w:rsidRDefault="00205D7F">
      <w:pPr>
        <w:numPr>
          <w:ilvl w:val="0"/>
          <w:numId w:val="2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Laat de waterhoogte met een duidelijk font zien, midden boven.</w:t>
      </w:r>
    </w:p>
    <w:p w:rsidR="002813B7" w:rsidRDefault="00205D7F">
      <w:pPr>
        <w:numPr>
          <w:ilvl w:val="0"/>
          <w:numId w:val="2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Laat in je verslag 6 toestanden zien. Neem aan dat het water een halve meter per uur stijgt en zet de tijd bij de afbeeldingen.</w:t>
      </w:r>
    </w:p>
    <w:p w:rsidR="002813B7" w:rsidRDefault="002813B7"/>
    <w:p w:rsidR="002813B7" w:rsidRDefault="002813B7"/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>Screenshots van de visualisatie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5581650" cy="3695700"/>
                  <wp:effectExtent l="0" t="0" r="0" b="0"/>
                  <wp:docPr id="3" name="image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69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3B7" w:rsidRDefault="002813B7">
      <w:pPr>
        <w:spacing w:before="160" w:line="342" w:lineRule="auto"/>
      </w:pPr>
    </w:p>
    <w:p w:rsidR="002813B7" w:rsidRDefault="002813B7">
      <w:pPr>
        <w:spacing w:before="160" w:line="342" w:lineRule="auto"/>
      </w:pPr>
    </w:p>
    <w:p w:rsidR="002813B7" w:rsidRDefault="00205D7F">
      <w:r>
        <w:br w:type="page"/>
      </w:r>
    </w:p>
    <w:p w:rsidR="002813B7" w:rsidRDefault="002813B7">
      <w:pPr>
        <w:spacing w:before="160" w:line="342" w:lineRule="auto"/>
      </w:pPr>
    </w:p>
    <w:p w:rsidR="002813B7" w:rsidRDefault="002813B7">
      <w:pPr>
        <w:spacing w:before="160" w:line="342" w:lineRule="auto"/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Code of jouw git repository:</w:t>
            </w:r>
          </w:p>
          <w:p w:rsidR="002813B7" w:rsidRPr="00205D7F" w:rsidRDefault="002813B7">
            <w:pPr>
              <w:widowControl w:val="0"/>
              <w:spacing w:line="240" w:lineRule="auto"/>
              <w:rPr>
                <w:lang w:val="en-GB"/>
              </w:rPr>
            </w:pP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ui.pushElement(new Button(this, "Save this image", new Vector2&lt;&gt;(simulationArea.getX() + simulationArea.getWidth()+ 12, simulationArea.getY() + simulationArea.getHeight()+ 12)){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@Override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public void onClick(){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if (unixNow == 0)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unixNow = System.currentTimeMillis();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else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    unixNow += interval;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}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PGraphics graphic = createGraph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ics(simulationArea.getWidth(), simulationArea.getHeight());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PImage mapImage = get(simulationArea.getX(), simulationArea.getY(), simulationArea.getWidth(), simulationArea.getHeight());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graphic.image(mapImage, 0, 0);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  <w:bookmarkStart w:id="9" w:name="_GoBack"/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graphic.textAlign(CENTER, TOP);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graphic.textSize(22);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graphic.text("Height map of Wijnhaven Rotterdam (" + (mappingArea.getWidth() - mappingArea.getX()) + " m\u00B2", graphic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.width / 2, 20);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graphic.textSize(20);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graphic.text("Water Level: " + waterLevel, graphic.width / 2, 45);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graphic.text("Time: " + new Date(unixNow), graphic.width / 2, 65);</w:t>
            </w:r>
          </w:p>
          <w:bookmarkEnd w:id="9"/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graphic.save("/target/screenshot.jpg");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JOptionPane.showMessageDialog(applet, "Your screenshot is saved in the /target folder.", "Success", JOptionPane.INFORMATION_MESSAGE);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</w:p>
          <w:p w:rsidR="002813B7" w:rsidRDefault="00205D7F">
            <w:pPr>
              <w:widowControl w:val="0"/>
              <w:spacing w:line="240" w:lineRule="auto"/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</w:t>
            </w:r>
            <w:proofErr w:type="spellStart"/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waterLevel</w:t>
            </w:r>
            <w:proofErr w:type="spellEnd"/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 xml:space="preserve"> += 0.5f</w:t>
            </w:r>
            <w:r>
              <w:rPr>
                <w:color w:val="333333"/>
                <w:sz w:val="21"/>
                <w:szCs w:val="21"/>
                <w:highlight w:val="white"/>
              </w:rPr>
              <w:t>;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           }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       });</w:t>
            </w:r>
          </w:p>
          <w:p w:rsidR="002813B7" w:rsidRDefault="002813B7">
            <w:pPr>
              <w:widowControl w:val="0"/>
              <w:spacing w:line="240" w:lineRule="auto"/>
            </w:pPr>
          </w:p>
        </w:tc>
      </w:tr>
    </w:tbl>
    <w:p w:rsidR="002813B7" w:rsidRDefault="002813B7">
      <w:pPr>
        <w:pStyle w:val="Kop2"/>
        <w:keepNext w:val="0"/>
        <w:keepLines w:val="0"/>
        <w:spacing w:before="460" w:line="360" w:lineRule="auto"/>
        <w:contextualSpacing w:val="0"/>
      </w:pPr>
      <w:bookmarkStart w:id="10" w:name="h.yuz36ldaum4q" w:colFirst="0" w:colLast="0"/>
      <w:bookmarkEnd w:id="10"/>
    </w:p>
    <w:p w:rsidR="002813B7" w:rsidRDefault="00205D7F">
      <w:r>
        <w:br w:type="page"/>
      </w:r>
    </w:p>
    <w:p w:rsidR="002813B7" w:rsidRDefault="002813B7">
      <w:pPr>
        <w:pStyle w:val="Kop2"/>
        <w:keepNext w:val="0"/>
        <w:keepLines w:val="0"/>
        <w:spacing w:before="460" w:line="360" w:lineRule="auto"/>
        <w:contextualSpacing w:val="0"/>
      </w:pPr>
      <w:bookmarkStart w:id="11" w:name="h.25nc567me4x0" w:colFirst="0" w:colLast="0"/>
      <w:bookmarkEnd w:id="11"/>
    </w:p>
    <w:p w:rsidR="002813B7" w:rsidRDefault="00205D7F">
      <w:pPr>
        <w:pStyle w:val="Kop2"/>
        <w:keepNext w:val="0"/>
        <w:keepLines w:val="0"/>
        <w:spacing w:before="460" w:line="360" w:lineRule="auto"/>
        <w:contextualSpacing w:val="0"/>
      </w:pPr>
      <w:bookmarkStart w:id="12" w:name="h.iy36frr33otw" w:colFirst="0" w:colLast="0"/>
      <w:bookmarkEnd w:id="12"/>
      <w:r>
        <w:rPr>
          <w:rFonts w:ascii="Arial" w:eastAsia="Arial" w:hAnsi="Arial" w:cs="Arial"/>
          <w:b w:val="0"/>
          <w:color w:val="333333"/>
          <w:sz w:val="30"/>
          <w:szCs w:val="30"/>
        </w:rPr>
        <w:t>Opdracht 3D. Interactie</w:t>
      </w:r>
    </w:p>
    <w:p w:rsidR="002813B7" w:rsidRDefault="00205D7F">
      <w:pPr>
        <w:spacing w:before="160" w:line="342" w:lineRule="auto"/>
      </w:pPr>
      <w:r>
        <w:rPr>
          <w:color w:val="333333"/>
          <w:sz w:val="21"/>
          <w:szCs w:val="21"/>
        </w:rPr>
        <w:t xml:space="preserve">Bouw interactie in. </w:t>
      </w:r>
    </w:p>
    <w:p w:rsidR="002813B7" w:rsidRDefault="00205D7F">
      <w:pPr>
        <w:spacing w:before="160" w:line="342" w:lineRule="auto"/>
      </w:pPr>
      <w:r>
        <w:rPr>
          <w:color w:val="333333"/>
          <w:sz w:val="21"/>
          <w:szCs w:val="21"/>
        </w:rPr>
        <w:t>Hints:</w:t>
      </w:r>
    </w:p>
    <w:p w:rsidR="002813B7" w:rsidRDefault="00205D7F">
      <w:pPr>
        <w:numPr>
          <w:ilvl w:val="0"/>
          <w:numId w:val="1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Processing heeft mogelijkheden om de muis of het keyboard uit te lezen.</w:t>
      </w:r>
    </w:p>
    <w:p w:rsidR="002813B7" w:rsidRDefault="00205D7F">
      <w:pPr>
        <w:numPr>
          <w:ilvl w:val="1"/>
          <w:numId w:val="1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Processing &gt; </w:t>
      </w:r>
      <w:proofErr w:type="spellStart"/>
      <w:r>
        <w:rPr>
          <w:color w:val="333333"/>
          <w:sz w:val="21"/>
          <w:szCs w:val="21"/>
        </w:rPr>
        <w:t>reference</w:t>
      </w:r>
      <w:proofErr w:type="spellEnd"/>
      <w:r>
        <w:rPr>
          <w:color w:val="333333"/>
          <w:sz w:val="21"/>
          <w:szCs w:val="21"/>
        </w:rPr>
        <w:t xml:space="preserve"> &gt; input</w:t>
      </w:r>
    </w:p>
    <w:p w:rsidR="002813B7" w:rsidRDefault="00205D7F">
      <w:pPr>
        <w:numPr>
          <w:ilvl w:val="1"/>
          <w:numId w:val="1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Voor deze opdracht mag je ook UI-widgets gebruiken</w:t>
      </w:r>
    </w:p>
    <w:p w:rsidR="002813B7" w:rsidRDefault="00205D7F">
      <w:pPr>
        <w:spacing w:before="160" w:line="342" w:lineRule="auto"/>
      </w:pPr>
      <w:proofErr w:type="spellStart"/>
      <w:r>
        <w:rPr>
          <w:color w:val="333333"/>
          <w:sz w:val="21"/>
          <w:szCs w:val="21"/>
        </w:rPr>
        <w:t>Requirements</w:t>
      </w:r>
      <w:proofErr w:type="spellEnd"/>
      <w:r>
        <w:rPr>
          <w:color w:val="333333"/>
          <w:sz w:val="21"/>
          <w:szCs w:val="21"/>
        </w:rPr>
        <w:t>:</w:t>
      </w:r>
    </w:p>
    <w:p w:rsidR="002813B7" w:rsidRDefault="00205D7F">
      <w:pPr>
        <w:numPr>
          <w:ilvl w:val="0"/>
          <w:numId w:val="1"/>
        </w:numPr>
        <w:spacing w:before="160" w:line="342" w:lineRule="auto"/>
        <w:ind w:hanging="360"/>
        <w:contextualSpacing/>
        <w:rPr>
          <w:color w:val="333333"/>
          <w:sz w:val="21"/>
          <w:szCs w:val="21"/>
        </w:rPr>
      </w:pPr>
      <w:proofErr w:type="gramStart"/>
      <w:r>
        <w:rPr>
          <w:color w:val="333333"/>
          <w:sz w:val="21"/>
          <w:szCs w:val="21"/>
        </w:rPr>
        <w:t>gebruiker</w:t>
      </w:r>
      <w:proofErr w:type="gramEnd"/>
      <w:r>
        <w:rPr>
          <w:color w:val="333333"/>
          <w:sz w:val="21"/>
          <w:szCs w:val="21"/>
        </w:rPr>
        <w:t xml:space="preserve"> kan gebied kiezen (500x500 m</w:t>
      </w:r>
      <w:r>
        <w:rPr>
          <w:color w:val="333333"/>
          <w:sz w:val="21"/>
          <w:szCs w:val="21"/>
          <w:vertAlign w:val="superscript"/>
        </w:rPr>
        <w:t>2</w:t>
      </w:r>
      <w:r>
        <w:rPr>
          <w:color w:val="333333"/>
          <w:sz w:val="21"/>
          <w:szCs w:val="21"/>
        </w:rPr>
        <w:t xml:space="preserve"> of 1000x1000 m</w:t>
      </w:r>
      <w:r>
        <w:rPr>
          <w:color w:val="333333"/>
          <w:sz w:val="21"/>
          <w:szCs w:val="21"/>
          <w:vertAlign w:val="superscript"/>
        </w:rPr>
        <w:t>2</w:t>
      </w:r>
      <w:r>
        <w:rPr>
          <w:color w:val="333333"/>
          <w:sz w:val="21"/>
          <w:szCs w:val="21"/>
        </w:rPr>
        <w:t>)</w:t>
      </w:r>
    </w:p>
    <w:p w:rsidR="002813B7" w:rsidRDefault="00205D7F">
      <w:pPr>
        <w:numPr>
          <w:ilvl w:val="0"/>
          <w:numId w:val="4"/>
        </w:numPr>
        <w:spacing w:before="160" w:line="342" w:lineRule="auto"/>
        <w:ind w:hanging="360"/>
        <w:contextualSpacing/>
      </w:pPr>
      <w:proofErr w:type="gramStart"/>
      <w:r>
        <w:rPr>
          <w:color w:val="333333"/>
          <w:sz w:val="21"/>
          <w:szCs w:val="21"/>
        </w:rPr>
        <w:t>laat</w:t>
      </w:r>
      <w:proofErr w:type="gramEnd"/>
      <w:r>
        <w:rPr>
          <w:color w:val="333333"/>
          <w:sz w:val="21"/>
          <w:szCs w:val="21"/>
        </w:rPr>
        <w:t xml:space="preserve"> gebied langzaam/snel onder water lopen</w:t>
      </w:r>
    </w:p>
    <w:p w:rsidR="002813B7" w:rsidRDefault="00205D7F">
      <w:pPr>
        <w:numPr>
          <w:ilvl w:val="0"/>
          <w:numId w:val="4"/>
        </w:numPr>
        <w:spacing w:before="160" w:line="342" w:lineRule="auto"/>
        <w:ind w:hanging="360"/>
        <w:contextualSpacing/>
      </w:pPr>
      <w:proofErr w:type="gramStart"/>
      <w:r>
        <w:rPr>
          <w:color w:val="333333"/>
          <w:sz w:val="21"/>
          <w:szCs w:val="21"/>
        </w:rPr>
        <w:t>gebruiker</w:t>
      </w:r>
      <w:proofErr w:type="gramEnd"/>
      <w:r>
        <w:rPr>
          <w:color w:val="333333"/>
          <w:sz w:val="21"/>
          <w:szCs w:val="21"/>
        </w:rPr>
        <w:t xml:space="preserve"> kan op </w:t>
      </w:r>
      <w:proofErr w:type="spellStart"/>
      <w:r>
        <w:rPr>
          <w:color w:val="333333"/>
          <w:sz w:val="21"/>
          <w:szCs w:val="21"/>
        </w:rPr>
        <w:t>play</w:t>
      </w:r>
      <w:proofErr w:type="spellEnd"/>
      <w:r>
        <w:rPr>
          <w:color w:val="333333"/>
          <w:sz w:val="21"/>
          <w:szCs w:val="21"/>
        </w:rPr>
        <w:t>-pauze-stop drukken</w:t>
      </w:r>
    </w:p>
    <w:p w:rsidR="002813B7" w:rsidRDefault="00205D7F">
      <w:pPr>
        <w:numPr>
          <w:ilvl w:val="0"/>
          <w:numId w:val="4"/>
        </w:numPr>
        <w:spacing w:before="160" w:line="342" w:lineRule="auto"/>
        <w:ind w:hanging="360"/>
        <w:contextualSpacing/>
      </w:pPr>
      <w:proofErr w:type="gramStart"/>
      <w:r>
        <w:rPr>
          <w:color w:val="333333"/>
          <w:sz w:val="21"/>
          <w:szCs w:val="21"/>
        </w:rPr>
        <w:t>gebruiker</w:t>
      </w:r>
      <w:proofErr w:type="gramEnd"/>
      <w:r>
        <w:rPr>
          <w:color w:val="333333"/>
          <w:sz w:val="21"/>
          <w:szCs w:val="21"/>
        </w:rPr>
        <w:t xml:space="preserve"> kan visualisatie opslaan als jpg-bestand</w:t>
      </w:r>
    </w:p>
    <w:p w:rsidR="002813B7" w:rsidRDefault="002813B7"/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>Screenshots van de visualisatie (inclusief interactie-elementen) -&gt; zie volgende pagina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5233988" cy="4465860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988" cy="4465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5581650" cy="4762500"/>
                  <wp:effectExtent l="0" t="0" r="0" b="0"/>
                  <wp:docPr id="1" name="image0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76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0" hidden="0" allowOverlap="1">
                  <wp:simplePos x="0" y="0"/>
                  <wp:positionH relativeFrom="margin">
                    <wp:posOffset>-38099</wp:posOffset>
                  </wp:positionH>
                  <wp:positionV relativeFrom="paragraph">
                    <wp:posOffset>219075</wp:posOffset>
                  </wp:positionV>
                  <wp:extent cx="5167313" cy="4371669"/>
                  <wp:effectExtent l="0" t="0" r="0" b="0"/>
                  <wp:wrapSquare wrapText="bothSides" distT="114300" distB="114300" distL="114300" distR="11430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t="4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313" cy="43716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5581650" cy="4749800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474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3B7" w:rsidRDefault="002813B7"/>
    <w:p w:rsidR="002813B7" w:rsidRDefault="00205D7F">
      <w:r>
        <w:br w:type="page"/>
      </w:r>
    </w:p>
    <w:p w:rsidR="002813B7" w:rsidRDefault="002813B7"/>
    <w:p w:rsidR="002813B7" w:rsidRDefault="002813B7"/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029"/>
      </w:tblGrid>
      <w:tr w:rsidR="002813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Code van interactie: 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De code is te lang om hier weergegeven te worden. Onderstaande classes zijn van belang bij de interactie van deze data. De classes staan allemaal in de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FloodSimulation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src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main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java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/com/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jesseenswen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/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floodsimulation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:</w:t>
            </w:r>
          </w:p>
          <w:p w:rsidR="002813B7" w:rsidRDefault="00205D7F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Canvas.java (het canvas waar de data op w</w:t>
            </w:r>
            <w:r>
              <w:rPr>
                <w:color w:val="333333"/>
                <w:sz w:val="21"/>
                <w:szCs w:val="21"/>
                <w:highlight w:val="white"/>
              </w:rPr>
              <w:t>ordt gevisualiseerd)</w:t>
            </w:r>
          </w:p>
          <w:p w:rsidR="002813B7" w:rsidRDefault="00205D7F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  <w:rPr>
                <w:color w:val="333333"/>
                <w:sz w:val="21"/>
                <w:szCs w:val="21"/>
                <w:highlight w:val="white"/>
              </w:rPr>
            </w:pPr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de</w:t>
            </w:r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 xml:space="preserve"> hele ui-folder (de elementen voor de User interface zijn hierin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gedefineerd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)</w:t>
            </w:r>
          </w:p>
          <w:p w:rsidR="002813B7" w:rsidRDefault="002813B7">
            <w:pPr>
              <w:widowControl w:val="0"/>
              <w:spacing w:line="240" w:lineRule="auto"/>
            </w:pP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In </w:t>
            </w:r>
            <w:proofErr w:type="spellStart"/>
            <w:proofErr w:type="gramStart"/>
            <w:r>
              <w:rPr>
                <w:color w:val="333333"/>
                <w:sz w:val="21"/>
                <w:szCs w:val="21"/>
                <w:highlight w:val="white"/>
              </w:rPr>
              <w:t>com.jesseenswen</w:t>
            </w:r>
            <w:proofErr w:type="gramEnd"/>
            <w:r>
              <w:rPr>
                <w:color w:val="333333"/>
                <w:sz w:val="21"/>
                <w:szCs w:val="21"/>
                <w:highlight w:val="white"/>
              </w:rPr>
              <w:t>.floodsimulation.ui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 zitten verschillende ui-elementen die interactie mogelijk maken. Zo zijn er bijvoorbeeld buttons en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toggleable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 buttons. Deze worden in canvas.java geïnstantieerd en toegevoegd aan de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uioverlay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. De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uioverlay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 klasse teke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nt en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handled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 xml:space="preserve"> de ui-elementen.</w:t>
            </w:r>
          </w:p>
          <w:p w:rsidR="002813B7" w:rsidRDefault="002813B7">
            <w:pPr>
              <w:widowControl w:val="0"/>
              <w:spacing w:line="240" w:lineRule="auto"/>
            </w:pP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Voorbeeld button (die het water level verlaagt): 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>new Button(this, "Decrease water level", new Vector2&lt;&gt;(simulationArea.getX() + simulationArea.getWidth() + 12, 420))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@Override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public void onClick()</w:t>
            </w: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{</w:t>
            </w:r>
          </w:p>
          <w:p w:rsidR="002813B7" w:rsidRPr="00205D7F" w:rsidRDefault="00205D7F">
            <w:pPr>
              <w:widowControl w:val="0"/>
              <w:spacing w:line="240" w:lineRule="auto"/>
              <w:rPr>
                <w:lang w:val="en-GB"/>
              </w:rPr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    waterLevel -= 0.5f;</w:t>
            </w:r>
          </w:p>
          <w:p w:rsidR="002813B7" w:rsidRDefault="00205D7F">
            <w:pPr>
              <w:widowControl w:val="0"/>
              <w:spacing w:line="240" w:lineRule="auto"/>
            </w:pPr>
            <w:r w:rsidRPr="00205D7F">
              <w:rPr>
                <w:color w:val="333333"/>
                <w:sz w:val="21"/>
                <w:szCs w:val="21"/>
                <w:highlight w:val="white"/>
                <w:lang w:val="en-GB"/>
              </w:rPr>
              <w:t xml:space="preserve">            </w:t>
            </w:r>
            <w:r>
              <w:rPr>
                <w:color w:val="333333"/>
                <w:sz w:val="21"/>
                <w:szCs w:val="21"/>
                <w:highlight w:val="white"/>
              </w:rPr>
              <w:t>}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       });</w:t>
            </w:r>
          </w:p>
          <w:p w:rsidR="002813B7" w:rsidRDefault="002813B7">
            <w:pPr>
              <w:widowControl w:val="0"/>
              <w:spacing w:line="240" w:lineRule="auto"/>
            </w:pP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Verder is er nog sprake van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inheritance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:</w:t>
            </w: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>
                  <wp:extent cx="3119438" cy="4291534"/>
                  <wp:effectExtent l="0" t="0" r="0" b="0"/>
                  <wp:docPr id="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8" cy="42915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813B7" w:rsidRDefault="002813B7">
            <w:pPr>
              <w:widowControl w:val="0"/>
              <w:spacing w:line="240" w:lineRule="auto"/>
            </w:pPr>
          </w:p>
          <w:p w:rsidR="002813B7" w:rsidRDefault="002813B7">
            <w:pPr>
              <w:widowControl w:val="0"/>
              <w:spacing w:line="240" w:lineRule="auto"/>
            </w:pPr>
          </w:p>
          <w:p w:rsidR="002813B7" w:rsidRDefault="00205D7F">
            <w:pPr>
              <w:widowControl w:val="0"/>
              <w:spacing w:line="240" w:lineRule="auto"/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Link naar de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</w:rPr>
              <w:t>repo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</w:rPr>
              <w:t>: https://github.com/swenmeeuwes/Dev8-Visualisation-Opdracht3</w:t>
            </w:r>
          </w:p>
        </w:tc>
      </w:tr>
    </w:tbl>
    <w:p w:rsidR="002813B7" w:rsidRDefault="002813B7"/>
    <w:sectPr w:rsidR="002813B7">
      <w:pgSz w:w="11909" w:h="16834"/>
      <w:pgMar w:top="1440" w:right="1440" w:bottom="1440" w:left="1440" w:header="708" w:footer="708" w:gutter="0"/>
      <w:pgNumType w:start="1"/>
      <w:cols w:space="708" w:equalWidth="0">
        <w:col w:w="940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15467"/>
    <w:multiLevelType w:val="multilevel"/>
    <w:tmpl w:val="64BAB22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29C0575F"/>
    <w:multiLevelType w:val="multilevel"/>
    <w:tmpl w:val="4106CD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54E87E83"/>
    <w:multiLevelType w:val="multilevel"/>
    <w:tmpl w:val="561CD1E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7262626D"/>
    <w:multiLevelType w:val="multilevel"/>
    <w:tmpl w:val="731C7F0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3B7"/>
    <w:rsid w:val="00205D7F"/>
    <w:rsid w:val="0028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3032636-FE53-40B9-84A0-2CF0D9155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nl-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</w:style>
  <w:style w:type="paragraph" w:styleId="Kop1">
    <w:name w:val="heading 1"/>
    <w:basedOn w:val="Standaard"/>
    <w:next w:val="Standaard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Kop2">
    <w:name w:val="heading 2"/>
    <w:basedOn w:val="Standaard"/>
    <w:next w:val="Standaard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Kop3">
    <w:name w:val="heading 3"/>
    <w:basedOn w:val="Standaard"/>
    <w:next w:val="Standaard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Kop4">
    <w:name w:val="heading 4"/>
    <w:basedOn w:val="Standaard"/>
    <w:next w:val="Standaard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Kop5">
    <w:name w:val="heading 5"/>
    <w:basedOn w:val="Standaard"/>
    <w:next w:val="Standaard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Kop6">
    <w:name w:val="heading 6"/>
    <w:basedOn w:val="Standaard"/>
    <w:next w:val="Standaard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Ondertitel">
    <w:name w:val="Subtitle"/>
    <w:basedOn w:val="Standaard"/>
    <w:next w:val="Standaard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fluence.hr.nl/display/CMIP/Visualisatie+-+inleveropdracht+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1263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van Breda</dc:creator>
  <cp:lastModifiedBy>Jesse van Breda</cp:lastModifiedBy>
  <cp:revision>2</cp:revision>
  <dcterms:created xsi:type="dcterms:W3CDTF">2016-06-12T21:20:00Z</dcterms:created>
  <dcterms:modified xsi:type="dcterms:W3CDTF">2016-06-12T21:20:00Z</dcterms:modified>
</cp:coreProperties>
</file>