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E8EF9" w14:textId="5D00986B" w:rsidR="00AB7DD3" w:rsidRDefault="00485266" w:rsidP="00485266">
      <w:pPr>
        <w:pStyle w:val="Title"/>
      </w:pPr>
      <w:r>
        <w:t>Final</w:t>
      </w:r>
    </w:p>
    <w:p w14:paraId="7AE42C04" w14:textId="14F9A1D7" w:rsidR="00485266" w:rsidRDefault="00485266" w:rsidP="00485266">
      <w:pPr>
        <w:pStyle w:val="Heading1"/>
      </w:pPr>
      <w:r>
        <w:t>Problem 1</w:t>
      </w:r>
    </w:p>
    <w:p w14:paraId="47C283B5" w14:textId="2E1BB8A8" w:rsidR="00485266" w:rsidRDefault="00485266" w:rsidP="00485266">
      <w:r>
        <w:t xml:space="preserve">We can think of this problem as a Knapsack. Since we have the option of hiring 10 more programmers to halve the development time of each system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(at the cost of </w:t>
      </w:r>
      <m:oMath>
        <m:r>
          <w:rPr>
            <w:rFonts w:ascii="Cambria Math" w:hAnsi="Cambria Math"/>
          </w:rPr>
          <m:t>10a</m:t>
        </m:r>
      </m:oMath>
      <w:r>
        <w:t xml:space="preserve"> each month), we need to consider two Knapsack problems and take the max profit of the two.</w:t>
      </w:r>
    </w:p>
    <w:p w14:paraId="7887D67A" w14:textId="3ED109FD" w:rsidR="00485266" w:rsidRDefault="00485266" w:rsidP="00485266">
      <w:pPr>
        <w:pStyle w:val="Heading2"/>
      </w:pPr>
      <w:r>
        <w:t>First Knapsack: Do not hire 10 more programmers</w:t>
      </w:r>
    </w:p>
    <w:p w14:paraId="74790034" w14:textId="23765D05" w:rsidR="00485266" w:rsidRPr="00485266" w:rsidRDefault="00485266" w:rsidP="00485266">
      <w:r>
        <w:t>Setup:</w:t>
      </w:r>
    </w:p>
    <w:p w14:paraId="28BDC8E1" w14:textId="6D44A739" w:rsidR="00485266" w:rsidRDefault="00485266" w:rsidP="00485266">
      <w:pPr>
        <w:pStyle w:val="ListParagraph"/>
        <w:numPr>
          <w:ilvl w:val="0"/>
          <w:numId w:val="1"/>
        </w:numPr>
      </w:pPr>
      <w:r>
        <w:t xml:space="preserve">The knapsack has capacity </w:t>
      </w:r>
      <m:oMath>
        <m:r>
          <w:rPr>
            <w:rFonts w:ascii="Cambria Math" w:hAnsi="Cambria Math"/>
          </w:rPr>
          <m:t>m</m:t>
        </m:r>
      </m:oMath>
      <w:r>
        <w:t>.</w:t>
      </w:r>
    </w:p>
    <w:p w14:paraId="12E08FBE" w14:textId="368EAA87" w:rsidR="00485266" w:rsidRDefault="00485266" w:rsidP="00485266">
      <w:pPr>
        <w:pStyle w:val="ListParagraph"/>
        <w:numPr>
          <w:ilvl w:val="0"/>
          <w:numId w:val="1"/>
        </w:numPr>
      </w:pPr>
      <w:r>
        <w:t xml:space="preserve">The weight of each item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w:t>
      </w:r>
    </w:p>
    <w:p w14:paraId="1A30DEAD" w14:textId="73EAC3BB" w:rsidR="00485266" w:rsidRDefault="00485266" w:rsidP="00485266">
      <w:pPr>
        <w:pStyle w:val="ListParagraph"/>
        <w:numPr>
          <w:ilvl w:val="0"/>
          <w:numId w:val="1"/>
        </w:numPr>
      </w:pPr>
      <w:r>
        <w:t xml:space="preserve">The value of each item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1063CB28" w14:textId="166D86AB" w:rsidR="00485266" w:rsidRDefault="00485266" w:rsidP="00485266">
      <w:r>
        <w:t>We want to bri</w:t>
      </w:r>
      <w:r w:rsidR="008569A1">
        <w:t>ng the most value into the knapsack by selecting which items to bring, while keeping the total weight in the knapsack below the capacity.</w:t>
      </w:r>
    </w:p>
    <w:p w14:paraId="1D3C5A81" w14:textId="3DE704EA" w:rsidR="008569A1" w:rsidRDefault="008569A1" w:rsidP="008569A1">
      <w:r>
        <w:t xml:space="preserve">Define optimality equation </w:t>
      </w:r>
      <m:oMath>
        <m:r>
          <m:rPr>
            <m:nor/>
          </m:rPr>
          <w:rPr>
            <w:rFonts w:ascii="Cambria Math" w:hAnsi="Cambria Math"/>
          </w:rPr>
          <m:t>OPT</m:t>
        </m:r>
        <m:r>
          <w:rPr>
            <w:rFonts w:ascii="Cambria Math" w:hAnsi="Cambria Math"/>
          </w:rPr>
          <m:t>(j,m)</m:t>
        </m:r>
      </m:oMath>
      <w:r>
        <w:t xml:space="preserve"> to be the maximum total value possible when considering items </w:t>
      </w:r>
      <m:oMath>
        <m:d>
          <m:dPr>
            <m:begChr m:val="{"/>
            <m:endChr m:val="}"/>
            <m:ctrlPr>
              <w:rPr>
                <w:rFonts w:ascii="Cambria Math" w:hAnsi="Cambria Math"/>
                <w:i/>
              </w:rPr>
            </m:ctrlPr>
          </m:dPr>
          <m:e>
            <m:r>
              <w:rPr>
                <w:rFonts w:ascii="Cambria Math" w:hAnsi="Cambria Math"/>
              </w:rPr>
              <m:t>1,2,…,j</m:t>
            </m:r>
          </m:e>
        </m:d>
      </m:oMath>
      <w:r>
        <w:t xml:space="preserve"> with the constraint that the knapsack can carry as much as </w:t>
      </w:r>
      <m:oMath>
        <m:r>
          <w:rPr>
            <w:rFonts w:ascii="Cambria Math" w:hAnsi="Cambria Math"/>
          </w:rPr>
          <m:t>m</m:t>
        </m:r>
      </m:oMath>
      <w:r>
        <w:t xml:space="preserve"> months.</w:t>
      </w:r>
    </w:p>
    <w:p w14:paraId="2F68B878" w14:textId="77777777" w:rsidR="008569A1" w:rsidRDefault="008569A1" w:rsidP="008569A1">
      <w:r>
        <w:t>Now, there are two cases:</w:t>
      </w:r>
    </w:p>
    <w:p w14:paraId="5F79A783" w14:textId="74271A6A" w:rsidR="008569A1" w:rsidRDefault="008569A1" w:rsidP="008569A1">
      <w:pPr>
        <w:pStyle w:val="ListParagraph"/>
        <w:numPr>
          <w:ilvl w:val="0"/>
          <w:numId w:val="2"/>
        </w:numPr>
      </w:pPr>
      <w:r>
        <w:t xml:space="preserve">OPT does not select item </w:t>
      </w:r>
      <m:oMath>
        <m:r>
          <w:rPr>
            <w:rFonts w:ascii="Cambria Math" w:hAnsi="Cambria Math"/>
          </w:rPr>
          <m:t>j</m:t>
        </m:r>
      </m:oMath>
    </w:p>
    <w:p w14:paraId="591C3736" w14:textId="4F55215A" w:rsidR="008569A1" w:rsidRDefault="008569A1" w:rsidP="008569A1">
      <w:pPr>
        <w:pStyle w:val="ListParagraph"/>
        <w:numPr>
          <w:ilvl w:val="1"/>
          <w:numId w:val="2"/>
        </w:numPr>
      </w:pPr>
      <w:r>
        <w:t xml:space="preserve">In this case OPT selects best of </w:t>
      </w:r>
      <m:oMath>
        <m:d>
          <m:dPr>
            <m:begChr m:val="{"/>
            <m:endChr m:val="}"/>
            <m:ctrlPr>
              <w:rPr>
                <w:rFonts w:ascii="Cambria Math" w:hAnsi="Cambria Math"/>
                <w:i/>
              </w:rPr>
            </m:ctrlPr>
          </m:dPr>
          <m:e>
            <m:r>
              <w:rPr>
                <w:rFonts w:ascii="Cambria Math" w:hAnsi="Cambria Math"/>
              </w:rPr>
              <m:t>1,2,…j-1</m:t>
            </m:r>
          </m:e>
        </m:d>
      </m:oMath>
      <w:r>
        <w:t xml:space="preserve"> with weight limit </w:t>
      </w:r>
      <m:oMath>
        <m:r>
          <w:rPr>
            <w:rFonts w:ascii="Cambria Math" w:hAnsi="Cambria Math"/>
          </w:rPr>
          <m:t>m</m:t>
        </m:r>
      </m:oMath>
      <w:r>
        <w:t>.</w:t>
      </w:r>
    </w:p>
    <w:p w14:paraId="2A7EFEAA" w14:textId="5EEC8A1A" w:rsidR="008569A1" w:rsidRDefault="008569A1" w:rsidP="008569A1">
      <w:pPr>
        <w:pStyle w:val="ListParagraph"/>
        <w:numPr>
          <w:ilvl w:val="0"/>
          <w:numId w:val="2"/>
        </w:numPr>
      </w:pPr>
      <w:r>
        <w:t xml:space="preserve">OPT does select item </w:t>
      </w:r>
      <m:oMath>
        <m:r>
          <w:rPr>
            <w:rFonts w:ascii="Cambria Math" w:hAnsi="Cambria Math"/>
          </w:rPr>
          <m:t>j</m:t>
        </m:r>
      </m:oMath>
    </w:p>
    <w:p w14:paraId="64FC96BF" w14:textId="0052F729" w:rsidR="008569A1" w:rsidRDefault="008569A1" w:rsidP="008569A1">
      <w:pPr>
        <w:pStyle w:val="ListParagraph"/>
        <w:numPr>
          <w:ilvl w:val="1"/>
          <w:numId w:val="2"/>
        </w:numPr>
      </w:pPr>
      <w:r>
        <w:t xml:space="preserve">In this case OPT select best of </w:t>
      </w:r>
      <m:oMath>
        <m:d>
          <m:dPr>
            <m:begChr m:val="{"/>
            <m:endChr m:val="}"/>
            <m:ctrlPr>
              <w:rPr>
                <w:rFonts w:ascii="Cambria Math" w:hAnsi="Cambria Math"/>
                <w:i/>
              </w:rPr>
            </m:ctrlPr>
          </m:dPr>
          <m:e>
            <m:r>
              <w:rPr>
                <w:rFonts w:ascii="Cambria Math" w:hAnsi="Cambria Math"/>
              </w:rPr>
              <m:t>1,2,…,j-1</m:t>
            </m:r>
          </m:e>
        </m:d>
      </m:oMath>
      <w:r>
        <w:t xml:space="preserve"> with weight limit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j</m:t>
            </m:r>
          </m:sub>
        </m:sSub>
      </m:oMath>
      <w:r>
        <w:t>.</w:t>
      </w:r>
    </w:p>
    <w:p w14:paraId="14FB3BDF" w14:textId="77777777" w:rsidR="008569A1" w:rsidRDefault="008569A1" w:rsidP="008569A1">
      <w:r>
        <w:t xml:space="preserve">Similar to the lecture slides, we can fill up a table. </w:t>
      </w:r>
    </w:p>
    <w:p w14:paraId="55426328" w14:textId="644DBA91" w:rsidR="008569A1" w:rsidRDefault="008569A1" w:rsidP="008569A1">
      <w:r w:rsidRPr="001614D2">
        <w:rPr>
          <w:noProof/>
        </w:rPr>
        <w:lastRenderedPageBreak/>
        <w:drawing>
          <wp:inline distT="0" distB="0" distL="0" distR="0" wp14:anchorId="101A4B97" wp14:editId="5BD29547">
            <wp:extent cx="5943600" cy="4446634"/>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6634"/>
                    </a:xfrm>
                    <a:prstGeom prst="rect">
                      <a:avLst/>
                    </a:prstGeom>
                    <a:noFill/>
                    <a:ln>
                      <a:solidFill>
                        <a:schemeClr val="accent1"/>
                      </a:solidFill>
                    </a:ln>
                  </pic:spPr>
                </pic:pic>
              </a:graphicData>
            </a:graphic>
          </wp:inline>
        </w:drawing>
      </w:r>
    </w:p>
    <w:p w14:paraId="6EE2DBE1" w14:textId="2188F1D0" w:rsidR="008569A1" w:rsidRDefault="008569A1" w:rsidP="008569A1">
      <w:r>
        <w:t xml:space="preserve">The algorithm is correct by construction. The time complexity is pseudo polynomial </w:t>
      </w:r>
      <m:oMath>
        <m:r>
          <w:rPr>
            <w:rFonts w:ascii="Cambria Math" w:hAnsi="Cambria Math"/>
          </w:rPr>
          <m:t>O</m:t>
        </m:r>
        <m:d>
          <m:dPr>
            <m:ctrlPr>
              <w:rPr>
                <w:rFonts w:ascii="Cambria Math" w:hAnsi="Cambria Math"/>
                <w:i/>
              </w:rPr>
            </m:ctrlPr>
          </m:dPr>
          <m:e>
            <m:r>
              <w:rPr>
                <w:rFonts w:ascii="Cambria Math" w:hAnsi="Cambria Math"/>
              </w:rPr>
              <m:t>m×n</m:t>
            </m:r>
          </m:e>
        </m:d>
      </m:oMath>
      <w:r>
        <w:t>. The space complexity is the same.</w:t>
      </w:r>
    </w:p>
    <w:p w14:paraId="1DB17362" w14:textId="381876E1" w:rsidR="008569A1" w:rsidRDefault="008569A1" w:rsidP="008569A1">
      <w:r>
        <w:t xml:space="preserve">The total profit given by this knapsack is exactly the total value carried by the knapsack. Let’s call the total profit here </w:t>
      </w:r>
      <m:oMath>
        <m:sSub>
          <m:sSubPr>
            <m:ctrlPr>
              <w:rPr>
                <w:rFonts w:ascii="Cambria Math" w:hAnsi="Cambria Math"/>
                <w:i/>
              </w:rPr>
            </m:ctrlPr>
          </m:sSubPr>
          <m:e>
            <m:r>
              <w:rPr>
                <w:rFonts w:ascii="Cambria Math" w:hAnsi="Cambria Math"/>
              </w:rPr>
              <m:t>P</m:t>
            </m:r>
          </m:e>
          <m:sub>
            <m:r>
              <m:rPr>
                <m:nor/>
              </m:rPr>
              <w:rPr>
                <w:rFonts w:ascii="Cambria Math" w:hAnsi="Cambria Math"/>
              </w:rPr>
              <m:t>no-hire</m:t>
            </m:r>
          </m:sub>
        </m:sSub>
      </m:oMath>
      <w:r>
        <w:t>.</w:t>
      </w:r>
    </w:p>
    <w:p w14:paraId="3B45EC69" w14:textId="0570FA46" w:rsidR="008569A1" w:rsidRDefault="008569A1" w:rsidP="008569A1">
      <w:pPr>
        <w:pStyle w:val="Heading2"/>
      </w:pPr>
      <w:r>
        <w:t>Second Knapsack: Hire 10 more programmers</w:t>
      </w:r>
    </w:p>
    <w:p w14:paraId="281554D8" w14:textId="77777777" w:rsidR="008569A1" w:rsidRPr="00485266" w:rsidRDefault="008569A1" w:rsidP="008569A1">
      <w:r>
        <w:t>Setup:</w:t>
      </w:r>
    </w:p>
    <w:p w14:paraId="5564BD5B" w14:textId="77777777" w:rsidR="008569A1" w:rsidRDefault="008569A1" w:rsidP="00C85E13">
      <w:pPr>
        <w:pStyle w:val="ListParagraph"/>
        <w:numPr>
          <w:ilvl w:val="0"/>
          <w:numId w:val="3"/>
        </w:numPr>
      </w:pPr>
      <w:r>
        <w:t xml:space="preserve">The knapsack has capacity </w:t>
      </w:r>
      <m:oMath>
        <m:r>
          <w:rPr>
            <w:rFonts w:ascii="Cambria Math" w:hAnsi="Cambria Math"/>
          </w:rPr>
          <m:t>m</m:t>
        </m:r>
      </m:oMath>
      <w:r>
        <w:t>.</w:t>
      </w:r>
    </w:p>
    <w:p w14:paraId="14C13290" w14:textId="08F5650A" w:rsidR="008569A1" w:rsidRDefault="008569A1" w:rsidP="00C85E13">
      <w:pPr>
        <w:pStyle w:val="ListParagraph"/>
        <w:numPr>
          <w:ilvl w:val="0"/>
          <w:numId w:val="3"/>
        </w:numPr>
      </w:pPr>
      <w:r>
        <w:t xml:space="preserve">The weight of each item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2</m:t>
            </m:r>
          </m:den>
        </m:f>
      </m:oMath>
      <w:r>
        <w:t>.</w:t>
      </w:r>
    </w:p>
    <w:p w14:paraId="52BD845F" w14:textId="77777777" w:rsidR="008569A1" w:rsidRDefault="008569A1" w:rsidP="00C85E13">
      <w:pPr>
        <w:pStyle w:val="ListParagraph"/>
        <w:numPr>
          <w:ilvl w:val="0"/>
          <w:numId w:val="3"/>
        </w:numPr>
      </w:pPr>
      <w:r>
        <w:t xml:space="preserve">The value of each item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4B8C03FB" w14:textId="77777777" w:rsidR="008569A1" w:rsidRDefault="008569A1" w:rsidP="008569A1">
      <w:r>
        <w:t>We want to bring the most value into the knapsack by selecting which items to bring, while keeping the total weight in the knapsack below the capacity.</w:t>
      </w:r>
    </w:p>
    <w:p w14:paraId="55819B5C" w14:textId="77777777" w:rsidR="008569A1" w:rsidRDefault="008569A1" w:rsidP="008569A1">
      <w:r>
        <w:t xml:space="preserve">Define optimality equation </w:t>
      </w:r>
      <m:oMath>
        <m:r>
          <m:rPr>
            <m:nor/>
          </m:rPr>
          <w:rPr>
            <w:rFonts w:ascii="Cambria Math" w:hAnsi="Cambria Math"/>
          </w:rPr>
          <m:t>OPT</m:t>
        </m:r>
        <m:r>
          <w:rPr>
            <w:rFonts w:ascii="Cambria Math" w:hAnsi="Cambria Math"/>
          </w:rPr>
          <m:t>(j,m)</m:t>
        </m:r>
      </m:oMath>
      <w:r>
        <w:t xml:space="preserve"> to be the maximum total value possible when considering items </w:t>
      </w:r>
      <m:oMath>
        <m:d>
          <m:dPr>
            <m:begChr m:val="{"/>
            <m:endChr m:val="}"/>
            <m:ctrlPr>
              <w:rPr>
                <w:rFonts w:ascii="Cambria Math" w:hAnsi="Cambria Math"/>
                <w:i/>
              </w:rPr>
            </m:ctrlPr>
          </m:dPr>
          <m:e>
            <m:r>
              <w:rPr>
                <w:rFonts w:ascii="Cambria Math" w:hAnsi="Cambria Math"/>
              </w:rPr>
              <m:t>1,2,…,j</m:t>
            </m:r>
          </m:e>
        </m:d>
      </m:oMath>
      <w:r>
        <w:t xml:space="preserve"> with the constraint that the knapsack can carry as much as </w:t>
      </w:r>
      <m:oMath>
        <m:r>
          <w:rPr>
            <w:rFonts w:ascii="Cambria Math" w:hAnsi="Cambria Math"/>
          </w:rPr>
          <m:t>m</m:t>
        </m:r>
      </m:oMath>
      <w:r>
        <w:t xml:space="preserve"> months.</w:t>
      </w:r>
    </w:p>
    <w:p w14:paraId="6831F6D4" w14:textId="77777777" w:rsidR="008569A1" w:rsidRDefault="008569A1" w:rsidP="008569A1">
      <w:r>
        <w:t>Now, there are two cases:</w:t>
      </w:r>
    </w:p>
    <w:p w14:paraId="5FD71E1F" w14:textId="77777777" w:rsidR="008569A1" w:rsidRDefault="008569A1" w:rsidP="00C85E13">
      <w:pPr>
        <w:pStyle w:val="ListParagraph"/>
        <w:numPr>
          <w:ilvl w:val="0"/>
          <w:numId w:val="4"/>
        </w:numPr>
      </w:pPr>
      <w:r>
        <w:lastRenderedPageBreak/>
        <w:t xml:space="preserve">OPT does not select item </w:t>
      </w:r>
      <m:oMath>
        <m:r>
          <w:rPr>
            <w:rFonts w:ascii="Cambria Math" w:hAnsi="Cambria Math"/>
          </w:rPr>
          <m:t>j</m:t>
        </m:r>
      </m:oMath>
    </w:p>
    <w:p w14:paraId="5AAB75CF" w14:textId="77777777" w:rsidR="008569A1" w:rsidRDefault="008569A1" w:rsidP="00C85E13">
      <w:pPr>
        <w:pStyle w:val="ListParagraph"/>
        <w:numPr>
          <w:ilvl w:val="1"/>
          <w:numId w:val="4"/>
        </w:numPr>
      </w:pPr>
      <w:r>
        <w:t xml:space="preserve">In this case OPT selects best of </w:t>
      </w:r>
      <m:oMath>
        <m:d>
          <m:dPr>
            <m:begChr m:val="{"/>
            <m:endChr m:val="}"/>
            <m:ctrlPr>
              <w:rPr>
                <w:rFonts w:ascii="Cambria Math" w:hAnsi="Cambria Math"/>
                <w:i/>
              </w:rPr>
            </m:ctrlPr>
          </m:dPr>
          <m:e>
            <m:r>
              <w:rPr>
                <w:rFonts w:ascii="Cambria Math" w:hAnsi="Cambria Math"/>
              </w:rPr>
              <m:t>1,2,…j-1</m:t>
            </m:r>
          </m:e>
        </m:d>
      </m:oMath>
      <w:r>
        <w:t xml:space="preserve"> with weight limit </w:t>
      </w:r>
      <m:oMath>
        <m:r>
          <w:rPr>
            <w:rFonts w:ascii="Cambria Math" w:hAnsi="Cambria Math"/>
          </w:rPr>
          <m:t>m</m:t>
        </m:r>
      </m:oMath>
      <w:r>
        <w:t>.</w:t>
      </w:r>
    </w:p>
    <w:p w14:paraId="7ED36B46" w14:textId="77777777" w:rsidR="008569A1" w:rsidRDefault="008569A1" w:rsidP="00C85E13">
      <w:pPr>
        <w:pStyle w:val="ListParagraph"/>
        <w:numPr>
          <w:ilvl w:val="0"/>
          <w:numId w:val="4"/>
        </w:numPr>
      </w:pPr>
      <w:r>
        <w:t xml:space="preserve">OPT does select item </w:t>
      </w:r>
      <m:oMath>
        <m:r>
          <w:rPr>
            <w:rFonts w:ascii="Cambria Math" w:hAnsi="Cambria Math"/>
          </w:rPr>
          <m:t>j</m:t>
        </m:r>
      </m:oMath>
    </w:p>
    <w:p w14:paraId="0FC75DE9" w14:textId="31236791" w:rsidR="008569A1" w:rsidRDefault="008569A1" w:rsidP="00C85E13">
      <w:pPr>
        <w:pStyle w:val="ListParagraph"/>
        <w:numPr>
          <w:ilvl w:val="1"/>
          <w:numId w:val="4"/>
        </w:numPr>
      </w:pPr>
      <w:r>
        <w:t xml:space="preserve">In this case OPT select best of </w:t>
      </w:r>
      <m:oMath>
        <m:d>
          <m:dPr>
            <m:begChr m:val="{"/>
            <m:endChr m:val="}"/>
            <m:ctrlPr>
              <w:rPr>
                <w:rFonts w:ascii="Cambria Math" w:hAnsi="Cambria Math"/>
                <w:i/>
              </w:rPr>
            </m:ctrlPr>
          </m:dPr>
          <m:e>
            <m:r>
              <w:rPr>
                <w:rFonts w:ascii="Cambria Math" w:hAnsi="Cambria Math"/>
              </w:rPr>
              <m:t>1,2,…,j-1</m:t>
            </m:r>
          </m:e>
        </m:d>
      </m:oMath>
      <w:r>
        <w:t xml:space="preserve"> with weight limit </w:t>
      </w:r>
      <m:oMath>
        <m:r>
          <w:rPr>
            <w:rFonts w:ascii="Cambria Math" w:hAnsi="Cambria Math"/>
          </w:rPr>
          <m:t>m-</m:t>
        </m:r>
        <m:sSubSup>
          <m:sSubSupPr>
            <m:ctrlPr>
              <w:rPr>
                <w:rFonts w:ascii="Cambria Math" w:hAnsi="Cambria Math"/>
                <w:i/>
              </w:rPr>
            </m:ctrlPr>
          </m:sSubSupPr>
          <m:e>
            <m:r>
              <w:rPr>
                <w:rFonts w:ascii="Cambria Math" w:hAnsi="Cambria Math"/>
              </w:rPr>
              <m:t>m</m:t>
            </m:r>
          </m:e>
          <m:sub>
            <m:r>
              <w:rPr>
                <w:rFonts w:ascii="Cambria Math" w:hAnsi="Cambria Math"/>
              </w:rPr>
              <m:t>j</m:t>
            </m:r>
          </m:sub>
          <m:sup>
            <m:r>
              <w:rPr>
                <w:rFonts w:ascii="Cambria Math" w:hAnsi="Cambria Math"/>
              </w:rPr>
              <m:t>'</m:t>
            </m:r>
          </m:sup>
        </m:sSub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r>
              <w:rPr>
                <w:rFonts w:ascii="Cambria Math" w:hAnsi="Cambria Math"/>
              </w:rPr>
              <m:t>2</m:t>
            </m:r>
          </m:den>
        </m:f>
      </m:oMath>
      <w:r>
        <w:t>.</w:t>
      </w:r>
    </w:p>
    <w:p w14:paraId="6E6A6253" w14:textId="77777777" w:rsidR="008569A1" w:rsidRDefault="008569A1" w:rsidP="008569A1">
      <w:r>
        <w:t xml:space="preserve">Similar to the lecture slides, we can fill up a table. </w:t>
      </w:r>
    </w:p>
    <w:p w14:paraId="024AEA37" w14:textId="77777777" w:rsidR="008569A1" w:rsidRDefault="008569A1" w:rsidP="008569A1">
      <w:r w:rsidRPr="001614D2">
        <w:rPr>
          <w:noProof/>
        </w:rPr>
        <w:drawing>
          <wp:inline distT="0" distB="0" distL="0" distR="0" wp14:anchorId="24670B2D" wp14:editId="20248F65">
            <wp:extent cx="5943600" cy="4446634"/>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6634"/>
                    </a:xfrm>
                    <a:prstGeom prst="rect">
                      <a:avLst/>
                    </a:prstGeom>
                    <a:noFill/>
                    <a:ln>
                      <a:solidFill>
                        <a:schemeClr val="accent1"/>
                      </a:solidFill>
                    </a:ln>
                  </pic:spPr>
                </pic:pic>
              </a:graphicData>
            </a:graphic>
          </wp:inline>
        </w:drawing>
      </w:r>
    </w:p>
    <w:p w14:paraId="0F07EE5D" w14:textId="77777777" w:rsidR="008569A1" w:rsidRDefault="008569A1" w:rsidP="008569A1">
      <w:r>
        <w:t xml:space="preserve">The algorithm is correct by construction. The time complexity is pseudo polynomial </w:t>
      </w:r>
      <m:oMath>
        <m:r>
          <w:rPr>
            <w:rFonts w:ascii="Cambria Math" w:hAnsi="Cambria Math"/>
          </w:rPr>
          <m:t>O</m:t>
        </m:r>
        <m:d>
          <m:dPr>
            <m:ctrlPr>
              <w:rPr>
                <w:rFonts w:ascii="Cambria Math" w:hAnsi="Cambria Math"/>
                <w:i/>
              </w:rPr>
            </m:ctrlPr>
          </m:dPr>
          <m:e>
            <m:r>
              <w:rPr>
                <w:rFonts w:ascii="Cambria Math" w:hAnsi="Cambria Math"/>
              </w:rPr>
              <m:t>m×n</m:t>
            </m:r>
          </m:e>
        </m:d>
      </m:oMath>
      <w:r>
        <w:t>. The space complexity is the same.</w:t>
      </w:r>
    </w:p>
    <w:p w14:paraId="3E5029F9" w14:textId="62DC3B6A" w:rsidR="008569A1" w:rsidRDefault="008569A1" w:rsidP="008569A1">
      <w:r>
        <w:t xml:space="preserve">Let’s call the total value obtained by all items in the knapsack </w:t>
      </w:r>
      <m:oMath>
        <m:sSub>
          <m:sSubPr>
            <m:ctrlPr>
              <w:rPr>
                <w:rFonts w:ascii="Cambria Math" w:hAnsi="Cambria Math"/>
                <w:i/>
              </w:rPr>
            </m:ctrlPr>
          </m:sSubPr>
          <m:e>
            <m:r>
              <w:rPr>
                <w:rFonts w:ascii="Cambria Math" w:hAnsi="Cambria Math"/>
              </w:rPr>
              <m:t>V</m:t>
            </m:r>
          </m:e>
          <m:sub>
            <m:r>
              <m:rPr>
                <m:nor/>
              </m:rPr>
              <w:rPr>
                <w:rFonts w:ascii="Cambria Math" w:hAnsi="Cambria Math"/>
              </w:rPr>
              <m:t>hire</m:t>
            </m:r>
          </m:sub>
        </m:sSub>
      </m:oMath>
      <w:r>
        <w:t xml:space="preserve">. Here, since </w:t>
      </w:r>
      <w:r w:rsidR="00476223">
        <w:t xml:space="preserve">hiring 10 programmers for </w:t>
      </w:r>
      <m:oMath>
        <m:r>
          <w:rPr>
            <w:rFonts w:ascii="Cambria Math" w:hAnsi="Cambria Math"/>
          </w:rPr>
          <m:t>m</m:t>
        </m:r>
      </m:oMath>
      <w:r w:rsidR="00476223">
        <w:t xml:space="preserve"> months will incur a cost of </w:t>
      </w:r>
      <m:oMath>
        <m:r>
          <w:rPr>
            <w:rFonts w:ascii="Cambria Math" w:hAnsi="Cambria Math"/>
          </w:rPr>
          <m:t>10m×a</m:t>
        </m:r>
      </m:oMath>
      <w:r w:rsidR="00476223">
        <w:t xml:space="preserve"> to the company, the profit that we can make with this knapsack is then </w:t>
      </w:r>
      <m:oMath>
        <m:sSub>
          <m:sSubPr>
            <m:ctrlPr>
              <w:rPr>
                <w:rFonts w:ascii="Cambria Math" w:hAnsi="Cambria Math"/>
                <w:i/>
              </w:rPr>
            </m:ctrlPr>
          </m:sSubPr>
          <m:e>
            <m:r>
              <w:rPr>
                <w:rFonts w:ascii="Cambria Math" w:hAnsi="Cambria Math"/>
              </w:rPr>
              <m:t>P</m:t>
            </m:r>
          </m:e>
          <m:sub>
            <m:r>
              <m:rPr>
                <m:nor/>
              </m:rPr>
              <w:rPr>
                <w:rFonts w:ascii="Cambria Math" w:hAnsi="Cambria Math"/>
              </w:rPr>
              <m:t>hire</m:t>
            </m:r>
          </m:sub>
        </m:sSub>
        <m:r>
          <w:rPr>
            <w:rFonts w:ascii="Cambria Math" w:hAnsi="Cambria Math"/>
          </w:rPr>
          <m:t>=</m:t>
        </m:r>
        <m:sSub>
          <m:sSubPr>
            <m:ctrlPr>
              <w:rPr>
                <w:rFonts w:ascii="Cambria Math" w:hAnsi="Cambria Math"/>
                <w:i/>
              </w:rPr>
            </m:ctrlPr>
          </m:sSubPr>
          <m:e>
            <m:r>
              <w:rPr>
                <w:rFonts w:ascii="Cambria Math" w:hAnsi="Cambria Math"/>
              </w:rPr>
              <m:t>V</m:t>
            </m:r>
          </m:e>
          <m:sub>
            <m:r>
              <m:rPr>
                <m:nor/>
              </m:rPr>
              <w:rPr>
                <w:rFonts w:ascii="Cambria Math" w:hAnsi="Cambria Math"/>
              </w:rPr>
              <m:t>hire</m:t>
            </m:r>
          </m:sub>
        </m:sSub>
        <m:r>
          <w:rPr>
            <w:rFonts w:ascii="Cambria Math" w:hAnsi="Cambria Math"/>
          </w:rPr>
          <m:t>-</m:t>
        </m:r>
        <m:d>
          <m:dPr>
            <m:ctrlPr>
              <w:rPr>
                <w:rFonts w:ascii="Cambria Math" w:hAnsi="Cambria Math"/>
                <w:i/>
              </w:rPr>
            </m:ctrlPr>
          </m:dPr>
          <m:e>
            <m:r>
              <w:rPr>
                <w:rFonts w:ascii="Cambria Math" w:hAnsi="Cambria Math"/>
              </w:rPr>
              <m:t>10m×a</m:t>
            </m:r>
          </m:e>
        </m:d>
      </m:oMath>
    </w:p>
    <w:p w14:paraId="35E04174" w14:textId="1DEE03D3" w:rsidR="00476223" w:rsidRDefault="00476223" w:rsidP="00476223">
      <w:pPr>
        <w:pStyle w:val="Heading2"/>
      </w:pPr>
      <w:r>
        <w:t>Combine two knapsacks</w:t>
      </w:r>
    </w:p>
    <w:p w14:paraId="4F157063" w14:textId="14A3BBC3" w:rsidR="00476223" w:rsidRDefault="00476223" w:rsidP="00476223">
      <w:r>
        <w:t>With the above two knapsacks, we simply take the maximum of the two profits we found above.</w:t>
      </w:r>
    </w:p>
    <w:p w14:paraId="578FDF4D" w14:textId="7065BC14" w:rsidR="00476223" w:rsidRPr="00C85E13" w:rsidRDefault="00B87BC2" w:rsidP="00476223">
      <m:oMathPara>
        <m:oMath>
          <m:sSub>
            <m:sSubPr>
              <m:ctrlPr>
                <w:rPr>
                  <w:rFonts w:ascii="Cambria Math" w:hAnsi="Cambria Math"/>
                  <w:i/>
                </w:rPr>
              </m:ctrlPr>
            </m:sSubPr>
            <m:e>
              <m:r>
                <w:rPr>
                  <w:rFonts w:ascii="Cambria Math" w:hAnsi="Cambria Math"/>
                </w:rPr>
                <m:t>P</m:t>
              </m:r>
            </m:e>
            <m:sub>
              <m:r>
                <m:rPr>
                  <m:nor/>
                </m:rP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m:rPr>
                          <m:nor/>
                        </m:rPr>
                        <w:rPr>
                          <w:rFonts w:ascii="Cambria Math" w:hAnsi="Cambria Math"/>
                        </w:rPr>
                        <m:t>hire</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m:rPr>
                          <m:nor/>
                        </m:rPr>
                        <w:rPr>
                          <w:rFonts w:ascii="Cambria Math" w:hAnsi="Cambria Math"/>
                        </w:rPr>
                        <m:t>no-hire</m:t>
                      </m:r>
                    </m:sub>
                  </m:sSub>
                </m:e>
              </m:d>
            </m:e>
          </m:func>
        </m:oMath>
      </m:oMathPara>
    </w:p>
    <w:p w14:paraId="09ED3C56" w14:textId="6E9E8C29" w:rsidR="00C85E13" w:rsidRDefault="00C85E13" w:rsidP="00476223">
      <w:r>
        <w:lastRenderedPageBreak/>
        <w:t xml:space="preserve">Since the two knapsacks are solved using the same time and space complexity, the total time and space complexity is still </w:t>
      </w:r>
      <m:oMath>
        <m:r>
          <w:rPr>
            <w:rFonts w:ascii="Cambria Math" w:hAnsi="Cambria Math"/>
          </w:rPr>
          <m:t>O</m:t>
        </m:r>
        <m:d>
          <m:dPr>
            <m:ctrlPr>
              <w:rPr>
                <w:rFonts w:ascii="Cambria Math" w:hAnsi="Cambria Math"/>
                <w:i/>
              </w:rPr>
            </m:ctrlPr>
          </m:dPr>
          <m:e>
            <m:r>
              <w:rPr>
                <w:rFonts w:ascii="Cambria Math" w:hAnsi="Cambria Math"/>
              </w:rPr>
              <m:t>m×n</m:t>
            </m:r>
          </m:e>
        </m:d>
      </m:oMath>
      <w:r>
        <w:t>.</w:t>
      </w:r>
    </w:p>
    <w:p w14:paraId="3A141DDB" w14:textId="107EBCA0" w:rsidR="00C85E13" w:rsidRDefault="00C85E13" w:rsidP="00C85E13">
      <w:r>
        <w:t xml:space="preserve">Final touch here. The algorithm above gives a total profit only. To find out how exactly each system is developed or not, we can record, for each </w:t>
      </w:r>
      <m:oMath>
        <m:r>
          <m:rPr>
            <m:nor/>
          </m:rPr>
          <w:rPr>
            <w:rFonts w:ascii="Cambria Math" w:hAnsi="Cambria Math"/>
          </w:rPr>
          <m:t>OPT</m:t>
        </m:r>
        <m:d>
          <m:dPr>
            <m:ctrlPr>
              <w:rPr>
                <w:rFonts w:ascii="Cambria Math" w:hAnsi="Cambria Math"/>
                <w:i/>
              </w:rPr>
            </m:ctrlPr>
          </m:dPr>
          <m:e>
            <m:r>
              <w:rPr>
                <w:rFonts w:ascii="Cambria Math" w:hAnsi="Cambria Math"/>
              </w:rPr>
              <m:t>j,m</m:t>
            </m:r>
          </m:e>
        </m:d>
      </m:oMath>
      <w:r>
        <w:t xml:space="preserve"> whether case 1 or case 2 was chosen. With the information recorded, we can trace back from the final </w:t>
      </w:r>
      <m:oMath>
        <m:r>
          <m:rPr>
            <m:nor/>
          </m:rPr>
          <w:rPr>
            <w:rFonts w:ascii="Cambria Math" w:hAnsi="Cambria Math"/>
          </w:rPr>
          <m:t>OPT</m:t>
        </m:r>
        <m:d>
          <m:dPr>
            <m:ctrlPr>
              <w:rPr>
                <w:rFonts w:ascii="Cambria Math" w:hAnsi="Cambria Math"/>
                <w:i/>
              </w:rPr>
            </m:ctrlPr>
          </m:dPr>
          <m:e>
            <m:r>
              <w:rPr>
                <w:rFonts w:ascii="Cambria Math" w:hAnsi="Cambria Math"/>
              </w:rPr>
              <m:t>j,m</m:t>
            </m:r>
          </m:e>
        </m:d>
      </m:oMath>
      <w:r>
        <w:t xml:space="preserve"> to the beginning to write out which </w:t>
      </w:r>
      <m:oMath>
        <m:r>
          <w:rPr>
            <w:rFonts w:ascii="Cambria Math" w:hAnsi="Cambria Math"/>
          </w:rPr>
          <m:t>R</m:t>
        </m:r>
      </m:oMath>
      <w:r>
        <w:t>’s (systems) were chosen in our final answer.</w:t>
      </w:r>
    </w:p>
    <w:p w14:paraId="6916FC39" w14:textId="31AD1F1A" w:rsidR="00C85E13" w:rsidRDefault="00C85E13" w:rsidP="00C85E13">
      <w:pPr>
        <w:pStyle w:val="Heading1"/>
      </w:pPr>
      <w:r>
        <w:t>Problem 2</w:t>
      </w:r>
    </w:p>
    <w:p w14:paraId="38B13909" w14:textId="01E5F201" w:rsidR="007F5B27" w:rsidRDefault="007F5B27" w:rsidP="00485266">
      <w:r>
        <w:t xml:space="preserve">Let’s simply the problem first. Since we have more than enough desktops and specialized computers and they won’t block one another, we should just consider the </w:t>
      </w:r>
      <w:r>
        <w:rPr>
          <w:i/>
        </w:rPr>
        <w:t xml:space="preserve">postprocessing time </w:t>
      </w:r>
      <w:r>
        <w:t>defined to be the sum of desktop time and specialized computer time.</w:t>
      </w:r>
    </w:p>
    <w:p w14:paraId="4D577436" w14:textId="50A86A59" w:rsidR="008569A1" w:rsidRDefault="007F5B27" w:rsidP="007F5B27">
      <w:pPr>
        <w:jc w:val="center"/>
      </w:pPr>
      <w:r>
        <w:t xml:space="preserve">Postprocessing time: </w:t>
      </w:r>
      <m:oMath>
        <m:sSub>
          <m:sSubPr>
            <m:ctrlPr>
              <w:rPr>
                <w:rFonts w:ascii="Cambria Math" w:hAnsi="Cambria Math"/>
                <w:i/>
              </w:rPr>
            </m:ctrlPr>
          </m:sSubPr>
          <m:e>
            <m:r>
              <w:rPr>
                <w:rFonts w:ascii="Cambria Math" w:hAnsi="Cambria Math"/>
              </w:rPr>
              <m:t>p</m:t>
            </m:r>
          </m:e>
          <m:sub>
            <m:r>
              <w:rPr>
                <w:rFonts w:ascii="Cambria Math" w:hAnsi="Cambria Math"/>
              </w:rPr>
              <m:t>i</m:t>
            </m:r>
          </m:sub>
        </m:sSub>
        <m:limUpp>
          <m:limUppPr>
            <m:ctrlPr>
              <w:rPr>
                <w:rFonts w:ascii="Cambria Math" w:hAnsi="Cambria Math"/>
                <w:i/>
              </w:rPr>
            </m:ctrlPr>
          </m:limUppPr>
          <m:e>
            <m:r>
              <w:rPr>
                <w:rFonts w:ascii="Cambria Math" w:hAnsi="Cambria Math"/>
              </w:rPr>
              <m:t>=</m:t>
            </m:r>
          </m:e>
          <m:lim>
            <m:r>
              <m:rPr>
                <m:sty m:val="p"/>
              </m:rPr>
              <w:rPr>
                <w:rFonts w:ascii="Cambria Math" w:hAnsi="Cambria Math"/>
              </w:rPr>
              <m:t>Δ</m:t>
            </m:r>
          </m:lim>
        </m:limUp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p>
    <w:p w14:paraId="6804A5E1" w14:textId="79164093" w:rsidR="007F5B27" w:rsidRDefault="007F5B27" w:rsidP="007F5B27">
      <w:r>
        <w:t xml:space="preserve">We can make one important observation: since there is only a single supercomputer, no matter how we rearrange the jobs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the time spent on the supercomputer is always </w:t>
      </w:r>
      <m:oMath>
        <m:sSub>
          <m:sSubPr>
            <m:ctrlPr>
              <w:rPr>
                <w:rFonts w:ascii="Cambria Math" w:hAnsi="Cambria Math"/>
                <w:i/>
              </w:rPr>
            </m:ctrlPr>
          </m:sSubPr>
          <m:e>
            <m:r>
              <w:rPr>
                <w:rFonts w:ascii="Cambria Math" w:hAnsi="Cambria Math"/>
              </w:rPr>
              <m:t>R</m:t>
            </m:r>
          </m:e>
          <m:sub>
            <m:r>
              <m:rPr>
                <m:nor/>
              </m:rP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65B82F40" w14:textId="2A4029F5" w:rsidR="007F5B27" w:rsidRDefault="007F5B27" w:rsidP="007F5B27">
      <w:r>
        <w:t xml:space="preserve">The problem now, given the above observation, is to order the jobs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so that we minimize the time to postprocess all the jobs. We need to keep in mind that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can run in parallel since we have enough desktops and specialized computers.</w:t>
      </w:r>
    </w:p>
    <w:p w14:paraId="7C728366" w14:textId="1C76486D" w:rsidR="007F5B27" w:rsidRDefault="007F5B27" w:rsidP="007F5B27">
      <w:r>
        <w:t>The proposed method is a greedy based solution.</w:t>
      </w:r>
    </w:p>
    <w:p w14:paraId="00C5344D" w14:textId="14064A94" w:rsidR="00B700F8" w:rsidRDefault="00B700F8" w:rsidP="00B700F8">
      <w:pPr>
        <w:pStyle w:val="Heading2"/>
      </w:pPr>
      <w:r>
        <w:t>Proposed solution: Greedy</w:t>
      </w:r>
    </w:p>
    <w:p w14:paraId="5067D320" w14:textId="028CA534" w:rsidR="00B700F8" w:rsidRPr="00626D10" w:rsidRDefault="00B700F8" w:rsidP="00B700F8">
      <w:pPr>
        <w:rPr>
          <w:i/>
        </w:rPr>
      </w:pPr>
      <w:r w:rsidRPr="00626D10">
        <w:rPr>
          <w:i/>
        </w:rPr>
        <w:t xml:space="preserve">The way to solve the problem is to use the greedy strategy on postprocessing time: schedule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Pr="00626D10">
        <w:rPr>
          <w:i/>
        </w:rPr>
        <w:t xml:space="preserve"> before </w:t>
      </w:r>
      <m:oMath>
        <m:sSub>
          <m:sSubPr>
            <m:ctrlPr>
              <w:rPr>
                <w:rFonts w:ascii="Cambria Math" w:hAnsi="Cambria Math"/>
                <w:i/>
              </w:rPr>
            </m:ctrlPr>
          </m:sSubPr>
          <m:e>
            <m:r>
              <w:rPr>
                <w:rFonts w:ascii="Cambria Math" w:hAnsi="Cambria Math"/>
              </w:rPr>
              <m:t>J</m:t>
            </m:r>
          </m:e>
          <m:sub>
            <m:r>
              <w:rPr>
                <w:rFonts w:ascii="Cambria Math" w:hAnsi="Cambria Math"/>
              </w:rPr>
              <m:t>q</m:t>
            </m:r>
          </m:sub>
        </m:sSub>
      </m:oMath>
      <w:r w:rsidRPr="00626D10">
        <w:rPr>
          <w:i/>
        </w:rPr>
        <w:t xml:space="preserve"> if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oMath>
      <w:r w:rsidRPr="00626D10">
        <w:rPr>
          <w:i/>
        </w:rPr>
        <w:t>.</w:t>
      </w:r>
      <w:r w:rsidR="00B87BC2">
        <w:rPr>
          <w:i/>
        </w:rPr>
        <w:t xml:space="preserve"> In other words, have the supercomputer work on the job with longest post processing times first.</w:t>
      </w:r>
    </w:p>
    <w:p w14:paraId="4BF5F25E" w14:textId="425BC46E" w:rsidR="00B700F8" w:rsidRDefault="00B700F8" w:rsidP="00B700F8">
      <w:r>
        <w:t>We can prove this using the strategy similar to the slides: swapping argument.</w:t>
      </w:r>
    </w:p>
    <w:p w14:paraId="558B8CA5" w14:textId="63A643FA" w:rsidR="00B700F8" w:rsidRDefault="00B700F8" w:rsidP="00B700F8">
      <w:r>
        <w:t>Assume by contradiction that the greedy strategy is not optimal.</w:t>
      </w:r>
    </w:p>
    <w:p w14:paraId="20A384D1" w14:textId="78D7E1F4" w:rsidR="00B700F8" w:rsidRDefault="00B700F8" w:rsidP="00B700F8">
      <w:r>
        <w:t xml:space="preserve">Let’s call the Greedy schedule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oMath>
      <w:r>
        <w:t xml:space="preserve">. Call the optimal schedule </w:t>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m:t>
            </m:r>
          </m:sub>
        </m:sSub>
      </m:oMath>
      <w:r>
        <w:t>.</w:t>
      </w:r>
    </w:p>
    <w:p w14:paraId="0D043439" w14:textId="3A2E7DB8" w:rsidR="00B700F8" w:rsidRDefault="00B700F8" w:rsidP="00B700F8">
      <m:oMath>
        <m:r>
          <w:rPr>
            <w:rFonts w:ascii="Cambria Math" w:hAnsi="Cambria Math"/>
          </w:rPr>
          <m:t>v</m:t>
        </m:r>
      </m:oMath>
      <w:r>
        <w:t xml:space="preserve"> is the largest possible value with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r</m:t>
            </m:r>
          </m:sub>
        </m:sSub>
      </m:oMath>
      <w:r>
        <w:t>.</w:t>
      </w:r>
    </w:p>
    <w:p w14:paraId="6366C143" w14:textId="2483D62F" w:rsidR="00626D10" w:rsidRDefault="00B700F8" w:rsidP="00626D10">
      <w:r>
        <w:t xml:space="preserve">Now, what happens if we swap </w:t>
      </w:r>
      <m:oMath>
        <m:sSub>
          <m:sSubPr>
            <m:ctrlPr>
              <w:rPr>
                <w:rFonts w:ascii="Cambria Math" w:hAnsi="Cambria Math"/>
                <w:i/>
              </w:rPr>
            </m:ctrlPr>
          </m:sSubPr>
          <m:e>
            <m:r>
              <w:rPr>
                <w:rFonts w:ascii="Cambria Math" w:hAnsi="Cambria Math"/>
              </w:rPr>
              <m:t>O</m:t>
            </m:r>
          </m:e>
          <m:sub>
            <m:r>
              <w:rPr>
                <w:rFonts w:ascii="Cambria Math" w:hAnsi="Cambria Math"/>
              </w:rPr>
              <m:t>r+1</m:t>
            </m:r>
          </m:sub>
        </m:sSub>
      </m:oMath>
      <w:r>
        <w:t xml:space="preserve"> with </w:t>
      </w:r>
      <m:oMath>
        <m:sSub>
          <m:sSubPr>
            <m:ctrlPr>
              <w:rPr>
                <w:rFonts w:ascii="Cambria Math" w:hAnsi="Cambria Math"/>
                <w:i/>
              </w:rPr>
            </m:ctrlPr>
          </m:sSubPr>
          <m:e>
            <m:r>
              <w:rPr>
                <w:rFonts w:ascii="Cambria Math" w:hAnsi="Cambria Math"/>
              </w:rPr>
              <m:t>G</m:t>
            </m:r>
          </m:e>
          <m:sub>
            <m:r>
              <w:rPr>
                <w:rFonts w:ascii="Cambria Math" w:hAnsi="Cambria Math"/>
              </w:rPr>
              <m:t>r+1</m:t>
            </m:r>
          </m:sub>
        </m:sSub>
      </m:oMath>
      <w:r>
        <w:t xml:space="preserve">? Since the two strategies are identical up to </w:t>
      </w:r>
      <m:oMath>
        <m:r>
          <w:rPr>
            <w:rFonts w:ascii="Cambria Math" w:hAnsi="Cambria Math"/>
          </w:rPr>
          <m:t>r</m:t>
        </m:r>
      </m:oMath>
      <w:r>
        <w:t xml:space="preserve"> and we have the observation that </w:t>
      </w:r>
      <m:oMath>
        <m:sSub>
          <m:sSubPr>
            <m:ctrlPr>
              <w:rPr>
                <w:rFonts w:ascii="Cambria Math" w:hAnsi="Cambria Math"/>
                <w:i/>
              </w:rPr>
            </m:ctrlPr>
          </m:sSubPr>
          <m:e>
            <m:r>
              <w:rPr>
                <w:rFonts w:ascii="Cambria Math" w:hAnsi="Cambria Math"/>
              </w:rPr>
              <m:t>R</m:t>
            </m:r>
          </m:e>
          <m:sub>
            <m:r>
              <m:rPr>
                <m:nor/>
              </m:rPr>
              <w:rPr>
                <w:rFonts w:ascii="Cambria Math" w:hAnsi="Cambria Math"/>
              </w:rPr>
              <m:t>tot</m:t>
            </m:r>
          </m:sub>
        </m:sSub>
      </m:oMath>
      <w:r>
        <w:t xml:space="preserve"> is invariant with respect to the job ordering, we can see that the swap does not make the total time longer (the swap is making us start a job with longer postprocessing time </w:t>
      </w:r>
      <w:r w:rsidR="00626D10">
        <w:t xml:space="preserve">earlier; this only saves us time). So, it is OK to swap </w:t>
      </w:r>
      <m:oMath>
        <m:sSub>
          <m:sSubPr>
            <m:ctrlPr>
              <w:rPr>
                <w:rFonts w:ascii="Cambria Math" w:hAnsi="Cambria Math"/>
                <w:i/>
              </w:rPr>
            </m:ctrlPr>
          </m:sSubPr>
          <m:e>
            <m:r>
              <w:rPr>
                <w:rFonts w:ascii="Cambria Math" w:hAnsi="Cambria Math"/>
              </w:rPr>
              <m:t>O</m:t>
            </m:r>
          </m:e>
          <m:sub>
            <m:r>
              <w:rPr>
                <w:rFonts w:ascii="Cambria Math" w:hAnsi="Cambria Math"/>
              </w:rPr>
              <m:t>r+1</m:t>
            </m:r>
          </m:sub>
        </m:sSub>
      </m:oMath>
      <w:r w:rsidR="00626D10">
        <w:t xml:space="preserve"> with </w:t>
      </w:r>
      <m:oMath>
        <m:sSub>
          <m:sSubPr>
            <m:ctrlPr>
              <w:rPr>
                <w:rFonts w:ascii="Cambria Math" w:hAnsi="Cambria Math"/>
                <w:i/>
              </w:rPr>
            </m:ctrlPr>
          </m:sSubPr>
          <m:e>
            <m:r>
              <w:rPr>
                <w:rFonts w:ascii="Cambria Math" w:hAnsi="Cambria Math"/>
              </w:rPr>
              <m:t>G</m:t>
            </m:r>
          </m:e>
          <m:sub>
            <m:r>
              <w:rPr>
                <w:rFonts w:ascii="Cambria Math" w:hAnsi="Cambria Math"/>
              </w:rPr>
              <m:t>r+1</m:t>
            </m:r>
          </m:sub>
        </m:sSub>
      </m:oMath>
      <w:r w:rsidR="00626D10">
        <w:t xml:space="preserve"> while keeping optimality. However, the assumption that </w:t>
      </w:r>
      <m:oMath>
        <m:r>
          <w:rPr>
            <w:rFonts w:ascii="Cambria Math" w:hAnsi="Cambria Math"/>
          </w:rPr>
          <m:t>r</m:t>
        </m:r>
      </m:oMath>
      <w:r w:rsidR="00626D10">
        <w:t xml:space="preserve"> is the largest possible value is no longer </w:t>
      </w:r>
      <w:r w:rsidR="00B87BC2">
        <w:t>valud</w:t>
      </w:r>
      <w:bookmarkStart w:id="0" w:name="_GoBack"/>
      <w:bookmarkEnd w:id="0"/>
      <w:r w:rsidR="00626D10">
        <w:t>, giving us a contradiction.</w:t>
      </w:r>
    </w:p>
    <w:p w14:paraId="5A75CCAD" w14:textId="398F4AC1" w:rsidR="00626D10" w:rsidRDefault="00626D10" w:rsidP="00626D10">
      <w:r>
        <w:t xml:space="preserve">The time complexity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oMath>
      <w:r>
        <w:t xml:space="preserve"> for sorting the postprocessing times.</w:t>
      </w:r>
    </w:p>
    <w:p w14:paraId="50DCD7AE" w14:textId="77777777" w:rsidR="00626D10" w:rsidRDefault="00626D10" w:rsidP="00626D10">
      <w:r>
        <w:t xml:space="preserve">The space complexity is </w:t>
      </w:r>
      <m:oMath>
        <m:r>
          <w:rPr>
            <w:rFonts w:ascii="Cambria Math" w:hAnsi="Cambria Math"/>
          </w:rPr>
          <m:t>O</m:t>
        </m:r>
        <m:d>
          <m:dPr>
            <m:ctrlPr>
              <w:rPr>
                <w:rFonts w:ascii="Cambria Math" w:hAnsi="Cambria Math"/>
                <w:i/>
              </w:rPr>
            </m:ctrlPr>
          </m:dPr>
          <m:e>
            <m:r>
              <w:rPr>
                <w:rFonts w:ascii="Cambria Math" w:hAnsi="Cambria Math"/>
              </w:rPr>
              <m:t>n</m:t>
            </m:r>
          </m:e>
        </m:d>
      </m:oMath>
      <w:r>
        <w:t xml:space="preserve"> for storing </w:t>
      </w:r>
      <m:oMath>
        <m:r>
          <w:rPr>
            <w:rFonts w:ascii="Cambria Math" w:hAnsi="Cambria Math"/>
          </w:rPr>
          <m:t>n</m:t>
        </m:r>
      </m:oMath>
      <w:r>
        <w:t xml:space="preserve"> jobs (we can use in place sorting).</w:t>
      </w:r>
    </w:p>
    <w:p w14:paraId="49339C30" w14:textId="032070C3" w:rsidR="00626D10" w:rsidRDefault="009B18ED" w:rsidP="009B18ED">
      <w:pPr>
        <w:pStyle w:val="Heading1"/>
      </w:pPr>
      <w:r>
        <w:lastRenderedPageBreak/>
        <w:t>Problem 3</w:t>
      </w:r>
      <w:r w:rsidR="00626D10">
        <w:t xml:space="preserve"> </w:t>
      </w:r>
    </w:p>
    <w:p w14:paraId="3A2E98FE" w14:textId="73285998" w:rsidR="00B700F8" w:rsidRDefault="00CA1D6F" w:rsidP="00B700F8">
      <w:r>
        <w:t xml:space="preserve">Given the cyclic </w:t>
      </w:r>
      <m:oMath>
        <m:r>
          <w:rPr>
            <w:rFonts w:ascii="Cambria Math" w:hAnsi="Cambria Math"/>
          </w:rPr>
          <m:t>G</m:t>
        </m:r>
      </m:oMath>
      <w:r>
        <w:t>.</w:t>
      </w:r>
    </w:p>
    <w:p w14:paraId="31E00336" w14:textId="67C245EC" w:rsidR="00CA1D6F" w:rsidRDefault="00CA1D6F" w:rsidP="00CA1D6F">
      <w:r>
        <w:t xml:space="preserve">We want to find a subset of the vertices of </w:t>
      </w:r>
      <m:oMath>
        <m:r>
          <w:rPr>
            <w:rFonts w:ascii="Cambria Math" w:hAnsi="Cambria Math"/>
          </w:rPr>
          <m:t>G</m:t>
        </m:r>
      </m:oMath>
      <w:r>
        <w:t xml:space="preserve"> to maximum the sum of the brand values, under the constraint that no two vertices in the subset have an edge in between.</w:t>
      </w:r>
    </w:p>
    <w:p w14:paraId="004953F9" w14:textId="4F002E99" w:rsidR="00CA1D6F" w:rsidRDefault="00CA1D6F" w:rsidP="00CA1D6F">
      <w:r>
        <w:t>An example of an allowed subset is shown below (the red nodes are the subset nodes).</w:t>
      </w:r>
    </w:p>
    <w:p w14:paraId="550884FD" w14:textId="0C8822C7" w:rsidR="00CA1D6F" w:rsidRDefault="00CA1D6F" w:rsidP="00CA1D6F">
      <w:r>
        <w:object w:dxaOrig="14293" w:dyaOrig="4932" w14:anchorId="418E3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159.6pt" o:ole="">
            <v:imagedata r:id="rId6" o:title=""/>
          </v:shape>
          <o:OLEObject Type="Embed" ProgID="PBrush" ShapeID="_x0000_i1025" DrawAspect="Content" ObjectID="_1690672215" r:id="rId7"/>
        </w:object>
      </w:r>
    </w:p>
    <w:p w14:paraId="5DAAD5E0" w14:textId="333F93C9" w:rsidR="00CA1D6F" w:rsidRDefault="00CA1D6F" w:rsidP="00CA1D6F">
      <w:r>
        <w:t>An example of a NOT allowed subset is shown below (two competing companies are in the subset).</w:t>
      </w:r>
    </w:p>
    <w:p w14:paraId="31E1ED4A" w14:textId="02ADD027" w:rsidR="00CA1D6F" w:rsidRDefault="00CA1D6F" w:rsidP="00B700F8">
      <w:r>
        <w:object w:dxaOrig="14293" w:dyaOrig="4932" w14:anchorId="70E5BB94">
          <v:shape id="_x0000_i1026" type="#_x0000_t75" style="width:460.8pt;height:159.6pt" o:ole="">
            <v:imagedata r:id="rId8" o:title=""/>
          </v:shape>
          <o:OLEObject Type="Embed" ProgID="PBrush" ShapeID="_x0000_i1026" DrawAspect="Content" ObjectID="_1690672216" r:id="rId9"/>
        </w:object>
      </w:r>
    </w:p>
    <w:p w14:paraId="0EC940E4" w14:textId="1B0A3A2C" w:rsidR="00CA1D6F" w:rsidRDefault="00CA1D6F" w:rsidP="00B700F8">
      <w:r>
        <w:t xml:space="preserve">Let’s call the vertices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of </w:t>
      </w:r>
      <m:oMath>
        <m:r>
          <m:rPr>
            <m:sty m:val="p"/>
          </m:rPr>
          <w:rPr>
            <w:rFonts w:ascii="Cambria Math" w:hAnsi="Cambria Math" w:hint="eastAsia"/>
          </w:rPr>
          <m:t>G</m:t>
        </m:r>
      </m:oMath>
      <w:r>
        <w:rPr>
          <w:rFonts w:hint="eastAsia"/>
        </w:rPr>
        <w:t xml:space="preserve"> </w:t>
      </w:r>
      <w:r>
        <w:t>such that</w:t>
      </w:r>
    </w:p>
    <w:p w14:paraId="710C0CD9" w14:textId="70E06D07" w:rsidR="00CA1D6F" w:rsidRDefault="00B87BC2" w:rsidP="00CA1D6F">
      <w:pPr>
        <w:pStyle w:val="ListParagraph"/>
        <w:numPr>
          <w:ilvl w:val="0"/>
          <w:numId w:val="5"/>
        </w:num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A1D6F">
        <w:t xml:space="preserve"> </w:t>
      </w:r>
      <w:r w:rsidR="00FC455D">
        <w:t xml:space="preserve">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FC455D">
        <w:t xml:space="preserve"> </w:t>
      </w:r>
      <w:r w:rsidR="00D856C1">
        <w:t>have</w:t>
      </w:r>
      <w:r w:rsidR="00FC455D">
        <w:t xml:space="preserve"> an edge in between</w:t>
      </w:r>
    </w:p>
    <w:p w14:paraId="7B31FF3C" w14:textId="601DC5EE" w:rsidR="00FC455D" w:rsidRDefault="00B87BC2" w:rsidP="00CA1D6F">
      <w:pPr>
        <w:pStyle w:val="ListParagraph"/>
        <w:numPr>
          <w:ilvl w:val="0"/>
          <w:numId w:val="5"/>
        </w:numPr>
      </w:pP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FC455D">
        <w:t xml:space="preserve"> and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rsidR="00FC455D">
        <w:t xml:space="preserve"> </w:t>
      </w:r>
      <w:r w:rsidR="00D856C1">
        <w:t>have</w:t>
      </w:r>
      <w:r w:rsidR="00FC455D">
        <w:t xml:space="preserve"> an edge in between</w:t>
      </w:r>
    </w:p>
    <w:p w14:paraId="38AF85D4" w14:textId="5CFB43E1" w:rsidR="00FC455D" w:rsidRPr="00FC455D" w:rsidRDefault="00FC455D" w:rsidP="00CA1D6F">
      <w:pPr>
        <w:pStyle w:val="ListParagraph"/>
        <w:numPr>
          <w:ilvl w:val="0"/>
          <w:numId w:val="5"/>
        </w:numPr>
      </w:pPr>
      <m:oMath>
        <m:r>
          <w:rPr>
            <w:rFonts w:ascii="Cambria Math" w:hAnsi="Cambria Math"/>
          </w:rPr>
          <m:t>…</m:t>
        </m:r>
      </m:oMath>
    </w:p>
    <w:p w14:paraId="2E67F9F6" w14:textId="05EE1D5F" w:rsidR="00FC455D" w:rsidRDefault="00B87BC2" w:rsidP="00CA1D6F">
      <w:pPr>
        <w:pStyle w:val="ListParagraph"/>
        <w:numPr>
          <w:ilvl w:val="0"/>
          <w:numId w:val="5"/>
        </w:numPr>
      </w:pPr>
      <m:oMath>
        <m:sSub>
          <m:sSubPr>
            <m:ctrlPr>
              <w:rPr>
                <w:rFonts w:ascii="Cambria Math" w:hAnsi="Cambria Math"/>
                <w:i/>
              </w:rPr>
            </m:ctrlPr>
          </m:sSubPr>
          <m:e>
            <m:r>
              <w:rPr>
                <w:rFonts w:ascii="Cambria Math" w:hAnsi="Cambria Math"/>
              </w:rPr>
              <m:t>V</m:t>
            </m:r>
          </m:e>
          <m:sub>
            <m:r>
              <w:rPr>
                <w:rFonts w:ascii="Cambria Math" w:hAnsi="Cambria Math"/>
              </w:rPr>
              <m:t>n-1</m:t>
            </m:r>
          </m:sub>
        </m:sSub>
      </m:oMath>
      <w:r w:rsidR="00FC455D">
        <w:t xml:space="preserve"> and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FC455D">
        <w:t xml:space="preserve"> </w:t>
      </w:r>
      <w:r w:rsidR="00D856C1">
        <w:t>have</w:t>
      </w:r>
      <w:r w:rsidR="00FC455D">
        <w:t xml:space="preserve"> an edge in between</w:t>
      </w:r>
    </w:p>
    <w:p w14:paraId="38A63962" w14:textId="42F6B009" w:rsidR="00FC455D" w:rsidRDefault="00B87BC2" w:rsidP="00CA1D6F">
      <w:pPr>
        <w:pStyle w:val="ListParagraph"/>
        <w:numPr>
          <w:ilvl w:val="0"/>
          <w:numId w:val="5"/>
        </w:numPr>
      </w:pP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FC455D">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455D">
        <w:t xml:space="preserve"> </w:t>
      </w:r>
      <w:r w:rsidR="00D856C1">
        <w:t>have</w:t>
      </w:r>
      <w:r w:rsidR="00FC455D">
        <w:t xml:space="preserve"> an edge in between</w:t>
      </w:r>
    </w:p>
    <w:p w14:paraId="0BC7784A" w14:textId="0C09F31F" w:rsidR="00FC455D" w:rsidRDefault="00B62527" w:rsidP="00FC455D">
      <w:r>
        <w:object w:dxaOrig="20186" w:dyaOrig="8941" w14:anchorId="42C5DAE4">
          <v:shape id="_x0000_i1027" type="#_x0000_t75" style="width:442.2pt;height:195.6pt" o:ole="">
            <v:imagedata r:id="rId10" o:title=""/>
          </v:shape>
          <o:OLEObject Type="Embed" ProgID="PBrush" ShapeID="_x0000_i1027" DrawAspect="Content" ObjectID="_1690672217" r:id="rId11"/>
        </w:object>
      </w:r>
      <w:r w:rsidR="00FC455D">
        <w:t xml:space="preserve"> </w:t>
      </w:r>
    </w:p>
    <w:p w14:paraId="74C0A97A" w14:textId="53830A04" w:rsidR="009E319A" w:rsidRDefault="009E319A" w:rsidP="00FC455D">
      <w:r>
        <w:t>Before we proceed, let’s solve the special cases.</w:t>
      </w:r>
    </w:p>
    <w:p w14:paraId="65241956" w14:textId="243C5FD9" w:rsidR="009E319A" w:rsidRDefault="009E319A" w:rsidP="009E319A">
      <w:pPr>
        <w:pStyle w:val="ListParagraph"/>
        <w:numPr>
          <w:ilvl w:val="0"/>
          <w:numId w:val="5"/>
        </w:numPr>
      </w:pPr>
      <w:r>
        <w:t>We cannot have less than 3 companies, since it is assumed that each company competes “exactly” with two another companies (in problem description)</w:t>
      </w:r>
    </w:p>
    <w:p w14:paraId="3B35DE60" w14:textId="1F872E9A" w:rsidR="009E319A" w:rsidRDefault="009E319A" w:rsidP="009E319A">
      <w:pPr>
        <w:pStyle w:val="ListParagraph"/>
        <w:numPr>
          <w:ilvl w:val="0"/>
          <w:numId w:val="5"/>
        </w:numPr>
      </w:pPr>
      <w:r>
        <w:t>If there are 3 companies, simply choose the company with the largest brand value.</w:t>
      </w:r>
    </w:p>
    <w:p w14:paraId="2013812B" w14:textId="6DEE6F5D" w:rsidR="009E319A" w:rsidRDefault="009E319A" w:rsidP="009E319A">
      <w:r>
        <w:t>Now, for general case</w:t>
      </w:r>
      <w:r w:rsidR="00FB2AFE">
        <w:t xml:space="preserve"> </w:t>
      </w:r>
      <m:oMath>
        <m:r>
          <w:rPr>
            <w:rFonts w:ascii="Cambria Math" w:hAnsi="Cambria Math"/>
          </w:rPr>
          <m:t>n&gt;3</m:t>
        </m:r>
      </m:oMath>
      <w:r>
        <w:t>.</w:t>
      </w:r>
    </w:p>
    <w:p w14:paraId="0F25229E" w14:textId="7CA34B28" w:rsidR="007F5B27" w:rsidRDefault="00B62527" w:rsidP="007F5B27">
      <w:r>
        <w:t xml:space="preserve">To simplify the problem, let’s cut the edge between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so the graph can be considered as flat array.</w:t>
      </w:r>
    </w:p>
    <w:p w14:paraId="533DB8E4" w14:textId="719A84F6" w:rsidR="00B62527" w:rsidRDefault="00B62527" w:rsidP="007F5B27">
      <w:r>
        <w:object w:dxaOrig="14305" w:dyaOrig="7933" w14:anchorId="5273B5EB">
          <v:shape id="_x0000_i1028" type="#_x0000_t75" style="width:392.4pt;height:217.8pt" o:ole="">
            <v:imagedata r:id="rId12" o:title=""/>
          </v:shape>
          <o:OLEObject Type="Embed" ProgID="PBrush" ShapeID="_x0000_i1028" DrawAspect="Content" ObjectID="_1690672218" r:id="rId13"/>
        </w:object>
      </w:r>
    </w:p>
    <w:p w14:paraId="4FEBD17E" w14:textId="344E9596" w:rsidR="00B62527" w:rsidRDefault="0096372E" w:rsidP="007F5B27">
      <w:r>
        <w:t>Setup an optimal function</w:t>
      </w:r>
    </w:p>
    <w:p w14:paraId="45CD58D2" w14:textId="6A628F1B" w:rsidR="0096372E" w:rsidRPr="0096372E" w:rsidRDefault="0096372E" w:rsidP="007F5B27">
      <m:oMathPara>
        <m:oMath>
          <m:r>
            <m:rPr>
              <m:nor/>
            </m:rPr>
            <w:rPr>
              <w:rFonts w:ascii="Cambria Math" w:hAnsi="Cambria Math"/>
            </w:rPr>
            <m:t>OPT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nor/>
                </m:rPr>
                <w:rPr>
                  <w:rFonts w:ascii="Cambria Math" w:hAnsi="Cambria Math"/>
                </w:rPr>
                <m:t>picked or not</m:t>
              </m:r>
            </m:e>
          </m:d>
        </m:oMath>
      </m:oMathPara>
    </w:p>
    <w:p w14:paraId="6218E562" w14:textId="49B3FD3C" w:rsidR="0096372E" w:rsidRDefault="0096372E" w:rsidP="007F5B27">
      <w:r>
        <w:t xml:space="preserve">This means the maximum total brand value after examining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under the assumption that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included in the maximum total brand value or not.</w:t>
      </w:r>
    </w:p>
    <w:p w14:paraId="54E1EE0B" w14:textId="1906D29F" w:rsidR="0096372E" w:rsidRDefault="0096372E" w:rsidP="007F5B27">
      <w:r>
        <w:lastRenderedPageBreak/>
        <w:t>So,</w:t>
      </w:r>
    </w:p>
    <w:p w14:paraId="35CADFD9" w14:textId="070348AC" w:rsidR="0096372E" w:rsidRPr="0096372E" w:rsidRDefault="0096372E" w:rsidP="007F5B27">
      <m:oMathPara>
        <m:oMath>
          <m:r>
            <m:rPr>
              <m:nor/>
            </m:rPr>
            <w:rPr>
              <w:rFonts w:ascii="Cambria Math" w:hAnsi="Cambria Math"/>
            </w:rPr>
            <m:t>OPT</m:t>
          </m:r>
          <m:d>
            <m:dPr>
              <m:ctrlPr>
                <w:rPr>
                  <w:rFonts w:ascii="Cambria Math" w:hAnsi="Cambria Math"/>
                  <w:i/>
                </w:rPr>
              </m:ctrlPr>
            </m:dPr>
            <m:e>
              <m:r>
                <w:rPr>
                  <w:rFonts w:ascii="Cambria Math" w:hAnsi="Cambria Math"/>
                </w:rPr>
                <m:t>1,</m:t>
              </m:r>
              <m:r>
                <m:rPr>
                  <m:nor/>
                </m:rPr>
                <w:rPr>
                  <w:rFonts w:ascii="Cambria Math" w:hAnsi="Cambria Math"/>
                </w:rPr>
                <m:t>true</m:t>
              </m:r>
            </m:e>
          </m:d>
          <m:r>
            <w:rPr>
              <w:rFonts w:ascii="Cambria Math" w:hAnsi="Cambria Math"/>
            </w:rPr>
            <m:t>=</m:t>
          </m:r>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m:oMathPara>
    </w:p>
    <w:p w14:paraId="240792AD" w14:textId="0ED80B70" w:rsidR="0096372E" w:rsidRPr="0096372E" w:rsidRDefault="0096372E" w:rsidP="007F5B27">
      <m:oMathPara>
        <m:oMath>
          <m:r>
            <m:rPr>
              <m:nor/>
            </m:rPr>
            <w:rPr>
              <w:rFonts w:ascii="Cambria Math" w:hAnsi="Cambria Math"/>
            </w:rPr>
            <m:t>OPT</m:t>
          </m:r>
          <m:d>
            <m:dPr>
              <m:ctrlPr>
                <w:rPr>
                  <w:rFonts w:ascii="Cambria Math" w:hAnsi="Cambria Math"/>
                  <w:i/>
                </w:rPr>
              </m:ctrlPr>
            </m:dPr>
            <m:e>
              <m:r>
                <w:rPr>
                  <w:rFonts w:ascii="Cambria Math" w:hAnsi="Cambria Math"/>
                </w:rPr>
                <m:t>1,</m:t>
              </m:r>
              <m:r>
                <m:rPr>
                  <m:nor/>
                </m:rPr>
                <w:rPr>
                  <w:rFonts w:ascii="Cambria Math" w:hAnsi="Cambria Math"/>
                </w:rPr>
                <m:t>false</m:t>
              </m:r>
            </m:e>
          </m:d>
          <m:r>
            <w:rPr>
              <w:rFonts w:ascii="Cambria Math" w:hAnsi="Cambria Math"/>
            </w:rPr>
            <m:t>=0</m:t>
          </m:r>
        </m:oMath>
      </m:oMathPara>
    </w:p>
    <w:p w14:paraId="113B7998" w14:textId="5C3CBEB0" w:rsidR="0096372E" w:rsidRPr="0096372E" w:rsidRDefault="0096372E" w:rsidP="007F5B27">
      <m:oMathPara>
        <m:oMath>
          <m:r>
            <m:rPr>
              <m:nor/>
            </m:rPr>
            <w:rPr>
              <w:rFonts w:ascii="Cambria Math" w:hAnsi="Cambria Math"/>
            </w:rPr>
            <m:t>OPT</m:t>
          </m:r>
          <m:d>
            <m:dPr>
              <m:ctrlPr>
                <w:rPr>
                  <w:rFonts w:ascii="Cambria Math" w:hAnsi="Cambria Math"/>
                  <w:i/>
                </w:rPr>
              </m:ctrlPr>
            </m:dPr>
            <m:e>
              <m:r>
                <w:rPr>
                  <w:rFonts w:ascii="Cambria Math" w:hAnsi="Cambria Math"/>
                </w:rPr>
                <m:t>2,</m:t>
              </m:r>
              <m:r>
                <m:rPr>
                  <m:nor/>
                </m:rPr>
                <w:rPr>
                  <w:rFonts w:ascii="Cambria Math" w:hAnsi="Cambria Math"/>
                </w:rPr>
                <m:t>true</m:t>
              </m:r>
            </m:e>
          </m:d>
          <m:r>
            <w:rPr>
              <w:rFonts w:ascii="Cambria Math" w:hAnsi="Cambria Math"/>
            </w:rPr>
            <m:t>=</m:t>
          </m:r>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m:oMathPara>
    </w:p>
    <w:p w14:paraId="216C4EFD" w14:textId="5DB9D85C" w:rsidR="0096372E" w:rsidRPr="00FB2AFE" w:rsidRDefault="0096372E" w:rsidP="007F5B27">
      <m:oMathPara>
        <m:oMath>
          <m:r>
            <m:rPr>
              <m:nor/>
            </m:rPr>
            <w:rPr>
              <w:rFonts w:ascii="Cambria Math" w:hAnsi="Cambria Math"/>
            </w:rPr>
            <m:t>OPT</m:t>
          </m:r>
          <m:d>
            <m:dPr>
              <m:ctrlPr>
                <w:rPr>
                  <w:rFonts w:ascii="Cambria Math" w:hAnsi="Cambria Math"/>
                  <w:i/>
                </w:rPr>
              </m:ctrlPr>
            </m:dPr>
            <m:e>
              <m:r>
                <w:rPr>
                  <w:rFonts w:ascii="Cambria Math" w:hAnsi="Cambria Math"/>
                </w:rPr>
                <m:t>2,</m:t>
              </m:r>
              <m:r>
                <m:rPr>
                  <m:nor/>
                </m:rPr>
                <w:rPr>
                  <w:rFonts w:ascii="Cambria Math" w:hAnsi="Cambria Math"/>
                </w:rPr>
                <m:t>false</m:t>
              </m:r>
            </m:e>
          </m:d>
          <m:r>
            <w:rPr>
              <w:rFonts w:ascii="Cambria Math" w:hAnsi="Cambria Math"/>
            </w:rPr>
            <m:t>=</m:t>
          </m:r>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oMath>
      </m:oMathPara>
    </w:p>
    <w:p w14:paraId="56F92E8B" w14:textId="24EE8F73" w:rsidR="00FB2AFE" w:rsidRPr="0096372E" w:rsidRDefault="00FB2AFE" w:rsidP="00FB2AFE">
      <m:oMathPara>
        <m:oMath>
          <m:r>
            <m:rPr>
              <m:nor/>
            </m:rPr>
            <w:rPr>
              <w:rFonts w:ascii="Cambria Math" w:hAnsi="Cambria Math"/>
            </w:rPr>
            <m:t>OPT</m:t>
          </m:r>
          <m:d>
            <m:dPr>
              <m:ctrlPr>
                <w:rPr>
                  <w:rFonts w:ascii="Cambria Math" w:hAnsi="Cambria Math"/>
                  <w:i/>
                </w:rPr>
              </m:ctrlPr>
            </m:dPr>
            <m:e>
              <m:r>
                <w:rPr>
                  <w:rFonts w:ascii="Cambria Math" w:hAnsi="Cambria Math"/>
                </w:rPr>
                <m:t>3,</m:t>
              </m:r>
              <m:r>
                <m:rPr>
                  <m:nor/>
                </m:rPr>
                <w:rPr>
                  <w:rFonts w:ascii="Cambria Math" w:hAnsi="Cambria Math"/>
                </w:rPr>
                <m:t>true</m:t>
              </m:r>
            </m:e>
          </m:d>
          <m:r>
            <w:rPr>
              <w:rFonts w:ascii="Cambria Math" w:hAnsi="Cambria Math"/>
            </w:rPr>
            <m:t>=</m:t>
          </m:r>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14:paraId="307B7532" w14:textId="3EA165D3" w:rsidR="00FB2AFE" w:rsidRPr="0096372E" w:rsidRDefault="00FB2AFE" w:rsidP="00FB2AFE">
      <m:oMathPara>
        <m:oMath>
          <m:r>
            <m:rPr>
              <m:nor/>
            </m:rPr>
            <w:rPr>
              <w:rFonts w:ascii="Cambria Math" w:hAnsi="Cambria Math"/>
            </w:rPr>
            <m:t>OPT</m:t>
          </m:r>
          <m:d>
            <m:dPr>
              <m:ctrlPr>
                <w:rPr>
                  <w:rFonts w:ascii="Cambria Math" w:hAnsi="Cambria Math"/>
                  <w:i/>
                </w:rPr>
              </m:ctrlPr>
            </m:dPr>
            <m:e>
              <m:r>
                <w:rPr>
                  <w:rFonts w:ascii="Cambria Math" w:hAnsi="Cambria Math"/>
                </w:rPr>
                <m:t>3,</m:t>
              </m:r>
              <m:r>
                <m:rPr>
                  <m:nor/>
                </m:rPr>
                <w:rPr>
                  <w:rFonts w:ascii="Cambria Math" w:hAnsi="Cambria Math"/>
                </w:rPr>
                <m:t>false</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m:rPr>
                      <m:nor/>
                    </m:rPr>
                    <w:rPr>
                      <w:rFonts w:ascii="Cambria Math" w:hAnsi="Cambria Math"/>
                      <w:i/>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m:rPr>
                      <m:nor/>
                    </m:rPr>
                    <w:rPr>
                      <w:rFonts w:ascii="Cambria Math" w:hAnsi="Cambria Math"/>
                      <w:i/>
                    </w:rPr>
                    <m:t>, 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e>
              </m:d>
            </m:e>
          </m:func>
        </m:oMath>
      </m:oMathPara>
    </w:p>
    <w:p w14:paraId="3DAE1C3C" w14:textId="77777777" w:rsidR="00FB2AFE" w:rsidRPr="0096372E" w:rsidRDefault="00FB2AFE" w:rsidP="007F5B27"/>
    <w:p w14:paraId="15879465" w14:textId="2F91194F" w:rsidR="0096372E" w:rsidRDefault="0096372E" w:rsidP="0096372E">
      <w:pPr>
        <w:jc w:val="center"/>
      </w:pPr>
      <w:r>
        <w:t>…</w:t>
      </w:r>
    </w:p>
    <w:p w14:paraId="6C84B3DA" w14:textId="3DCA5CE0" w:rsidR="0096372E" w:rsidRPr="005C09C5" w:rsidRDefault="0096372E" w:rsidP="0096372E">
      <w:pPr>
        <w:jc w:val="center"/>
      </w:pPr>
      <m:oMathPara>
        <m:oMath>
          <m:r>
            <m:rPr>
              <m:nor/>
            </m:rPr>
            <w:rPr>
              <w:rFonts w:ascii="Cambria Math" w:hAnsi="Cambria Math"/>
            </w:rPr>
            <m:t>OPT</m:t>
          </m:r>
          <m:d>
            <m:dPr>
              <m:ctrlPr>
                <w:rPr>
                  <w:rFonts w:ascii="Cambria Math" w:hAnsi="Cambria Math"/>
                  <w:i/>
                </w:rPr>
              </m:ctrlPr>
            </m:dPr>
            <m:e>
              <m:r>
                <w:rPr>
                  <w:rFonts w:ascii="Cambria Math" w:hAnsi="Cambria Math"/>
                </w:rPr>
                <m:t>i,</m:t>
              </m:r>
              <m:r>
                <m:rPr>
                  <m:nor/>
                </m:rPr>
                <w:rPr>
                  <w:rFonts w:ascii="Cambria Math" w:hAnsi="Cambria Math"/>
                </w:rPr>
                <m:t>true</m:t>
              </m:r>
            </m:e>
          </m:d>
          <m:r>
            <w:rPr>
              <w:rFonts w:ascii="Cambria Math" w:hAnsi="Cambria Math"/>
            </w:rPr>
            <m:t>=</m:t>
          </m:r>
          <m:r>
            <m:rPr>
              <m:nor/>
            </m:rPr>
            <w:rPr>
              <w:rFonts w:ascii="Cambria Math" w:hAnsi="Cambria Math"/>
            </w:rPr>
            <m:t>max</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r>
                        <m:rPr>
                          <m:nor/>
                        </m:rPr>
                        <w:rPr>
                          <w:rFonts w:ascii="Cambria Math" w:hAnsi="Cambria Math"/>
                        </w:rPr>
                        <m:t>OPT</m:t>
                      </m:r>
                      <m:d>
                        <m:dPr>
                          <m:ctrlPr>
                            <w:rPr>
                              <w:rFonts w:ascii="Cambria Math" w:hAnsi="Cambria Math"/>
                              <w:i/>
                            </w:rPr>
                          </m:ctrlPr>
                        </m:dPr>
                        <m:e>
                          <m:r>
                            <w:rPr>
                              <w:rFonts w:ascii="Cambria Math" w:hAnsi="Cambria Math"/>
                            </w:rPr>
                            <m:t>i-2,</m:t>
                          </m:r>
                          <m:r>
                            <m:rPr>
                              <m:nor/>
                            </m:rPr>
                            <w:rPr>
                              <w:rFonts w:ascii="Cambria Math" w:hAnsi="Cambria Math"/>
                            </w:rPr>
                            <m:t>true</m:t>
                          </m:r>
                        </m:e>
                      </m:d>
                    </m:e>
                  </m:groupChr>
                </m:e>
                <m:lim>
                  <m:r>
                    <m:rPr>
                      <m:nor/>
                    </m:rPr>
                    <w:rPr>
                      <w:rFonts w:ascii="Cambria Math" w:hAnsi="Cambria Math"/>
                    </w:rPr>
                    <m:t>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OPT</m:t>
                      </m:r>
                      <m:r>
                        <w:rPr>
                          <w:rFonts w:ascii="Cambria Math" w:hAnsi="Cambria Math"/>
                        </w:rPr>
                        <m:t>(i-1,</m:t>
                      </m:r>
                      <m:r>
                        <m:rPr>
                          <m:nor/>
                        </m:rPr>
                        <w:rPr>
                          <w:rFonts w:ascii="Cambria Math" w:hAnsi="Cambria Math"/>
                        </w:rPr>
                        <m:t>true</m:t>
                      </m:r>
                      <m:r>
                        <w:rPr>
                          <w:rFonts w:ascii="Cambria Math" w:hAnsi="Cambria Math"/>
                        </w:rPr>
                        <m:t>)</m:t>
                      </m:r>
                    </m:e>
                  </m:groupChr>
                </m:e>
                <m:lim>
                  <m:r>
                    <m:rPr>
                      <m:nor/>
                    </m:rPr>
                    <w:rPr>
                      <w:rFonts w:ascii="Cambria Math" w:hAnsi="Cambria Math"/>
                    </w:rPr>
                    <m:t>don't 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lim>
              </m:limLow>
            </m:e>
          </m:d>
        </m:oMath>
      </m:oMathPara>
    </w:p>
    <w:p w14:paraId="6DC2D344" w14:textId="272591A4" w:rsidR="005C09C5" w:rsidRPr="005C09C5" w:rsidRDefault="005C09C5" w:rsidP="005C09C5">
      <w:pPr>
        <w:jc w:val="center"/>
      </w:pPr>
      <m:oMathPara>
        <m:oMath>
          <m:r>
            <m:rPr>
              <m:nor/>
            </m:rPr>
            <w:rPr>
              <w:rFonts w:ascii="Cambria Math" w:hAnsi="Cambria Math"/>
            </w:rPr>
            <m:t>OPT</m:t>
          </m:r>
          <m:d>
            <m:dPr>
              <m:ctrlPr>
                <w:rPr>
                  <w:rFonts w:ascii="Cambria Math" w:hAnsi="Cambria Math"/>
                  <w:i/>
                </w:rPr>
              </m:ctrlPr>
            </m:dPr>
            <m:e>
              <m:r>
                <w:rPr>
                  <w:rFonts w:ascii="Cambria Math" w:hAnsi="Cambria Math"/>
                </w:rPr>
                <m:t>i,</m:t>
              </m:r>
              <m:r>
                <m:rPr>
                  <m:nor/>
                </m:rPr>
                <w:rPr>
                  <w:rFonts w:ascii="Cambria Math" w:hAnsi="Cambria Math"/>
                </w:rPr>
                <m:t>false</m:t>
              </m:r>
            </m:e>
          </m:d>
          <m:r>
            <w:rPr>
              <w:rFonts w:ascii="Cambria Math" w:hAnsi="Cambria Math"/>
            </w:rPr>
            <m:t>=</m:t>
          </m:r>
          <m:r>
            <m:rPr>
              <m:nor/>
            </m:rPr>
            <w:rPr>
              <w:rFonts w:ascii="Cambria Math" w:hAnsi="Cambria Math"/>
            </w:rPr>
            <m:t>max</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r>
                        <m:rPr>
                          <m:nor/>
                        </m:rPr>
                        <w:rPr>
                          <w:rFonts w:ascii="Cambria Math" w:hAnsi="Cambria Math"/>
                        </w:rPr>
                        <m:t>OPT</m:t>
                      </m:r>
                      <m:d>
                        <m:dPr>
                          <m:ctrlPr>
                            <w:rPr>
                              <w:rFonts w:ascii="Cambria Math" w:hAnsi="Cambria Math"/>
                              <w:i/>
                            </w:rPr>
                          </m:ctrlPr>
                        </m:dPr>
                        <m:e>
                          <m:r>
                            <w:rPr>
                              <w:rFonts w:ascii="Cambria Math" w:hAnsi="Cambria Math"/>
                            </w:rPr>
                            <m:t>i-2,</m:t>
                          </m:r>
                          <m:r>
                            <m:rPr>
                              <m:nor/>
                            </m:rPr>
                            <w:rPr>
                              <w:rFonts w:ascii="Cambria Math" w:hAnsi="Cambria Math"/>
                            </w:rPr>
                            <m:t>false</m:t>
                          </m:r>
                        </m:e>
                      </m:d>
                    </m:e>
                  </m:groupChr>
                </m:e>
                <m:lim>
                  <m:r>
                    <m:rPr>
                      <m:nor/>
                    </m:rPr>
                    <w:rPr>
                      <w:rFonts w:ascii="Cambria Math" w:hAnsi="Cambria Math"/>
                    </w:rPr>
                    <m:t>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OPT</m:t>
                      </m:r>
                      <m:d>
                        <m:dPr>
                          <m:ctrlPr>
                            <w:rPr>
                              <w:rFonts w:ascii="Cambria Math" w:hAnsi="Cambria Math"/>
                              <w:i/>
                            </w:rPr>
                          </m:ctrlPr>
                        </m:dPr>
                        <m:e>
                          <m:r>
                            <w:rPr>
                              <w:rFonts w:ascii="Cambria Math" w:hAnsi="Cambria Math"/>
                            </w:rPr>
                            <m:t>i-1,</m:t>
                          </m:r>
                          <m:r>
                            <m:rPr>
                              <m:nor/>
                            </m:rPr>
                            <w:rPr>
                              <w:rFonts w:ascii="Cambria Math" w:hAnsi="Cambria Math"/>
                            </w:rPr>
                            <m:t>false</m:t>
                          </m:r>
                        </m:e>
                      </m:d>
                    </m:e>
                  </m:groupChr>
                </m:e>
                <m:lim>
                  <m:r>
                    <m:rPr>
                      <m:nor/>
                    </m:rPr>
                    <w:rPr>
                      <w:rFonts w:ascii="Cambria Math" w:hAnsi="Cambria Math"/>
                    </w:rPr>
                    <m:t>don't 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lim>
              </m:limLow>
            </m:e>
          </m:d>
        </m:oMath>
      </m:oMathPara>
    </w:p>
    <w:p w14:paraId="3DA0029D" w14:textId="00F69C9B" w:rsidR="005C09C5" w:rsidRDefault="005C09C5" w:rsidP="005C09C5">
      <w:pPr>
        <w:jc w:val="center"/>
      </w:pPr>
      <w:r>
        <w:t>…</w:t>
      </w:r>
    </w:p>
    <w:p w14:paraId="0FE290CC" w14:textId="6A565CE7" w:rsidR="005C09C5" w:rsidRPr="005C09C5" w:rsidRDefault="005C09C5" w:rsidP="00D856C1">
      <w:pPr>
        <w:jc w:val="center"/>
      </w:pPr>
      <m:oMathPara>
        <m:oMath>
          <m:r>
            <m:rPr>
              <m:nor/>
            </m:rPr>
            <w:rPr>
              <w:rFonts w:ascii="Cambria Math" w:hAnsi="Cambria Math"/>
            </w:rPr>
            <m:t>OPT</m:t>
          </m:r>
          <m:d>
            <m:dPr>
              <m:ctrlPr>
                <w:rPr>
                  <w:rFonts w:ascii="Cambria Math" w:hAnsi="Cambria Math"/>
                  <w:i/>
                </w:rPr>
              </m:ctrlPr>
            </m:dPr>
            <m:e>
              <m:r>
                <w:rPr>
                  <w:rFonts w:ascii="Cambria Math" w:hAnsi="Cambria Math"/>
                </w:rPr>
                <m:t>n,</m:t>
              </m:r>
              <m:r>
                <m:rPr>
                  <m:nor/>
                </m:rPr>
                <w:rPr>
                  <w:rFonts w:ascii="Cambria Math" w:hAnsi="Cambria Math"/>
                </w:rPr>
                <m:t>true</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OPT</m:t>
                  </m:r>
                  <m:r>
                    <w:rPr>
                      <w:rFonts w:ascii="Cambria Math" w:hAnsi="Cambria Math"/>
                    </w:rPr>
                    <m:t>(n-1,</m:t>
                  </m:r>
                  <m:r>
                    <m:rPr>
                      <m:nor/>
                    </m:rPr>
                    <w:rPr>
                      <w:rFonts w:ascii="Cambria Math" w:hAnsi="Cambria Math"/>
                    </w:rPr>
                    <m:t>true</m:t>
                  </m:r>
                  <m:r>
                    <w:rPr>
                      <w:rFonts w:ascii="Cambria Math" w:hAnsi="Cambria Math"/>
                    </w:rPr>
                    <m:t>)</m:t>
                  </m:r>
                </m:e>
              </m:groupChr>
            </m:e>
            <m:lim>
              <m:r>
                <m:rPr>
                  <m:nor/>
                </m:rPr>
                <w:rPr>
                  <w:rFonts w:ascii="Cambria Math" w:hAnsi="Cambria Math"/>
                </w:rPr>
                <m:t>don't 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r>
                <m:rPr>
                  <m:nor/>
                </m:rPr>
                <w:rPr>
                  <w:rFonts w:ascii="Cambria Math" w:hAnsi="Cambria Math"/>
                </w:rPr>
                <m:t>since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nor/>
                </m:rPr>
                <w:rPr>
                  <w:rFonts w:ascii="Cambria Math" w:hAnsi="Cambria Math"/>
                </w:rPr>
                <m:t>is included</m:t>
              </m:r>
            </m:lim>
          </m:limLow>
        </m:oMath>
      </m:oMathPara>
    </w:p>
    <w:p w14:paraId="1215EA1B" w14:textId="37F6E0F4" w:rsidR="005C09C5" w:rsidRPr="00D856C1" w:rsidRDefault="00D856C1" w:rsidP="0096372E">
      <w:pPr>
        <w:jc w:val="center"/>
      </w:pPr>
      <m:oMathPara>
        <m:oMath>
          <m:r>
            <m:rPr>
              <m:nor/>
            </m:rPr>
            <w:rPr>
              <w:rFonts w:ascii="Cambria Math" w:hAnsi="Cambria Math"/>
            </w:rPr>
            <m:t>OPT</m:t>
          </m:r>
          <m:d>
            <m:dPr>
              <m:ctrlPr>
                <w:rPr>
                  <w:rFonts w:ascii="Cambria Math" w:hAnsi="Cambria Math"/>
                  <w:i/>
                </w:rPr>
              </m:ctrlPr>
            </m:dPr>
            <m:e>
              <m:r>
                <w:rPr>
                  <w:rFonts w:ascii="Cambria Math" w:hAnsi="Cambria Math"/>
                </w:rPr>
                <m:t>n,</m:t>
              </m:r>
              <m:r>
                <m:rPr>
                  <m:nor/>
                </m:rPr>
                <w:rPr>
                  <w:rFonts w:ascii="Cambria Math" w:hAnsi="Cambria Math"/>
                </w:rPr>
                <m:t>false</m:t>
              </m:r>
            </m:e>
          </m:d>
          <m:r>
            <w:rPr>
              <w:rFonts w:ascii="Cambria Math" w:hAnsi="Cambria Math"/>
            </w:rPr>
            <m:t>=</m:t>
          </m:r>
          <m:r>
            <m:rPr>
              <m:nor/>
            </m:rPr>
            <w:rPr>
              <w:rFonts w:ascii="Cambria Math" w:hAnsi="Cambria Math"/>
            </w:rPr>
            <m:t>max</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r>
                        <m:rPr>
                          <m:nor/>
                        </m:rPr>
                        <w:rPr>
                          <w:rFonts w:ascii="Cambria Math" w:hAnsi="Cambria Math"/>
                        </w:rPr>
                        <m:t>OPT</m:t>
                      </m:r>
                      <m:d>
                        <m:dPr>
                          <m:ctrlPr>
                            <w:rPr>
                              <w:rFonts w:ascii="Cambria Math" w:hAnsi="Cambria Math"/>
                              <w:i/>
                            </w:rPr>
                          </m:ctrlPr>
                        </m:dPr>
                        <m:e>
                          <m:r>
                            <w:rPr>
                              <w:rFonts w:ascii="Cambria Math" w:hAnsi="Cambria Math"/>
                            </w:rPr>
                            <m:t>n-2,</m:t>
                          </m:r>
                          <m:r>
                            <m:rPr>
                              <m:nor/>
                            </m:rPr>
                            <w:rPr>
                              <w:rFonts w:ascii="Cambria Math" w:hAnsi="Cambria Math"/>
                            </w:rPr>
                            <m:t>false</m:t>
                          </m:r>
                        </m:e>
                      </m:d>
                    </m:e>
                  </m:groupChr>
                </m:e>
                <m:lim>
                  <m:r>
                    <m:rPr>
                      <m:nor/>
                    </m:rPr>
                    <w:rPr>
                      <w:rFonts w:ascii="Cambria Math" w:hAnsi="Cambria Math"/>
                    </w:rPr>
                    <m:t>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OPT</m:t>
                      </m:r>
                      <m:d>
                        <m:dPr>
                          <m:ctrlPr>
                            <w:rPr>
                              <w:rFonts w:ascii="Cambria Math" w:hAnsi="Cambria Math"/>
                              <w:i/>
                            </w:rPr>
                          </m:ctrlPr>
                        </m:dPr>
                        <m:e>
                          <m:r>
                            <w:rPr>
                              <w:rFonts w:ascii="Cambria Math" w:hAnsi="Cambria Math"/>
                            </w:rPr>
                            <m:t>n-1,</m:t>
                          </m:r>
                          <m:r>
                            <m:rPr>
                              <m:nor/>
                            </m:rPr>
                            <w:rPr>
                              <w:rFonts w:ascii="Cambria Math" w:hAnsi="Cambria Math"/>
                            </w:rPr>
                            <m:t>false</m:t>
                          </m:r>
                        </m:e>
                      </m:d>
                    </m:e>
                  </m:groupChr>
                </m:e>
                <m:lim>
                  <m:r>
                    <m:rPr>
                      <m:nor/>
                    </m:rPr>
                    <w:rPr>
                      <w:rFonts w:ascii="Cambria Math" w:hAnsi="Cambria Math"/>
                    </w:rPr>
                    <m:t>don't 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lim>
              </m:limLow>
            </m:e>
          </m:d>
        </m:oMath>
      </m:oMathPara>
    </w:p>
    <w:p w14:paraId="21AA2B05" w14:textId="72B7072A" w:rsidR="00D856C1" w:rsidRDefault="00D856C1" w:rsidP="00D856C1">
      <w:r>
        <w:t>With this formulation, we final answer we are looking for is then</w:t>
      </w:r>
    </w:p>
    <w:p w14:paraId="729ABDA8" w14:textId="11186E6D" w:rsidR="00D856C1" w:rsidRPr="00D856C1" w:rsidRDefault="00B87BC2" w:rsidP="00D856C1">
      <m:oMathPara>
        <m:oMath>
          <m:sSub>
            <m:sSubPr>
              <m:ctrlPr>
                <w:rPr>
                  <w:rFonts w:ascii="Cambria Math" w:hAnsi="Cambria Math"/>
                  <w:i/>
                </w:rPr>
              </m:ctrlPr>
            </m:sSubPr>
            <m:e>
              <m:r>
                <m:rPr>
                  <m:nor/>
                </m:rPr>
                <w:rPr>
                  <w:rFonts w:ascii="Cambria Math" w:hAnsi="Cambria Math"/>
                </w:rPr>
                <m:t>OPT</m:t>
              </m:r>
              <m:ctrlPr>
                <w:rPr>
                  <w:rFonts w:ascii="Cambria Math" w:hAnsi="Cambria Math"/>
                </w:rPr>
              </m:ctrlPr>
            </m:e>
            <m:sub>
              <m:r>
                <m:rPr>
                  <m:nor/>
                </m:rPr>
                <w:rPr>
                  <w:rFonts w:ascii="Cambria Math" w:hAnsi="Cambria Math"/>
                </w:rPr>
                <m:t>final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m:rPr>
                      <m:nor/>
                    </m:rPr>
                    <w:rPr>
                      <w:rFonts w:ascii="Cambria Math" w:hAnsi="Cambria Math"/>
                    </w:rPr>
                    <m:t>OPT</m:t>
                  </m:r>
                  <m:d>
                    <m:dPr>
                      <m:ctrlPr>
                        <w:rPr>
                          <w:rFonts w:ascii="Cambria Math" w:hAnsi="Cambria Math"/>
                          <w:i/>
                        </w:rPr>
                      </m:ctrlPr>
                    </m:dPr>
                    <m:e>
                      <m:r>
                        <w:rPr>
                          <w:rFonts w:ascii="Cambria Math" w:hAnsi="Cambria Math"/>
                        </w:rPr>
                        <m:t>n,</m:t>
                      </m:r>
                      <m:r>
                        <m:rPr>
                          <m:nor/>
                        </m:rPr>
                        <w:rPr>
                          <w:rFonts w:ascii="Cambria Math" w:hAnsi="Cambria Math"/>
                        </w:rPr>
                        <m:t>true</m:t>
                      </m:r>
                    </m:e>
                  </m:d>
                  <m:r>
                    <w:rPr>
                      <w:rFonts w:ascii="Cambria Math" w:hAnsi="Cambria Math"/>
                    </w:rPr>
                    <m:t>,</m:t>
                  </m:r>
                  <m:r>
                    <m:rPr>
                      <m:nor/>
                    </m:rPr>
                    <w:rPr>
                      <w:rFonts w:ascii="Cambria Math" w:hAnsi="Cambria Math"/>
                    </w:rPr>
                    <m:t>OPT</m:t>
                  </m:r>
                  <m:d>
                    <m:dPr>
                      <m:ctrlPr>
                        <w:rPr>
                          <w:rFonts w:ascii="Cambria Math" w:hAnsi="Cambria Math"/>
                          <w:i/>
                        </w:rPr>
                      </m:ctrlPr>
                    </m:dPr>
                    <m:e>
                      <m:r>
                        <w:rPr>
                          <w:rFonts w:ascii="Cambria Math" w:hAnsi="Cambria Math"/>
                        </w:rPr>
                        <m:t>n,</m:t>
                      </m:r>
                      <m:r>
                        <m:rPr>
                          <m:nor/>
                        </m:rPr>
                        <w:rPr>
                          <w:rFonts w:ascii="Cambria Math" w:hAnsi="Cambria Math"/>
                        </w:rPr>
                        <m:t>false</m:t>
                      </m:r>
                    </m:e>
                  </m:d>
                </m:e>
              </m:d>
              <m:r>
                <w:rPr>
                  <w:rFonts w:ascii="Cambria Math" w:hAnsi="Cambria Math"/>
                </w:rPr>
                <m:t xml:space="preserve"> </m:t>
              </m:r>
            </m:e>
          </m:func>
        </m:oMath>
      </m:oMathPara>
    </w:p>
    <w:p w14:paraId="71510B49" w14:textId="11D108F9" w:rsidR="00D856C1" w:rsidRDefault="00D856C1" w:rsidP="00D856C1">
      <w:r>
        <w:t>The algorithm is correct by construction.</w:t>
      </w:r>
    </w:p>
    <w:p w14:paraId="1B51EE1C" w14:textId="3D3253E7" w:rsidR="00D856C1" w:rsidRDefault="00D856C1" w:rsidP="00D856C1">
      <w:r>
        <w:t xml:space="preserve">The time complexity is </w:t>
      </w:r>
      <m:oMath>
        <m:r>
          <w:rPr>
            <w:rFonts w:ascii="Cambria Math" w:hAnsi="Cambria Math"/>
          </w:rPr>
          <m:t>O(n)</m:t>
        </m:r>
      </m:oMath>
      <w:r>
        <w:t xml:space="preserve"> as we are building two arrays, and each array’s last element only dependent on the previous one and the previous two elements, which we already have without the need of extra calculations.</w:t>
      </w:r>
    </w:p>
    <w:p w14:paraId="4EC9A74C" w14:textId="4A8E3A60" w:rsidR="00D856C1" w:rsidRDefault="00D856C1" w:rsidP="00D856C1">
      <w:r>
        <w:t xml:space="preserve">The space complexity is also </w:t>
      </w:r>
      <m:oMath>
        <m:r>
          <w:rPr>
            <w:rFonts w:ascii="Cambria Math" w:hAnsi="Cambria Math"/>
          </w:rPr>
          <m:t>O</m:t>
        </m:r>
        <m:d>
          <m:dPr>
            <m:ctrlPr>
              <w:rPr>
                <w:rFonts w:ascii="Cambria Math" w:hAnsi="Cambria Math"/>
                <w:i/>
              </w:rPr>
            </m:ctrlPr>
          </m:dPr>
          <m:e>
            <m:r>
              <w:rPr>
                <w:rFonts w:ascii="Cambria Math" w:hAnsi="Cambria Math"/>
              </w:rPr>
              <m:t>n</m:t>
            </m:r>
          </m:e>
        </m:d>
      </m:oMath>
      <w:r>
        <w:t xml:space="preserve"> since we need to store two arrays. However, if we observe the fact that only previous two elements are used, we can just use two variables and update them. This is an optimization to reduce the space complexity to </w:t>
      </w:r>
      <m:oMath>
        <m:r>
          <w:rPr>
            <w:rFonts w:ascii="Cambria Math" w:hAnsi="Cambria Math"/>
          </w:rPr>
          <m:t>O</m:t>
        </m:r>
        <m:d>
          <m:dPr>
            <m:ctrlPr>
              <w:rPr>
                <w:rFonts w:ascii="Cambria Math" w:hAnsi="Cambria Math"/>
                <w:i/>
              </w:rPr>
            </m:ctrlPr>
          </m:dPr>
          <m:e>
            <m:r>
              <w:rPr>
                <w:rFonts w:ascii="Cambria Math" w:hAnsi="Cambria Math"/>
              </w:rPr>
              <m:t>1</m:t>
            </m:r>
          </m:e>
        </m:d>
      </m:oMath>
      <w:r>
        <w:t>; this optimization, however, discards history.</w:t>
      </w:r>
    </w:p>
    <w:p w14:paraId="0217EC92" w14:textId="4B841D70" w:rsidR="00D856C1" w:rsidRPr="00D856C1" w:rsidRDefault="00D856C1" w:rsidP="00D856C1">
      <w:r>
        <w:t xml:space="preserve">To find out exactly companies are chosen in the MPP, simplify add metadata to each </w:t>
      </w:r>
      <m:oMath>
        <m:r>
          <m:rPr>
            <m:nor/>
          </m:rPr>
          <w:rPr>
            <w:rFonts w:ascii="Cambria Math" w:hAnsi="Cambria Math"/>
          </w:rPr>
          <m:t>OPT</m:t>
        </m:r>
        <m:d>
          <m:dPr>
            <m:ctrlPr>
              <w:rPr>
                <w:rFonts w:ascii="Cambria Math" w:hAnsi="Cambria Math"/>
                <w:i/>
              </w:rPr>
            </m:ctrlPr>
          </m:dPr>
          <m:e>
            <m:r>
              <w:rPr>
                <w:rFonts w:ascii="Cambria Math" w:hAnsi="Cambria Math"/>
              </w:rPr>
              <m:t>i,⋅</m:t>
            </m:r>
          </m:e>
        </m:d>
      </m:oMath>
      <w:r>
        <w:t xml:space="preserve"> to record whether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is included or not. We can then trace back from </w:t>
      </w:r>
      <m:oMath>
        <m:sSub>
          <m:sSubPr>
            <m:ctrlPr>
              <w:rPr>
                <w:rFonts w:ascii="Cambria Math" w:hAnsi="Cambria Math"/>
                <w:i/>
              </w:rPr>
            </m:ctrlPr>
          </m:sSubPr>
          <m:e>
            <m:r>
              <m:rPr>
                <m:nor/>
              </m:rPr>
              <w:rPr>
                <w:rFonts w:ascii="Cambria Math" w:hAnsi="Cambria Math"/>
              </w:rPr>
              <m:t>OPT</m:t>
            </m:r>
            <m:ctrlPr>
              <w:rPr>
                <w:rFonts w:ascii="Cambria Math" w:hAnsi="Cambria Math"/>
              </w:rPr>
            </m:ctrlPr>
          </m:e>
          <m:sub>
            <m:r>
              <m:rPr>
                <m:nor/>
              </m:rPr>
              <w:rPr>
                <w:rFonts w:ascii="Cambria Math" w:hAnsi="Cambria Math"/>
              </w:rPr>
              <m:t>final</m:t>
            </m:r>
          </m:sub>
        </m:sSub>
      </m:oMath>
      <w:r>
        <w:t xml:space="preserve"> to output which </w:t>
      </w:r>
      <w:r>
        <w:lastRenderedPageBreak/>
        <w:t xml:space="preserve">companies are in MPP. However, this way, we prohibit the optimization to reduce the space complexity from </w:t>
      </w:r>
      <m:oMath>
        <m:r>
          <w:rPr>
            <w:rFonts w:ascii="Cambria Math" w:hAnsi="Cambria Math"/>
          </w:rPr>
          <m:t>O</m:t>
        </m:r>
        <m:d>
          <m:dPr>
            <m:ctrlPr>
              <w:rPr>
                <w:rFonts w:ascii="Cambria Math" w:hAnsi="Cambria Math"/>
                <w:i/>
              </w:rPr>
            </m:ctrlPr>
          </m:dPr>
          <m:e>
            <m:r>
              <w:rPr>
                <w:rFonts w:ascii="Cambria Math" w:hAnsi="Cambria Math"/>
              </w:rPr>
              <m:t>n</m:t>
            </m:r>
          </m:e>
        </m:d>
      </m:oMath>
      <w:r>
        <w:t xml:space="preserve"> to </w:t>
      </w:r>
      <m:oMath>
        <m:r>
          <w:rPr>
            <w:rFonts w:ascii="Cambria Math" w:hAnsi="Cambria Math"/>
          </w:rPr>
          <m:t>O</m:t>
        </m:r>
        <m:d>
          <m:dPr>
            <m:ctrlPr>
              <w:rPr>
                <w:rFonts w:ascii="Cambria Math" w:hAnsi="Cambria Math"/>
                <w:i/>
              </w:rPr>
            </m:ctrlPr>
          </m:dPr>
          <m:e>
            <m:r>
              <w:rPr>
                <w:rFonts w:ascii="Cambria Math" w:hAnsi="Cambria Math"/>
              </w:rPr>
              <m:t>1</m:t>
            </m:r>
          </m:e>
        </m:d>
      </m:oMath>
      <w:r>
        <w:t>.</w:t>
      </w:r>
    </w:p>
    <w:sectPr w:rsidR="00D856C1" w:rsidRPr="00D85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3C7F"/>
    <w:multiLevelType w:val="hybridMultilevel"/>
    <w:tmpl w:val="B1908D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A03C5"/>
    <w:multiLevelType w:val="hybridMultilevel"/>
    <w:tmpl w:val="20DA9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96359"/>
    <w:multiLevelType w:val="hybridMultilevel"/>
    <w:tmpl w:val="20DA9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46785"/>
    <w:multiLevelType w:val="hybridMultilevel"/>
    <w:tmpl w:val="3558D278"/>
    <w:lvl w:ilvl="0" w:tplc="66A4419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2102C"/>
    <w:multiLevelType w:val="hybridMultilevel"/>
    <w:tmpl w:val="B1908D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8D"/>
    <w:rsid w:val="003E2173"/>
    <w:rsid w:val="00476223"/>
    <w:rsid w:val="00485266"/>
    <w:rsid w:val="005C09C5"/>
    <w:rsid w:val="00626D10"/>
    <w:rsid w:val="0076248F"/>
    <w:rsid w:val="007F5B27"/>
    <w:rsid w:val="008569A1"/>
    <w:rsid w:val="0096372E"/>
    <w:rsid w:val="009B18ED"/>
    <w:rsid w:val="009E319A"/>
    <w:rsid w:val="00AB7DD3"/>
    <w:rsid w:val="00AF058D"/>
    <w:rsid w:val="00B62527"/>
    <w:rsid w:val="00B700F8"/>
    <w:rsid w:val="00B87BC2"/>
    <w:rsid w:val="00C85E13"/>
    <w:rsid w:val="00CA1D6F"/>
    <w:rsid w:val="00D856C1"/>
    <w:rsid w:val="00FB2AFE"/>
    <w:rsid w:val="00FC45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75B9"/>
  <w15:chartTrackingRefBased/>
  <w15:docId w15:val="{B58DDC10-5C66-4CFF-96FC-FF336439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2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2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526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85266"/>
    <w:rPr>
      <w:color w:val="808080"/>
    </w:rPr>
  </w:style>
  <w:style w:type="character" w:customStyle="1" w:styleId="Heading2Char">
    <w:name w:val="Heading 2 Char"/>
    <w:basedOn w:val="DefaultParagraphFont"/>
    <w:link w:val="Heading2"/>
    <w:uiPriority w:val="9"/>
    <w:rsid w:val="004852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5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papaya</dc:creator>
  <cp:keywords/>
  <dc:description/>
  <cp:lastModifiedBy>papaya</cp:lastModifiedBy>
  <cp:revision>6</cp:revision>
  <dcterms:created xsi:type="dcterms:W3CDTF">2021-08-17T06:29:00Z</dcterms:created>
  <dcterms:modified xsi:type="dcterms:W3CDTF">2021-08-17T09:24:00Z</dcterms:modified>
</cp:coreProperties>
</file>