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8F0E" w14:textId="6415FBDB" w:rsidR="002960BD" w:rsidRPr="003330C7" w:rsidRDefault="002960BD" w:rsidP="0053191D">
      <w:pPr>
        <w:pStyle w:val="Title"/>
        <w:spacing w:line="360" w:lineRule="auto"/>
        <w:rPr>
          <w:lang w:val="en-US"/>
        </w:rPr>
      </w:pPr>
      <w:r w:rsidRPr="003330C7">
        <w:rPr>
          <w:lang w:val="en-US"/>
        </w:rPr>
        <w:t>DevOps Assignment</w:t>
      </w:r>
    </w:p>
    <w:p w14:paraId="68D8DDCA" w14:textId="24379AEE" w:rsidR="002960BD" w:rsidRPr="003330C7" w:rsidRDefault="001724D6" w:rsidP="0053191D">
      <w:pPr>
        <w:spacing w:line="360" w:lineRule="auto"/>
        <w:rPr>
          <w:sz w:val="36"/>
          <w:szCs w:val="36"/>
          <w:lang w:val="en-US"/>
        </w:rPr>
      </w:pPr>
      <w:r w:rsidRPr="003330C7">
        <w:rPr>
          <w:sz w:val="36"/>
          <w:szCs w:val="36"/>
          <w:lang w:val="en-US"/>
        </w:rPr>
        <w:t>Planning approach</w:t>
      </w:r>
      <w:r w:rsidR="002960BD" w:rsidRPr="003330C7">
        <w:rPr>
          <w:sz w:val="36"/>
          <w:szCs w:val="36"/>
          <w:lang w:val="en-US"/>
        </w:rPr>
        <w:t>:</w:t>
      </w:r>
    </w:p>
    <w:p w14:paraId="7519CAA4" w14:textId="77BEA024" w:rsidR="00AD758C" w:rsidRPr="003330C7" w:rsidRDefault="001724D6" w:rsidP="005319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330C7">
        <w:rPr>
          <w:sz w:val="24"/>
          <w:szCs w:val="24"/>
          <w:lang w:val="en-US"/>
        </w:rPr>
        <w:t>Learn the things that are needed to complete the task:</w:t>
      </w:r>
    </w:p>
    <w:p w14:paraId="67126BCE" w14:textId="4F24A8E5" w:rsidR="001724D6" w:rsidRPr="003330C7" w:rsidRDefault="001724D6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330C7">
        <w:rPr>
          <w:sz w:val="24"/>
          <w:szCs w:val="24"/>
          <w:lang w:val="en-US"/>
        </w:rPr>
        <w:t xml:space="preserve">Understand how docker compose work </w:t>
      </w:r>
    </w:p>
    <w:p w14:paraId="4C70428A" w14:textId="0D0744BC" w:rsidR="001724D6" w:rsidRPr="003330C7" w:rsidRDefault="001724D6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330C7">
        <w:rPr>
          <w:sz w:val="24"/>
          <w:szCs w:val="24"/>
          <w:lang w:val="en-US"/>
        </w:rPr>
        <w:t xml:space="preserve">How does HA works in </w:t>
      </w:r>
      <w:r w:rsidR="00460268">
        <w:rPr>
          <w:sz w:val="24"/>
          <w:szCs w:val="24"/>
          <w:lang w:val="en-US"/>
        </w:rPr>
        <w:t>P</w:t>
      </w:r>
      <w:r w:rsidRPr="003330C7">
        <w:rPr>
          <w:sz w:val="24"/>
          <w:szCs w:val="24"/>
          <w:lang w:val="en-US"/>
        </w:rPr>
        <w:t>ostgres and what are the method to achieve it</w:t>
      </w:r>
    </w:p>
    <w:p w14:paraId="37BBA033" w14:textId="5DCCC3EA" w:rsidR="001724D6" w:rsidRPr="003330C7" w:rsidRDefault="001724D6" w:rsidP="0053191D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  <w:lang w:val="en-US"/>
        </w:rPr>
      </w:pPr>
      <w:r w:rsidRPr="003330C7">
        <w:rPr>
          <w:sz w:val="24"/>
          <w:szCs w:val="24"/>
          <w:lang w:val="en-US"/>
        </w:rPr>
        <w:t>Replication between nodes</w:t>
      </w:r>
    </w:p>
    <w:p w14:paraId="462D312F" w14:textId="78ABCE50" w:rsidR="001724D6" w:rsidRPr="003330C7" w:rsidRDefault="001724D6" w:rsidP="0053191D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  <w:lang w:val="en-US"/>
        </w:rPr>
      </w:pPr>
      <w:r w:rsidRPr="003330C7">
        <w:rPr>
          <w:sz w:val="24"/>
          <w:szCs w:val="24"/>
          <w:lang w:val="en-US"/>
        </w:rPr>
        <w:t>Automatic fail-over</w:t>
      </w:r>
    </w:p>
    <w:p w14:paraId="7216CFBE" w14:textId="0C7568D4" w:rsidR="001724D6" w:rsidRPr="003330C7" w:rsidRDefault="003330C7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330C7">
        <w:rPr>
          <w:sz w:val="24"/>
          <w:szCs w:val="24"/>
          <w:lang w:val="en-US"/>
        </w:rPr>
        <w:t xml:space="preserve">What is </w:t>
      </w:r>
      <w:proofErr w:type="spellStart"/>
      <w:r w:rsidRPr="003330C7">
        <w:rPr>
          <w:sz w:val="24"/>
          <w:szCs w:val="24"/>
          <w:lang w:val="en-US"/>
        </w:rPr>
        <w:t>pgAdmin</w:t>
      </w:r>
      <w:proofErr w:type="spellEnd"/>
      <w:r w:rsidRPr="003330C7">
        <w:rPr>
          <w:sz w:val="24"/>
          <w:szCs w:val="24"/>
          <w:lang w:val="en-US"/>
        </w:rPr>
        <w:t xml:space="preserve"> and how to preconfigure connections that will suffer a fail-over</w:t>
      </w:r>
    </w:p>
    <w:p w14:paraId="0F434417" w14:textId="694D614A" w:rsidR="003330C7" w:rsidRPr="003330C7" w:rsidRDefault="003330C7" w:rsidP="005319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330C7">
        <w:rPr>
          <w:sz w:val="24"/>
          <w:szCs w:val="24"/>
          <w:lang w:val="en-US"/>
        </w:rPr>
        <w:t xml:space="preserve">Pre-Deployment plan: </w:t>
      </w:r>
    </w:p>
    <w:p w14:paraId="283DFCCB" w14:textId="2A3F092A" w:rsidR="003330C7" w:rsidRPr="003330C7" w:rsidRDefault="003330C7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330C7">
        <w:rPr>
          <w:sz w:val="24"/>
          <w:szCs w:val="24"/>
          <w:lang w:val="en-US"/>
        </w:rPr>
        <w:t xml:space="preserve">Postgres cluster with </w:t>
      </w:r>
      <w:proofErr w:type="spellStart"/>
      <w:r w:rsidRPr="003330C7">
        <w:rPr>
          <w:sz w:val="24"/>
          <w:szCs w:val="24"/>
          <w:lang w:val="en-US"/>
        </w:rPr>
        <w:t>repmgr</w:t>
      </w:r>
      <w:proofErr w:type="spellEnd"/>
      <w:r w:rsidRPr="003330C7">
        <w:rPr>
          <w:sz w:val="24"/>
          <w:szCs w:val="24"/>
          <w:lang w:val="en-US"/>
        </w:rPr>
        <w:t xml:space="preserve"> to ensure replication and auto fail-over </w:t>
      </w:r>
    </w:p>
    <w:p w14:paraId="4F4F5F4E" w14:textId="6BDC445D" w:rsidR="003330C7" w:rsidRPr="003330C7" w:rsidRDefault="003330C7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3330C7">
        <w:rPr>
          <w:sz w:val="24"/>
          <w:szCs w:val="24"/>
          <w:lang w:val="en-US"/>
        </w:rPr>
        <w:t>Pgpool</w:t>
      </w:r>
      <w:proofErr w:type="spellEnd"/>
      <w:r w:rsidRPr="003330C7">
        <w:rPr>
          <w:sz w:val="24"/>
          <w:szCs w:val="24"/>
          <w:lang w:val="en-US"/>
        </w:rPr>
        <w:t xml:space="preserve"> load balancer that will manage the connection to the primary whenever a fail-over occurs </w:t>
      </w:r>
    </w:p>
    <w:p w14:paraId="7C3792E7" w14:textId="72FD5BCB" w:rsidR="003330C7" w:rsidRDefault="003330C7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3330C7">
        <w:rPr>
          <w:sz w:val="24"/>
          <w:szCs w:val="24"/>
          <w:lang w:val="en-US"/>
        </w:rPr>
        <w:t>pgAdmin</w:t>
      </w:r>
      <w:proofErr w:type="spellEnd"/>
      <w:r w:rsidRPr="003330C7">
        <w:rPr>
          <w:sz w:val="24"/>
          <w:szCs w:val="24"/>
          <w:lang w:val="en-US"/>
        </w:rPr>
        <w:t xml:space="preserve"> web client that be connected to the </w:t>
      </w:r>
      <w:proofErr w:type="spellStart"/>
      <w:r w:rsidRPr="003330C7">
        <w:rPr>
          <w:sz w:val="24"/>
          <w:szCs w:val="24"/>
          <w:lang w:val="en-US"/>
        </w:rPr>
        <w:t>pgpool</w:t>
      </w:r>
      <w:proofErr w:type="spellEnd"/>
      <w:r w:rsidRPr="003330C7">
        <w:rPr>
          <w:sz w:val="24"/>
          <w:szCs w:val="24"/>
          <w:lang w:val="en-US"/>
        </w:rPr>
        <w:t xml:space="preserve"> instance </w:t>
      </w:r>
      <w:r>
        <w:rPr>
          <w:sz w:val="24"/>
          <w:szCs w:val="24"/>
          <w:lang w:val="en-US"/>
        </w:rPr>
        <w:t>with two preconfigured connections</w:t>
      </w:r>
    </w:p>
    <w:p w14:paraId="7CB7819D" w14:textId="179510DD" w:rsidR="003330C7" w:rsidRDefault="00460268" w:rsidP="005319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3330C7">
        <w:rPr>
          <w:sz w:val="24"/>
          <w:szCs w:val="24"/>
          <w:lang w:val="en-US"/>
        </w:rPr>
        <w:t>onfiguration:</w:t>
      </w:r>
    </w:p>
    <w:p w14:paraId="4438F57A" w14:textId="4C301721" w:rsidR="003330C7" w:rsidRDefault="00460268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Preconfigure 2 connections to the </w:t>
      </w:r>
      <w:proofErr w:type="spellStart"/>
      <w:r>
        <w:rPr>
          <w:sz w:val="24"/>
          <w:szCs w:val="24"/>
          <w:lang w:val="en-US"/>
        </w:rPr>
        <w:t>pgAdmin</w:t>
      </w:r>
      <w:proofErr w:type="spellEnd"/>
      <w:r>
        <w:rPr>
          <w:sz w:val="24"/>
          <w:szCs w:val="24"/>
          <w:lang w:val="en-US"/>
        </w:rPr>
        <w:t xml:space="preserve"> – 1 RO and 1 RW</w:t>
      </w:r>
    </w:p>
    <w:p w14:paraId="09FDCB89" w14:textId="3161B81F" w:rsidR="00460268" w:rsidRDefault="00460268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Python script that will create a specified user for each connection, and run it with 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</w:p>
    <w:p w14:paraId="69430AC9" w14:textId="53792AB4" w:rsidR="00460268" w:rsidRDefault="00460268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the users are whitelisted on the </w:t>
      </w:r>
      <w:proofErr w:type="spellStart"/>
      <w:r>
        <w:rPr>
          <w:sz w:val="24"/>
          <w:szCs w:val="24"/>
          <w:lang w:val="en-US"/>
        </w:rPr>
        <w:t>pgpool</w:t>
      </w:r>
      <w:proofErr w:type="spellEnd"/>
    </w:p>
    <w:p w14:paraId="6A682E07" w14:textId="07A07D40" w:rsidR="00460268" w:rsidRDefault="00460268" w:rsidP="005319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and Testing:</w:t>
      </w:r>
    </w:p>
    <w:p w14:paraId="32F1B454" w14:textId="60FF5E2F" w:rsidR="00460268" w:rsidRDefault="00460268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Spun the deployment using a single command</w:t>
      </w:r>
    </w:p>
    <w:p w14:paraId="3FCD1B3F" w14:textId="3B3E6B8D" w:rsidR="00460268" w:rsidRDefault="00460268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users by creating tables with the RW user and ensuring that the RO user cannot write.</w:t>
      </w:r>
    </w:p>
    <w:p w14:paraId="64B0E214" w14:textId="3A1CDA3A" w:rsidR="00460268" w:rsidRDefault="00460268" w:rsidP="0053191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automatic failover and recovery, and see if the connections are still working and the data has been replicated</w:t>
      </w:r>
    </w:p>
    <w:p w14:paraId="1DAEE9F9" w14:textId="3801888F" w:rsidR="00460268" w:rsidRPr="00460268" w:rsidRDefault="00460268" w:rsidP="005319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README file that has a manual for the user</w:t>
      </w:r>
    </w:p>
    <w:sectPr w:rsidR="00460268" w:rsidRPr="0046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EDB"/>
    <w:multiLevelType w:val="hybridMultilevel"/>
    <w:tmpl w:val="39F028EE"/>
    <w:lvl w:ilvl="0" w:tplc="EAB0FB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2F3546"/>
    <w:multiLevelType w:val="hybridMultilevel"/>
    <w:tmpl w:val="5A26FD2E"/>
    <w:lvl w:ilvl="0" w:tplc="9696A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328AC"/>
    <w:multiLevelType w:val="hybridMultilevel"/>
    <w:tmpl w:val="26587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E5F"/>
    <w:multiLevelType w:val="hybridMultilevel"/>
    <w:tmpl w:val="9544E1F4"/>
    <w:lvl w:ilvl="0" w:tplc="41723A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FF50E1"/>
    <w:multiLevelType w:val="hybridMultilevel"/>
    <w:tmpl w:val="1D54A430"/>
    <w:lvl w:ilvl="0" w:tplc="621AD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5617">
    <w:abstractNumId w:val="4"/>
  </w:num>
  <w:num w:numId="2" w16cid:durableId="1921524528">
    <w:abstractNumId w:val="2"/>
  </w:num>
  <w:num w:numId="3" w16cid:durableId="495416842">
    <w:abstractNumId w:val="3"/>
  </w:num>
  <w:num w:numId="4" w16cid:durableId="1841659203">
    <w:abstractNumId w:val="1"/>
  </w:num>
  <w:num w:numId="5" w16cid:durableId="209586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E6"/>
    <w:rsid w:val="000C4F68"/>
    <w:rsid w:val="001724D6"/>
    <w:rsid w:val="002530E6"/>
    <w:rsid w:val="002960BD"/>
    <w:rsid w:val="003330C7"/>
    <w:rsid w:val="00460268"/>
    <w:rsid w:val="00495022"/>
    <w:rsid w:val="0053191D"/>
    <w:rsid w:val="005C0E52"/>
    <w:rsid w:val="00780D25"/>
    <w:rsid w:val="00A222FC"/>
    <w:rsid w:val="00AD758C"/>
    <w:rsid w:val="00B104C6"/>
    <w:rsid w:val="00B2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55FD"/>
  <w15:chartTrackingRefBased/>
  <w15:docId w15:val="{2DBAD3AE-5DBB-4262-BCB1-FADC22A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CH</dc:creator>
  <cp:keywords/>
  <dc:description/>
  <cp:lastModifiedBy>Guy CH</cp:lastModifiedBy>
  <cp:revision>7</cp:revision>
  <dcterms:created xsi:type="dcterms:W3CDTF">2022-09-08T14:28:00Z</dcterms:created>
  <dcterms:modified xsi:type="dcterms:W3CDTF">2022-10-22T22:21:00Z</dcterms:modified>
</cp:coreProperties>
</file>