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106" w:rsidTr="00015106">
        <w:tc>
          <w:tcPr>
            <w:tcW w:w="9350" w:type="dxa"/>
          </w:tcPr>
          <w:p w:rsidR="00015106" w:rsidRDefault="00015106">
            <w:proofErr w:type="spellStart"/>
            <w:r>
              <w:t>RegularPolygon</w:t>
            </w:r>
            <w:proofErr w:type="spellEnd"/>
          </w:p>
        </w:tc>
      </w:tr>
      <w:tr w:rsidR="00015106" w:rsidTr="00015106">
        <w:tc>
          <w:tcPr>
            <w:tcW w:w="9350" w:type="dxa"/>
          </w:tcPr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 xml:space="preserve">n : </w:t>
            </w:r>
            <w:proofErr w:type="spellStart"/>
            <w:r>
              <w:t>int</w:t>
            </w:r>
            <w:proofErr w:type="spellEnd"/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side : double</w:t>
            </w:r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x : double</w:t>
            </w:r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y : double</w:t>
            </w:r>
          </w:p>
        </w:tc>
      </w:tr>
      <w:tr w:rsidR="00015106" w:rsidTr="00015106">
        <w:tc>
          <w:tcPr>
            <w:tcW w:w="9350" w:type="dxa"/>
          </w:tcPr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()</w:t>
            </w:r>
          </w:p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</w:t>
            </w:r>
            <w:r>
              <w:t xml:space="preserve">s : </w:t>
            </w:r>
            <w:proofErr w:type="spellStart"/>
            <w:r>
              <w:t>int</w:t>
            </w:r>
            <w:proofErr w:type="spellEnd"/>
            <w:r>
              <w:t>, l: double</w:t>
            </w:r>
            <w:r>
              <w:t>)</w:t>
            </w:r>
          </w:p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(s : </w:t>
            </w:r>
            <w:proofErr w:type="spellStart"/>
            <w:r>
              <w:t>int</w:t>
            </w:r>
            <w:proofErr w:type="spellEnd"/>
            <w:r>
              <w:t>, l: double</w:t>
            </w:r>
            <w:r>
              <w:t>, w: double, z: double</w:t>
            </w:r>
            <w:r>
              <w:t>)</w:t>
            </w:r>
          </w:p>
          <w:p w:rsidR="00015106" w:rsidRDefault="00015106">
            <w:r>
              <w:t xml:space="preserve">+ </w:t>
            </w:r>
            <w:proofErr w:type="spellStart"/>
            <w:r>
              <w:t>getSides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15106" w:rsidRDefault="00015106">
            <w:r>
              <w:t xml:space="preserve">+ </w:t>
            </w:r>
            <w:proofErr w:type="spellStart"/>
            <w:r>
              <w:t>getLength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getx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gety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getPerimeter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getArea</w:t>
            </w:r>
            <w:proofErr w:type="spellEnd"/>
            <w:r>
              <w:t>() : double</w:t>
            </w:r>
          </w:p>
        </w:tc>
      </w:tr>
    </w:tbl>
    <w:p w:rsidR="006A4233" w:rsidRDefault="006A4233"/>
    <w:p w:rsidR="00015106" w:rsidRDefault="00015106">
      <w:r>
        <w:t xml:space="preserve">Sara </w:t>
      </w:r>
      <w:proofErr w:type="spellStart"/>
      <w:r>
        <w:t>Wescott</w:t>
      </w:r>
      <w:proofErr w:type="spellEnd"/>
      <w:r>
        <w:t xml:space="preserve"> </w:t>
      </w:r>
      <w:bookmarkStart w:id="0" w:name="_GoBack"/>
      <w:bookmarkEnd w:id="0"/>
    </w:p>
    <w:sectPr w:rsidR="0001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34976"/>
    <w:multiLevelType w:val="hybridMultilevel"/>
    <w:tmpl w:val="19984528"/>
    <w:lvl w:ilvl="0" w:tplc="05F62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06"/>
    <w:rsid w:val="00015106"/>
    <w:rsid w:val="006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65455-AD3F-48DA-ACFD-D5486210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2016-03-15T01:02:00Z</dcterms:created>
  <dcterms:modified xsi:type="dcterms:W3CDTF">2016-03-15T01:11:00Z</dcterms:modified>
</cp:coreProperties>
</file>