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B9E3D" w14:textId="09BD6F29" w:rsidR="00DC0D1C" w:rsidRDefault="00DC0D1C" w:rsidP="00DC0D1C">
      <w:r>
        <w:t>к</w:t>
      </w:r>
      <w:bookmarkStart w:id="0" w:name="_GoBack"/>
      <w:bookmarkEnd w:id="0"/>
      <w:r>
        <w:t>ак дальше работать:</w:t>
      </w:r>
    </w:p>
    <w:p w14:paraId="512236F7" w14:textId="77777777" w:rsidR="00DC0D1C" w:rsidRDefault="00DC0D1C" w:rsidP="00DC0D1C"/>
    <w:p w14:paraId="28A39366" w14:textId="77777777" w:rsidR="00DC0D1C" w:rsidRDefault="00DC0D1C" w:rsidP="00DC0D1C">
      <w:r>
        <w:t>вносите данные в dds_dashboard_2026-05-13_v2.xlsx</w:t>
      </w:r>
    </w:p>
    <w:p w14:paraId="265A7896" w14:textId="77777777" w:rsidR="00DC0D1C" w:rsidRDefault="00DC0D1C" w:rsidP="00DC0D1C">
      <w:r>
        <w:t>сохраняете файл</w:t>
      </w:r>
    </w:p>
    <w:p w14:paraId="77D0E5BC" w14:textId="77777777" w:rsidR="00DC0D1C" w:rsidRDefault="00DC0D1C" w:rsidP="00DC0D1C">
      <w:r>
        <w:t>запускаете refresh_dashboard_html_v2.bat</w:t>
      </w:r>
    </w:p>
    <w:p w14:paraId="40944A29" w14:textId="240A55EF" w:rsidR="00ED28A4" w:rsidRDefault="00DC0D1C" w:rsidP="00DC0D1C">
      <w:r>
        <w:t>открываете dds_dashboard_2026-05-13_v2.html</w:t>
      </w:r>
    </w:p>
    <w:sectPr w:rsidR="00ED2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A4"/>
    <w:rsid w:val="00DC0D1C"/>
    <w:rsid w:val="00ED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F7662"/>
  <w15:chartTrackingRefBased/>
  <w15:docId w15:val="{6285630C-0BB1-4A29-93D5-6BB4D67F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Светлана</cp:lastModifiedBy>
  <cp:revision>2</cp:revision>
  <dcterms:created xsi:type="dcterms:W3CDTF">2026-05-13T13:55:00Z</dcterms:created>
  <dcterms:modified xsi:type="dcterms:W3CDTF">2026-05-13T13:55:00Z</dcterms:modified>
</cp:coreProperties>
</file>