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542" w:rsidRDefault="005A5542" w:rsidP="005A5542">
      <w:pPr>
        <w:jc w:val="right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Name</w:t>
      </w:r>
      <w:proofErr w:type="gramStart"/>
      <w:r>
        <w:rPr>
          <w:b/>
          <w:sz w:val="32"/>
          <w:szCs w:val="32"/>
          <w:u w:val="single"/>
        </w:rPr>
        <w:t>:sweta.Mandani</w:t>
      </w:r>
      <w:proofErr w:type="spellEnd"/>
      <w:proofErr w:type="gramEnd"/>
    </w:p>
    <w:p w:rsidR="00BC73E1" w:rsidRDefault="00BC73E1" w:rsidP="00BC73E1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proofErr w:type="gramStart"/>
      <w:r w:rsidRPr="00BC73E1">
        <w:rPr>
          <w:b/>
          <w:sz w:val="32"/>
          <w:szCs w:val="32"/>
          <w:u w:val="single"/>
        </w:rPr>
        <w:t>Assignment :1</w:t>
      </w:r>
      <w:proofErr w:type="gramEnd"/>
    </w:p>
    <w:p w:rsidR="00BC73E1" w:rsidRPr="00BC73E1" w:rsidRDefault="00BC73E1" w:rsidP="00BC73E1">
      <w:pPr>
        <w:jc w:val="center"/>
        <w:rPr>
          <w:b/>
          <w:sz w:val="32"/>
          <w:szCs w:val="32"/>
        </w:rPr>
      </w:pPr>
    </w:p>
    <w:p w:rsidR="00BC73E1" w:rsidRDefault="00BC73E1" w:rsidP="00BC73E1">
      <w:pPr>
        <w:rPr>
          <w:b/>
          <w:sz w:val="32"/>
          <w:szCs w:val="32"/>
        </w:rPr>
      </w:pPr>
      <w:proofErr w:type="gramStart"/>
      <w:r w:rsidRPr="00BC73E1">
        <w:rPr>
          <w:b/>
          <w:sz w:val="32"/>
          <w:szCs w:val="32"/>
        </w:rPr>
        <w:t>1)what</w:t>
      </w:r>
      <w:proofErr w:type="gramEnd"/>
      <w:r w:rsidRPr="00BC73E1">
        <w:rPr>
          <w:b/>
          <w:sz w:val="32"/>
          <w:szCs w:val="32"/>
        </w:rPr>
        <w:t xml:space="preserve"> is </w:t>
      </w:r>
      <w:proofErr w:type="spellStart"/>
      <w:r w:rsidRPr="00BC73E1">
        <w:rPr>
          <w:b/>
          <w:sz w:val="32"/>
          <w:szCs w:val="32"/>
        </w:rPr>
        <w:t>MicroServices</w:t>
      </w:r>
      <w:proofErr w:type="spellEnd"/>
      <w:r w:rsidRPr="00BC73E1">
        <w:rPr>
          <w:b/>
          <w:sz w:val="32"/>
          <w:szCs w:val="32"/>
        </w:rPr>
        <w:t>?</w:t>
      </w:r>
    </w:p>
    <w:p w:rsidR="00BC73E1" w:rsidRPr="00BC73E1" w:rsidRDefault="00BC73E1" w:rsidP="00BC73E1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-</w:t>
      </w:r>
      <w:proofErr w:type="spellStart"/>
      <w:r w:rsidRPr="00BC73E1">
        <w:rPr>
          <w:sz w:val="32"/>
          <w:szCs w:val="32"/>
        </w:rPr>
        <w:t>Microservice</w:t>
      </w:r>
      <w:proofErr w:type="spellEnd"/>
      <w:r w:rsidRPr="00BC73E1">
        <w:rPr>
          <w:sz w:val="32"/>
          <w:szCs w:val="32"/>
        </w:rPr>
        <w:t xml:space="preserve"> architecture ,or simply </w:t>
      </w:r>
      <w:proofErr w:type="spellStart"/>
      <w:r w:rsidRPr="00BC73E1">
        <w:rPr>
          <w:sz w:val="32"/>
          <w:szCs w:val="32"/>
        </w:rPr>
        <w:t>microservices,is</w:t>
      </w:r>
      <w:proofErr w:type="spellEnd"/>
      <w:r w:rsidRPr="00BC73E1">
        <w:rPr>
          <w:sz w:val="32"/>
          <w:szCs w:val="32"/>
        </w:rPr>
        <w:t xml:space="preserve"> a distinctive method of developing software system that tries to focus on building single-function modules with well-define interfaces and operations .the trend has grown popular in recent years as enterprises look to become more agile and move towards a </w:t>
      </w:r>
      <w:proofErr w:type="spellStart"/>
      <w:r w:rsidRPr="00BC73E1">
        <w:rPr>
          <w:sz w:val="32"/>
          <w:szCs w:val="32"/>
        </w:rPr>
        <w:t>devOps</w:t>
      </w:r>
      <w:proofErr w:type="spellEnd"/>
      <w:r w:rsidRPr="00BC73E1">
        <w:rPr>
          <w:sz w:val="32"/>
          <w:szCs w:val="32"/>
        </w:rPr>
        <w:t xml:space="preserve"> and continuous testing</w:t>
      </w:r>
    </w:p>
    <w:p w:rsidR="00BC73E1" w:rsidRPr="00BC73E1" w:rsidRDefault="00BC73E1" w:rsidP="00BC73E1">
      <w:pPr>
        <w:spacing w:after="0" w:line="240" w:lineRule="auto"/>
        <w:rPr>
          <w:sz w:val="32"/>
          <w:szCs w:val="32"/>
        </w:rPr>
      </w:pPr>
    </w:p>
    <w:p w:rsidR="00BC73E1" w:rsidRDefault="008230AC" w:rsidP="00BC73E1">
      <w:pPr>
        <w:rPr>
          <w:b/>
          <w:sz w:val="32"/>
          <w:szCs w:val="32"/>
        </w:rPr>
      </w:pPr>
      <w:proofErr w:type="gramStart"/>
      <w:r w:rsidRPr="008230AC">
        <w:rPr>
          <w:b/>
          <w:sz w:val="32"/>
          <w:szCs w:val="32"/>
        </w:rPr>
        <w:t>2)Challenges</w:t>
      </w:r>
      <w:proofErr w:type="gramEnd"/>
      <w:r w:rsidRPr="008230AC">
        <w:rPr>
          <w:b/>
          <w:sz w:val="32"/>
          <w:szCs w:val="32"/>
        </w:rPr>
        <w:t xml:space="preserve"> with monolithic oriented architecture?</w:t>
      </w:r>
    </w:p>
    <w:p w:rsidR="008230AC" w:rsidRPr="008230AC" w:rsidRDefault="008230AC" w:rsidP="008230AC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-</w:t>
      </w:r>
      <w:r w:rsidRPr="008230AC">
        <w:rPr>
          <w:sz w:val="32"/>
          <w:szCs w:val="32"/>
        </w:rPr>
        <w:t>Difficult to scale</w:t>
      </w:r>
      <w:r>
        <w:rPr>
          <w:sz w:val="32"/>
          <w:szCs w:val="32"/>
        </w:rPr>
        <w:t>.</w:t>
      </w:r>
    </w:p>
    <w:p w:rsidR="008230AC" w:rsidRDefault="008230AC" w:rsidP="008230AC">
      <w:pPr>
        <w:spacing w:after="0" w:line="240" w:lineRule="auto"/>
        <w:rPr>
          <w:sz w:val="32"/>
          <w:szCs w:val="32"/>
        </w:rPr>
      </w:pPr>
      <w:r w:rsidRPr="008230AC">
        <w:rPr>
          <w:sz w:val="32"/>
          <w:szCs w:val="32"/>
        </w:rPr>
        <w:t xml:space="preserve">-long build/test/release cycles engage your </w:t>
      </w:r>
      <w:proofErr w:type="gramStart"/>
      <w:r w:rsidRPr="008230AC">
        <w:rPr>
          <w:sz w:val="32"/>
          <w:szCs w:val="32"/>
        </w:rPr>
        <w:t xml:space="preserve">audience </w:t>
      </w:r>
      <w:r>
        <w:rPr>
          <w:sz w:val="32"/>
          <w:szCs w:val="32"/>
        </w:rPr>
        <w:t>.</w:t>
      </w:r>
      <w:proofErr w:type="gramEnd"/>
    </w:p>
    <w:p w:rsidR="008230AC" w:rsidRPr="008230AC" w:rsidRDefault="008230AC" w:rsidP="008230AC">
      <w:pPr>
        <w:spacing w:after="0" w:line="240" w:lineRule="auto"/>
        <w:rPr>
          <w:sz w:val="32"/>
          <w:szCs w:val="32"/>
        </w:rPr>
      </w:pPr>
      <w:r w:rsidRPr="008230AC">
        <w:rPr>
          <w:sz w:val="32"/>
          <w:szCs w:val="32"/>
        </w:rPr>
        <w:t>-new releases take weeks or months</w:t>
      </w:r>
      <w:r>
        <w:rPr>
          <w:sz w:val="32"/>
          <w:szCs w:val="32"/>
        </w:rPr>
        <w:t>.</w:t>
      </w:r>
      <w:r w:rsidRPr="008230AC">
        <w:rPr>
          <w:sz w:val="32"/>
          <w:szCs w:val="32"/>
        </w:rPr>
        <w:t xml:space="preserve"> </w:t>
      </w:r>
    </w:p>
    <w:p w:rsidR="008230AC" w:rsidRPr="008230AC" w:rsidRDefault="008230AC" w:rsidP="008230AC">
      <w:pPr>
        <w:spacing w:after="0" w:line="240" w:lineRule="auto"/>
        <w:rPr>
          <w:sz w:val="32"/>
          <w:szCs w:val="32"/>
        </w:rPr>
      </w:pPr>
      <w:r w:rsidRPr="008230AC">
        <w:rPr>
          <w:sz w:val="32"/>
          <w:szCs w:val="32"/>
        </w:rPr>
        <w:t>-long time to add new feature</w:t>
      </w:r>
      <w:r>
        <w:rPr>
          <w:sz w:val="32"/>
          <w:szCs w:val="32"/>
        </w:rPr>
        <w:t>.</w:t>
      </w:r>
    </w:p>
    <w:p w:rsidR="008230AC" w:rsidRPr="008230AC" w:rsidRDefault="008230AC" w:rsidP="008230AC">
      <w:pPr>
        <w:spacing w:after="0" w:line="240" w:lineRule="auto"/>
        <w:rPr>
          <w:sz w:val="32"/>
          <w:szCs w:val="32"/>
        </w:rPr>
      </w:pPr>
      <w:r w:rsidRPr="008230AC">
        <w:rPr>
          <w:sz w:val="32"/>
          <w:szCs w:val="32"/>
        </w:rPr>
        <w:t>-architecture is hard to maintain and evolve</w:t>
      </w:r>
      <w:r>
        <w:rPr>
          <w:sz w:val="32"/>
          <w:szCs w:val="32"/>
        </w:rPr>
        <w:t>.</w:t>
      </w:r>
    </w:p>
    <w:p w:rsidR="008230AC" w:rsidRDefault="008230AC" w:rsidP="008230AC">
      <w:pPr>
        <w:spacing w:after="0" w:line="240" w:lineRule="auto"/>
        <w:rPr>
          <w:sz w:val="32"/>
          <w:szCs w:val="32"/>
        </w:rPr>
      </w:pPr>
      <w:r w:rsidRPr="008230AC">
        <w:rPr>
          <w:sz w:val="32"/>
          <w:szCs w:val="32"/>
        </w:rPr>
        <w:t>-lack of agility</w:t>
      </w:r>
      <w:r>
        <w:rPr>
          <w:sz w:val="32"/>
          <w:szCs w:val="32"/>
        </w:rPr>
        <w:t>.</w:t>
      </w:r>
    </w:p>
    <w:p w:rsidR="008230AC" w:rsidRDefault="008230AC" w:rsidP="008230AC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-lack of innovation.</w:t>
      </w:r>
    </w:p>
    <w:p w:rsidR="00070233" w:rsidRPr="00070233" w:rsidRDefault="00070233" w:rsidP="008230AC">
      <w:pPr>
        <w:spacing w:after="0" w:line="240" w:lineRule="auto"/>
        <w:rPr>
          <w:b/>
          <w:sz w:val="32"/>
          <w:szCs w:val="32"/>
        </w:rPr>
      </w:pPr>
    </w:p>
    <w:p w:rsidR="00070233" w:rsidRDefault="00070233" w:rsidP="008230AC">
      <w:pPr>
        <w:spacing w:after="0" w:line="240" w:lineRule="auto"/>
        <w:rPr>
          <w:b/>
          <w:sz w:val="32"/>
          <w:szCs w:val="32"/>
        </w:rPr>
      </w:pPr>
      <w:proofErr w:type="gramStart"/>
      <w:r w:rsidRPr="00070233">
        <w:rPr>
          <w:b/>
          <w:sz w:val="32"/>
          <w:szCs w:val="32"/>
        </w:rPr>
        <w:t>3)any</w:t>
      </w:r>
      <w:proofErr w:type="gramEnd"/>
      <w:r w:rsidRPr="00070233">
        <w:rPr>
          <w:b/>
          <w:sz w:val="32"/>
          <w:szCs w:val="32"/>
        </w:rPr>
        <w:t xml:space="preserve"> three advantage and disadvantage of </w:t>
      </w:r>
      <w:proofErr w:type="spellStart"/>
      <w:r w:rsidRPr="00070233">
        <w:rPr>
          <w:b/>
          <w:sz w:val="32"/>
          <w:szCs w:val="32"/>
        </w:rPr>
        <w:t>microservice</w:t>
      </w:r>
      <w:proofErr w:type="spellEnd"/>
      <w:r w:rsidRPr="00070233">
        <w:rPr>
          <w:b/>
          <w:sz w:val="32"/>
          <w:szCs w:val="32"/>
        </w:rPr>
        <w:t>.</w:t>
      </w:r>
    </w:p>
    <w:p w:rsidR="00E11A98" w:rsidRDefault="00E11A98" w:rsidP="008230AC">
      <w:pPr>
        <w:spacing w:after="0" w:line="240" w:lineRule="auto"/>
        <w:rPr>
          <w:b/>
          <w:sz w:val="32"/>
          <w:szCs w:val="32"/>
        </w:rPr>
      </w:pPr>
    </w:p>
    <w:p w:rsidR="00E11A98" w:rsidRPr="00E11A98" w:rsidRDefault="00E11A98" w:rsidP="00E11A98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  <w:u w:val="single"/>
        </w:rPr>
      </w:pPr>
      <w:r w:rsidRPr="00E11A98">
        <w:rPr>
          <w:sz w:val="32"/>
          <w:szCs w:val="32"/>
          <w:u w:val="single"/>
        </w:rPr>
        <w:t xml:space="preserve">advantage of </w:t>
      </w:r>
      <w:proofErr w:type="spellStart"/>
      <w:r w:rsidRPr="00E11A98">
        <w:rPr>
          <w:sz w:val="32"/>
          <w:szCs w:val="32"/>
          <w:u w:val="single"/>
        </w:rPr>
        <w:t>microservice</w:t>
      </w:r>
      <w:proofErr w:type="spellEnd"/>
      <w:r w:rsidRPr="00E11A98">
        <w:rPr>
          <w:sz w:val="32"/>
          <w:szCs w:val="32"/>
          <w:u w:val="single"/>
        </w:rPr>
        <w:t>:</w:t>
      </w:r>
    </w:p>
    <w:p w:rsidR="00E11A98" w:rsidRPr="00E11A98" w:rsidRDefault="00E11A98" w:rsidP="00E11A98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E11A98">
        <w:rPr>
          <w:sz w:val="32"/>
          <w:szCs w:val="32"/>
        </w:rPr>
        <w:t>-</w:t>
      </w:r>
      <w:proofErr w:type="gramStart"/>
      <w:r w:rsidRPr="00E11A98">
        <w:rPr>
          <w:sz w:val="32"/>
          <w:szCs w:val="32"/>
        </w:rPr>
        <w:t>service-</w:t>
      </w:r>
      <w:proofErr w:type="gramEnd"/>
      <w:r w:rsidRPr="00E11A98">
        <w:rPr>
          <w:sz w:val="32"/>
          <w:szCs w:val="32"/>
        </w:rPr>
        <w:t>oriented architecture.</w:t>
      </w:r>
    </w:p>
    <w:p w:rsidR="00E11A98" w:rsidRPr="00E11A98" w:rsidRDefault="00E11A98" w:rsidP="00E11A98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E11A98">
        <w:rPr>
          <w:sz w:val="32"/>
          <w:szCs w:val="32"/>
        </w:rPr>
        <w:t>-composed of loosely coupled elements</w:t>
      </w:r>
    </w:p>
    <w:p w:rsidR="00E11A98" w:rsidRDefault="00E11A98" w:rsidP="00E11A98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E11A98">
        <w:rPr>
          <w:sz w:val="32"/>
          <w:szCs w:val="32"/>
        </w:rPr>
        <w:t>-that have bounded contexts</w:t>
      </w:r>
    </w:p>
    <w:p w:rsidR="00E11A98" w:rsidRDefault="00E11A98" w:rsidP="00E11A98">
      <w:pPr>
        <w:spacing w:after="0" w:line="240" w:lineRule="auto"/>
        <w:jc w:val="both"/>
        <w:rPr>
          <w:sz w:val="32"/>
          <w:szCs w:val="32"/>
        </w:rPr>
      </w:pPr>
    </w:p>
    <w:p w:rsidR="00E11A98" w:rsidRPr="00E11A98" w:rsidRDefault="00E11A98" w:rsidP="00E11A98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  <w:u w:val="single"/>
        </w:rPr>
      </w:pPr>
      <w:r w:rsidRPr="00E11A98">
        <w:rPr>
          <w:sz w:val="32"/>
          <w:szCs w:val="32"/>
          <w:u w:val="single"/>
        </w:rPr>
        <w:t>dis</w:t>
      </w:r>
      <w:r w:rsidRPr="00E11A98">
        <w:rPr>
          <w:sz w:val="32"/>
          <w:szCs w:val="32"/>
          <w:u w:val="single"/>
        </w:rPr>
        <w:t xml:space="preserve">advantage of </w:t>
      </w:r>
      <w:proofErr w:type="spellStart"/>
      <w:r w:rsidRPr="00E11A98">
        <w:rPr>
          <w:sz w:val="32"/>
          <w:szCs w:val="32"/>
          <w:u w:val="single"/>
        </w:rPr>
        <w:t>microservice</w:t>
      </w:r>
      <w:proofErr w:type="spellEnd"/>
      <w:r w:rsidRPr="00E11A98">
        <w:rPr>
          <w:sz w:val="32"/>
          <w:szCs w:val="32"/>
          <w:u w:val="single"/>
        </w:rPr>
        <w:t>:</w:t>
      </w:r>
    </w:p>
    <w:p w:rsidR="00E11A98" w:rsidRPr="00E11A98" w:rsidRDefault="00E11A98" w:rsidP="00E11A9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Pr="00E11A98">
        <w:rPr>
          <w:sz w:val="32"/>
          <w:szCs w:val="32"/>
        </w:rPr>
        <w:t>-communication between services is complex.</w:t>
      </w:r>
    </w:p>
    <w:p w:rsidR="00E11A98" w:rsidRPr="00E11A98" w:rsidRDefault="00E11A98" w:rsidP="00E11A9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Pr="00E11A98">
        <w:rPr>
          <w:sz w:val="32"/>
          <w:szCs w:val="32"/>
        </w:rPr>
        <w:t>-more services equals more resources.</w:t>
      </w:r>
    </w:p>
    <w:p w:rsidR="00E11A98" w:rsidRPr="00E11A98" w:rsidRDefault="00E11A98" w:rsidP="00E11A9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Pr="00E11A98">
        <w:rPr>
          <w:sz w:val="32"/>
          <w:szCs w:val="32"/>
        </w:rPr>
        <w:t>-Debugging problems can be harder.</w:t>
      </w:r>
    </w:p>
    <w:p w:rsidR="00E11A98" w:rsidRPr="00E11A98" w:rsidRDefault="00E11A98" w:rsidP="00E11A98">
      <w:pPr>
        <w:spacing w:after="0" w:line="240" w:lineRule="auto"/>
        <w:jc w:val="both"/>
        <w:rPr>
          <w:sz w:val="32"/>
          <w:szCs w:val="32"/>
        </w:rPr>
      </w:pPr>
    </w:p>
    <w:p w:rsidR="00E11A98" w:rsidRPr="00E11A98" w:rsidRDefault="00E11A98" w:rsidP="00E11A98">
      <w:pPr>
        <w:spacing w:after="0" w:line="240" w:lineRule="auto"/>
        <w:jc w:val="both"/>
        <w:rPr>
          <w:sz w:val="32"/>
          <w:szCs w:val="32"/>
        </w:rPr>
      </w:pPr>
    </w:p>
    <w:sectPr w:rsidR="00E11A98" w:rsidRPr="00E11A98" w:rsidSect="005B4E8B">
      <w:headerReference w:type="default" r:id="rId7"/>
      <w:pgSz w:w="12240" w:h="15840"/>
      <w:pgMar w:top="1440" w:right="96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6F9" w:rsidRDefault="00BA06F9" w:rsidP="00BC73E1">
      <w:pPr>
        <w:spacing w:after="0" w:line="240" w:lineRule="auto"/>
      </w:pPr>
      <w:r>
        <w:separator/>
      </w:r>
    </w:p>
  </w:endnote>
  <w:endnote w:type="continuationSeparator" w:id="0">
    <w:p w:rsidR="00BA06F9" w:rsidRDefault="00BA06F9" w:rsidP="00BC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6F9" w:rsidRDefault="00BA06F9" w:rsidP="00BC73E1">
      <w:pPr>
        <w:spacing w:after="0" w:line="240" w:lineRule="auto"/>
      </w:pPr>
      <w:r>
        <w:separator/>
      </w:r>
    </w:p>
  </w:footnote>
  <w:footnote w:type="continuationSeparator" w:id="0">
    <w:p w:rsidR="00BA06F9" w:rsidRDefault="00BA06F9" w:rsidP="00BC7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3E1" w:rsidRPr="00E11A98" w:rsidRDefault="00E11A98" w:rsidP="00BC73E1">
    <w:pPr>
      <w:pStyle w:val="Header"/>
      <w:jc w:val="center"/>
      <w:rPr>
        <w:b/>
        <w:sz w:val="48"/>
        <w:szCs w:val="52"/>
      </w:rPr>
    </w:pPr>
    <w:r w:rsidRPr="00E11A98">
      <w:rPr>
        <w:b/>
        <w:sz w:val="48"/>
        <w:szCs w:val="52"/>
      </w:rPr>
      <w:t>MICROSERVICES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E15FD"/>
    <w:multiLevelType w:val="hybridMultilevel"/>
    <w:tmpl w:val="75C23034"/>
    <w:lvl w:ilvl="0" w:tplc="9764765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3E1"/>
    <w:rsid w:val="00070233"/>
    <w:rsid w:val="001E525D"/>
    <w:rsid w:val="00287076"/>
    <w:rsid w:val="004611F9"/>
    <w:rsid w:val="005A5542"/>
    <w:rsid w:val="005B4E8B"/>
    <w:rsid w:val="007D036B"/>
    <w:rsid w:val="008230AC"/>
    <w:rsid w:val="00BA06F9"/>
    <w:rsid w:val="00BC73E1"/>
    <w:rsid w:val="00E11A98"/>
    <w:rsid w:val="00F8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6ADD7-D5E2-4216-B40F-94A6D77B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1F9"/>
  </w:style>
  <w:style w:type="paragraph" w:styleId="Heading1">
    <w:name w:val="heading 1"/>
    <w:basedOn w:val="Normal"/>
    <w:next w:val="Normal"/>
    <w:link w:val="Heading1Char"/>
    <w:uiPriority w:val="9"/>
    <w:qFormat/>
    <w:rsid w:val="004611F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1F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1F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1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1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1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1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1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1F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1F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1F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1F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1F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1F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1F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1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1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1F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11F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611F9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611F9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1F9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1F9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611F9"/>
    <w:rPr>
      <w:b/>
      <w:bCs/>
    </w:rPr>
  </w:style>
  <w:style w:type="character" w:styleId="Emphasis">
    <w:name w:val="Emphasis"/>
    <w:basedOn w:val="DefaultParagraphFont"/>
    <w:uiPriority w:val="20"/>
    <w:qFormat/>
    <w:rsid w:val="004611F9"/>
    <w:rPr>
      <w:i/>
      <w:iCs/>
      <w:color w:val="000000" w:themeColor="text1"/>
    </w:rPr>
  </w:style>
  <w:style w:type="paragraph" w:styleId="NoSpacing">
    <w:name w:val="No Spacing"/>
    <w:uiPriority w:val="1"/>
    <w:qFormat/>
    <w:rsid w:val="004611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11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11F9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11F9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1F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1F9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611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611F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611F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11F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611F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11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C7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3E1"/>
  </w:style>
  <w:style w:type="paragraph" w:styleId="Footer">
    <w:name w:val="footer"/>
    <w:basedOn w:val="Normal"/>
    <w:link w:val="FooterChar"/>
    <w:uiPriority w:val="99"/>
    <w:unhideWhenUsed/>
    <w:rsid w:val="00BC7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1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2021-02-03T10:44:00Z</dcterms:created>
  <dcterms:modified xsi:type="dcterms:W3CDTF">2021-02-03T10:45:00Z</dcterms:modified>
</cp:coreProperties>
</file>