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5AA" w:rsidRPr="00D015AA" w:rsidRDefault="00D015AA">
      <w:pPr>
        <w:rPr>
          <w:b/>
          <w:color w:val="1F497D"/>
          <w:u w:val="single"/>
        </w:rPr>
      </w:pPr>
      <w:r w:rsidRPr="00D015AA">
        <w:rPr>
          <w:b/>
          <w:color w:val="1F497D"/>
          <w:u w:val="single"/>
        </w:rPr>
        <w:t>Problem Statement</w:t>
      </w:r>
    </w:p>
    <w:p w:rsidR="003F3BD9" w:rsidRDefault="003E56BD">
      <w:pPr>
        <w:rPr>
          <w:color w:val="1F497D"/>
        </w:rPr>
      </w:pPr>
      <w:r>
        <w:rPr>
          <w:color w:val="1F497D"/>
        </w:rPr>
        <w:t>The objective of the assignment is the engineer to get the real time experience on Jenkins. The engineer need to learn and perform the below topics:</w:t>
      </w:r>
    </w:p>
    <w:p w:rsidR="00EF2502" w:rsidRDefault="00EF2502">
      <w:pPr>
        <w:rPr>
          <w:color w:val="1F497D"/>
        </w:rPr>
      </w:pPr>
    </w:p>
    <w:p w:rsidR="00EF2502" w:rsidRPr="00EF2502" w:rsidRDefault="00EF2502" w:rsidP="00EF2502">
      <w:pPr>
        <w:rPr>
          <w:b/>
          <w:color w:val="1F497D"/>
          <w:sz w:val="28"/>
          <w:szCs w:val="28"/>
        </w:rPr>
      </w:pPr>
      <w:r w:rsidRPr="00EF2502">
        <w:rPr>
          <w:b/>
          <w:color w:val="1F497D"/>
          <w:sz w:val="28"/>
          <w:szCs w:val="28"/>
        </w:rPr>
        <w:t>1. Understanding Jenkins and its Overview – Going through e-learning contents.</w:t>
      </w:r>
    </w:p>
    <w:p w:rsidR="003E56BD" w:rsidRDefault="003E56BD">
      <w:pPr>
        <w:rPr>
          <w:color w:val="1F497D"/>
        </w:rPr>
      </w:pPr>
    </w:p>
    <w:p w:rsidR="00380631" w:rsidRDefault="00380631" w:rsidP="00380631">
      <w:pPr>
        <w:rPr>
          <w:color w:val="1F497D"/>
        </w:rPr>
      </w:pPr>
      <w:r>
        <w:rPr>
          <w:color w:val="1F497D"/>
        </w:rPr>
        <w:t xml:space="preserve">Jenkins is </w:t>
      </w:r>
      <w:r w:rsidR="00675AA9">
        <w:rPr>
          <w:color w:val="1F497D"/>
        </w:rPr>
        <w:t>a cont. integration tool which increases</w:t>
      </w:r>
      <w:r>
        <w:rPr>
          <w:color w:val="1F497D"/>
        </w:rPr>
        <w:t xml:space="preserve"> the productivity of the developer in releasing application.</w:t>
      </w:r>
      <w:r w:rsidR="00F96C4F">
        <w:rPr>
          <w:color w:val="1F497D"/>
        </w:rPr>
        <w:t xml:space="preserve"> </w:t>
      </w:r>
      <w:r w:rsidR="00EF4FF4">
        <w:rPr>
          <w:color w:val="1F497D"/>
        </w:rPr>
        <w:t>With usage of integration, we can cache the build failure and can generate automatic build report notification to developer</w:t>
      </w:r>
      <w:r w:rsidR="00675AA9">
        <w:rPr>
          <w:color w:val="1F497D"/>
        </w:rPr>
        <w:t>s</w:t>
      </w:r>
      <w:r w:rsidR="00EF4FF4">
        <w:rPr>
          <w:color w:val="1F497D"/>
        </w:rPr>
        <w:t xml:space="preserve"> so that they can work on that failure and commit again after </w:t>
      </w:r>
      <w:r w:rsidR="00675AA9">
        <w:rPr>
          <w:color w:val="1F497D"/>
        </w:rPr>
        <w:t xml:space="preserve">any </w:t>
      </w:r>
      <w:proofErr w:type="gramStart"/>
      <w:r w:rsidR="00675AA9">
        <w:rPr>
          <w:color w:val="1F497D"/>
        </w:rPr>
        <w:t>changes .</w:t>
      </w:r>
      <w:proofErr w:type="gramEnd"/>
      <w:r w:rsidR="00675AA9">
        <w:rPr>
          <w:color w:val="1F497D"/>
        </w:rPr>
        <w:t xml:space="preserve"> We can maintain easy track of any bugs at development stage than in production stage.</w:t>
      </w:r>
    </w:p>
    <w:p w:rsidR="00675AA9" w:rsidRDefault="00CE391E" w:rsidP="00380631">
      <w:pPr>
        <w:rPr>
          <w:color w:val="1F497D"/>
        </w:rPr>
      </w:pPr>
      <w:r>
        <w:rPr>
          <w:color w:val="1F497D"/>
        </w:rPr>
        <w:t>Pre-requisite for working with J</w:t>
      </w:r>
      <w:r w:rsidR="00675AA9">
        <w:rPr>
          <w:color w:val="1F497D"/>
        </w:rPr>
        <w:t>enkin</w:t>
      </w:r>
      <w:r w:rsidR="00EF2502">
        <w:rPr>
          <w:color w:val="1F497D"/>
        </w:rPr>
        <w:t>s</w:t>
      </w:r>
      <w:r w:rsidR="00675AA9">
        <w:rPr>
          <w:color w:val="1F497D"/>
        </w:rPr>
        <w:t xml:space="preserve"> is to install </w:t>
      </w:r>
      <w:r>
        <w:rPr>
          <w:color w:val="1F497D"/>
        </w:rPr>
        <w:t xml:space="preserve">s/w which we require to work with </w:t>
      </w:r>
      <w:proofErr w:type="spellStart"/>
      <w:r>
        <w:rPr>
          <w:color w:val="1F497D"/>
        </w:rPr>
        <w:t>i.e.</w:t>
      </w:r>
      <w:proofErr w:type="gramStart"/>
      <w:r>
        <w:rPr>
          <w:color w:val="1F497D"/>
        </w:rPr>
        <w:t>,git</w:t>
      </w:r>
      <w:proofErr w:type="spellEnd"/>
      <w:proofErr w:type="gramEnd"/>
      <w:r>
        <w:rPr>
          <w:color w:val="1F497D"/>
        </w:rPr>
        <w:t>,</w:t>
      </w:r>
      <w:r w:rsidR="00EF2502">
        <w:rPr>
          <w:color w:val="1F497D"/>
        </w:rPr>
        <w:t xml:space="preserve"> </w:t>
      </w:r>
      <w:r>
        <w:rPr>
          <w:color w:val="1F497D"/>
        </w:rPr>
        <w:t>maven,</w:t>
      </w:r>
      <w:r w:rsidR="00EF2502">
        <w:rPr>
          <w:color w:val="1F497D"/>
        </w:rPr>
        <w:t xml:space="preserve"> </w:t>
      </w:r>
      <w:r>
        <w:rPr>
          <w:color w:val="1F497D"/>
        </w:rPr>
        <w:t>tomcat,</w:t>
      </w:r>
      <w:r w:rsidR="00D27A4D">
        <w:rPr>
          <w:color w:val="1F497D"/>
        </w:rPr>
        <w:t xml:space="preserve"> </w:t>
      </w:r>
      <w:proofErr w:type="spellStart"/>
      <w:r w:rsidR="00EF2502">
        <w:rPr>
          <w:color w:val="1F497D"/>
        </w:rPr>
        <w:t>S</w:t>
      </w:r>
      <w:r>
        <w:rPr>
          <w:color w:val="1F497D"/>
        </w:rPr>
        <w:t>onarQube</w:t>
      </w:r>
      <w:proofErr w:type="spellEnd"/>
      <w:r>
        <w:rPr>
          <w:color w:val="1F497D"/>
        </w:rPr>
        <w:t xml:space="preserve"> etc. We just need to integrate these S/w with Jenkins via manage </w:t>
      </w:r>
      <w:proofErr w:type="spellStart"/>
      <w:r>
        <w:rPr>
          <w:color w:val="1F497D"/>
        </w:rPr>
        <w:t>plugins</w:t>
      </w:r>
      <w:proofErr w:type="spellEnd"/>
      <w:r>
        <w:rPr>
          <w:color w:val="1F497D"/>
        </w:rPr>
        <w:t xml:space="preserve"> and we are good to use. Pre-Build setup for Jenkins include:</w:t>
      </w:r>
      <w:r w:rsidR="00D27A4D">
        <w:rPr>
          <w:color w:val="1F497D"/>
        </w:rPr>
        <w:t xml:space="preserve"> New Job</w:t>
      </w:r>
      <w:r w:rsidR="00D27A4D" w:rsidRPr="00D27A4D">
        <w:rPr>
          <w:color w:val="1F497D"/>
        </w:rPr>
        <w:sym w:font="Wingdings" w:char="F0E0"/>
      </w:r>
      <w:r w:rsidR="00D27A4D">
        <w:rPr>
          <w:color w:val="1F497D"/>
        </w:rPr>
        <w:t>select free-style,</w:t>
      </w:r>
      <w:r w:rsidR="00EF2502">
        <w:rPr>
          <w:color w:val="1F497D"/>
        </w:rPr>
        <w:t xml:space="preserve"> </w:t>
      </w:r>
      <w:r w:rsidR="00D27A4D">
        <w:rPr>
          <w:color w:val="1F497D"/>
        </w:rPr>
        <w:t>maven project,</w:t>
      </w:r>
      <w:r w:rsidR="00EF2502">
        <w:rPr>
          <w:color w:val="1F497D"/>
        </w:rPr>
        <w:t xml:space="preserve"> </w:t>
      </w:r>
      <w:r w:rsidR="00D27A4D">
        <w:rPr>
          <w:color w:val="1F497D"/>
        </w:rPr>
        <w:t>pipeline etc.,</w:t>
      </w:r>
      <w:r w:rsidR="00D27A4D" w:rsidRPr="00D27A4D">
        <w:rPr>
          <w:color w:val="1F497D"/>
        </w:rPr>
        <w:sym w:font="Wingdings" w:char="F0E0"/>
      </w:r>
      <w:r w:rsidR="00D27A4D">
        <w:rPr>
          <w:color w:val="1F497D"/>
        </w:rPr>
        <w:t>select optional SCM i.e.,</w:t>
      </w:r>
      <w:r w:rsidR="00EF2502">
        <w:rPr>
          <w:color w:val="1F497D"/>
        </w:rPr>
        <w:t xml:space="preserve"> </w:t>
      </w:r>
      <w:proofErr w:type="spellStart"/>
      <w:r w:rsidR="00D27A4D">
        <w:rPr>
          <w:color w:val="1F497D"/>
        </w:rPr>
        <w:t>git</w:t>
      </w:r>
      <w:proofErr w:type="spellEnd"/>
      <w:r w:rsidR="00D27A4D">
        <w:rPr>
          <w:color w:val="1F497D"/>
        </w:rPr>
        <w:t>,</w:t>
      </w:r>
      <w:r w:rsidR="00EF2502">
        <w:rPr>
          <w:color w:val="1F497D"/>
        </w:rPr>
        <w:t xml:space="preserve"> </w:t>
      </w:r>
      <w:r w:rsidR="00D27A4D">
        <w:rPr>
          <w:color w:val="1F497D"/>
        </w:rPr>
        <w:t>mercurial or subversion where we commits our source code repository</w:t>
      </w:r>
      <w:r w:rsidR="004333D0" w:rsidRPr="004333D0">
        <w:rPr>
          <w:color w:val="1F497D"/>
        </w:rPr>
        <w:sym w:font="Wingdings" w:char="F0E0"/>
      </w:r>
      <w:r w:rsidR="004333D0">
        <w:rPr>
          <w:color w:val="1F497D"/>
        </w:rPr>
        <w:t>select optional triggers to control Jenkins build</w:t>
      </w:r>
      <w:r w:rsidR="004333D0" w:rsidRPr="004333D0">
        <w:rPr>
          <w:color w:val="1F497D"/>
        </w:rPr>
        <w:sym w:font="Wingdings" w:char="F0E0"/>
      </w:r>
      <w:r w:rsidR="004333D0">
        <w:rPr>
          <w:color w:val="1F497D"/>
        </w:rPr>
        <w:t>some sort of build script to perform build</w:t>
      </w:r>
      <w:r w:rsidR="004333D0" w:rsidRPr="004333D0">
        <w:rPr>
          <w:color w:val="1F497D"/>
        </w:rPr>
        <w:sym w:font="Wingdings" w:char="F0E0"/>
      </w:r>
      <w:r w:rsidR="004333D0">
        <w:rPr>
          <w:color w:val="1F497D"/>
        </w:rPr>
        <w:t>optional step to notify people with build result.</w:t>
      </w:r>
    </w:p>
    <w:p w:rsidR="004333D0" w:rsidRPr="00380631" w:rsidRDefault="004333D0" w:rsidP="00380631">
      <w:pPr>
        <w:rPr>
          <w:color w:val="1F497D"/>
        </w:rPr>
      </w:pPr>
      <w:r>
        <w:rPr>
          <w:color w:val="1F497D"/>
        </w:rPr>
        <w:t xml:space="preserve">Post build contains additional steps to be followed </w:t>
      </w:r>
      <w:r w:rsidR="00AD5369">
        <w:rPr>
          <w:color w:val="1F497D"/>
        </w:rPr>
        <w:t xml:space="preserve">once job or our pipeline is executed for example-any other build project to be followed after one job is </w:t>
      </w:r>
      <w:r w:rsidR="00EF2502">
        <w:rPr>
          <w:color w:val="1F497D"/>
        </w:rPr>
        <w:t xml:space="preserve">executed </w:t>
      </w:r>
      <w:r w:rsidR="00AD5369">
        <w:rPr>
          <w:color w:val="1F497D"/>
        </w:rPr>
        <w:t>or sending email notification to developers</w:t>
      </w:r>
      <w:r w:rsidR="00EF2502">
        <w:rPr>
          <w:color w:val="1F497D"/>
        </w:rPr>
        <w:t xml:space="preserve"> or archive the artifacts, create issues with </w:t>
      </w:r>
      <w:proofErr w:type="spellStart"/>
      <w:r w:rsidR="00EF2502">
        <w:rPr>
          <w:color w:val="1F497D"/>
        </w:rPr>
        <w:t>jira</w:t>
      </w:r>
      <w:proofErr w:type="spellEnd"/>
      <w:r w:rsidR="00EF2502">
        <w:rPr>
          <w:color w:val="1F497D"/>
        </w:rPr>
        <w:t>.</w:t>
      </w:r>
    </w:p>
    <w:p w:rsidR="00EF2502" w:rsidRDefault="00EF2502" w:rsidP="00EF2502">
      <w:pPr>
        <w:rPr>
          <w:b/>
          <w:color w:val="1F497D"/>
          <w:sz w:val="28"/>
          <w:szCs w:val="28"/>
        </w:rPr>
      </w:pPr>
      <w:r w:rsidRPr="00EF2502">
        <w:rPr>
          <w:b/>
          <w:color w:val="1F497D"/>
          <w:sz w:val="28"/>
          <w:szCs w:val="28"/>
        </w:rPr>
        <w:t>2. Jenkins Installation</w:t>
      </w:r>
      <w:bookmarkStart w:id="0" w:name="_GoBack"/>
      <w:bookmarkEnd w:id="0"/>
    </w:p>
    <w:p w:rsidR="002D09D0" w:rsidRPr="002D09D0" w:rsidRDefault="002D09D0" w:rsidP="00EF2502">
      <w:pPr>
        <w:rPr>
          <w:color w:val="1F497D"/>
        </w:rPr>
      </w:pPr>
      <w:r w:rsidRPr="002D09D0">
        <w:rPr>
          <w:color w:val="1F497D"/>
        </w:rPr>
        <w:t>Pre-Requisite</w:t>
      </w:r>
      <w:r w:rsidRPr="002D09D0">
        <w:rPr>
          <w:color w:val="1F497D"/>
        </w:rPr>
        <w:sym w:font="Wingdings" w:char="F0E0"/>
      </w:r>
      <w:r w:rsidRPr="002D09D0">
        <w:rPr>
          <w:color w:val="1F497D"/>
        </w:rPr>
        <w:t xml:space="preserve">We need to have </w:t>
      </w:r>
      <w:proofErr w:type="spellStart"/>
      <w:r w:rsidRPr="002D09D0">
        <w:rPr>
          <w:color w:val="1F497D"/>
        </w:rPr>
        <w:t>jdk</w:t>
      </w:r>
      <w:proofErr w:type="gramStart"/>
      <w:r w:rsidRPr="002D09D0">
        <w:rPr>
          <w:color w:val="1F497D"/>
        </w:rPr>
        <w:t>,JRE</w:t>
      </w:r>
      <w:proofErr w:type="spellEnd"/>
      <w:proofErr w:type="gramEnd"/>
      <w:r w:rsidRPr="002D09D0">
        <w:rPr>
          <w:color w:val="1F497D"/>
        </w:rPr>
        <w:t xml:space="preserve"> install(openJDK-8-jre) and need to set in environment variable.</w:t>
      </w:r>
    </w:p>
    <w:p w:rsidR="00EF2502" w:rsidRPr="002D09D0" w:rsidRDefault="00EF2502" w:rsidP="00EF2502">
      <w:pPr>
        <w:rPr>
          <w:color w:val="1F497D"/>
        </w:rPr>
      </w:pPr>
      <w:r w:rsidRPr="002D09D0">
        <w:rPr>
          <w:color w:val="1F497D"/>
        </w:rPr>
        <w:t xml:space="preserve">By default Jenkins </w:t>
      </w:r>
      <w:r w:rsidR="00C907CA">
        <w:rPr>
          <w:color w:val="1F497D"/>
        </w:rPr>
        <w:t>listen o</w:t>
      </w:r>
      <w:r w:rsidRPr="002D09D0">
        <w:rPr>
          <w:color w:val="1F497D"/>
        </w:rPr>
        <w:t>n port 8080.For installing into window we can refer Jenkins.</w:t>
      </w:r>
      <w:r w:rsidR="002D09D0">
        <w:rPr>
          <w:color w:val="1F497D"/>
        </w:rPr>
        <w:t xml:space="preserve">io page </w:t>
      </w:r>
      <w:r w:rsidR="00D316F2">
        <w:rPr>
          <w:color w:val="1F497D"/>
        </w:rPr>
        <w:t xml:space="preserve">from where we can download the </w:t>
      </w:r>
      <w:proofErr w:type="spellStart"/>
      <w:r w:rsidR="00D316F2">
        <w:rPr>
          <w:color w:val="1F497D"/>
        </w:rPr>
        <w:t>jenkin</w:t>
      </w:r>
      <w:proofErr w:type="spellEnd"/>
      <w:r w:rsidR="00D316F2">
        <w:rPr>
          <w:color w:val="1F497D"/>
        </w:rPr>
        <w:t xml:space="preserve"> war </w:t>
      </w:r>
      <w:proofErr w:type="gramStart"/>
      <w:r w:rsidR="00D316F2">
        <w:rPr>
          <w:color w:val="1F497D"/>
        </w:rPr>
        <w:t>file  and</w:t>
      </w:r>
      <w:proofErr w:type="gramEnd"/>
      <w:r w:rsidR="00D316F2">
        <w:rPr>
          <w:color w:val="1F497D"/>
        </w:rPr>
        <w:t xml:space="preserve"> start </w:t>
      </w:r>
      <w:proofErr w:type="spellStart"/>
      <w:r w:rsidR="00D316F2">
        <w:rPr>
          <w:color w:val="1F497D"/>
        </w:rPr>
        <w:t>jenkin</w:t>
      </w:r>
      <w:proofErr w:type="spellEnd"/>
      <w:r w:rsidR="00D316F2">
        <w:rPr>
          <w:color w:val="1F497D"/>
        </w:rPr>
        <w:t xml:space="preserve"> which java –jar </w:t>
      </w:r>
      <w:proofErr w:type="spellStart"/>
      <w:r w:rsidR="00D316F2">
        <w:rPr>
          <w:color w:val="1F497D"/>
        </w:rPr>
        <w:t>Jenkins.war</w:t>
      </w:r>
      <w:proofErr w:type="spellEnd"/>
      <w:r w:rsidR="00D316F2">
        <w:rPr>
          <w:color w:val="1F497D"/>
        </w:rPr>
        <w:t xml:space="preserve"> command in command prompt ,embedded web server </w:t>
      </w:r>
      <w:proofErr w:type="spellStart"/>
      <w:r w:rsidR="00D316F2">
        <w:rPr>
          <w:color w:val="1F497D"/>
        </w:rPr>
        <w:t>winstone</w:t>
      </w:r>
      <w:proofErr w:type="spellEnd"/>
      <w:r w:rsidR="00D316F2">
        <w:rPr>
          <w:color w:val="1F497D"/>
        </w:rPr>
        <w:t xml:space="preserve"> will extract the war file and  </w:t>
      </w:r>
      <w:proofErr w:type="spellStart"/>
      <w:r w:rsidR="00D316F2">
        <w:rPr>
          <w:color w:val="1F497D"/>
        </w:rPr>
        <w:t>jenkin</w:t>
      </w:r>
      <w:proofErr w:type="spellEnd"/>
      <w:r w:rsidR="00D316F2">
        <w:rPr>
          <w:color w:val="1F497D"/>
        </w:rPr>
        <w:t xml:space="preserve"> is up and running then </w:t>
      </w:r>
      <w:r w:rsidRPr="002D09D0">
        <w:rPr>
          <w:color w:val="1F497D"/>
        </w:rPr>
        <w:t>followed by unlocking it with secret key which will be stored in /secret-key path and customize the Jenkins depending upon the requirement and finish button to complete installation.</w:t>
      </w:r>
    </w:p>
    <w:p w:rsidR="00EF2502" w:rsidRPr="002D09D0" w:rsidRDefault="002D09D0" w:rsidP="00EF2502">
      <w:pPr>
        <w:rPr>
          <w:color w:val="1F497D"/>
        </w:rPr>
      </w:pPr>
      <w:r>
        <w:rPr>
          <w:color w:val="1F497D"/>
        </w:rPr>
        <w:t xml:space="preserve">On </w:t>
      </w:r>
      <w:proofErr w:type="spellStart"/>
      <w:r>
        <w:rPr>
          <w:color w:val="1F497D"/>
        </w:rPr>
        <w:t>debian</w:t>
      </w:r>
      <w:proofErr w:type="spellEnd"/>
      <w:r>
        <w:rPr>
          <w:color w:val="1F497D"/>
        </w:rPr>
        <w:t xml:space="preserve"> based distribution, such as </w:t>
      </w:r>
      <w:proofErr w:type="spellStart"/>
      <w:r>
        <w:rPr>
          <w:color w:val="1F497D"/>
        </w:rPr>
        <w:t>ubuntu</w:t>
      </w:r>
      <w:proofErr w:type="spellEnd"/>
      <w:r>
        <w:rPr>
          <w:color w:val="1F497D"/>
        </w:rPr>
        <w:t xml:space="preserve">, </w:t>
      </w:r>
      <w:r w:rsidRPr="002D09D0">
        <w:rPr>
          <w:color w:val="1F497D"/>
        </w:rPr>
        <w:t xml:space="preserve">we can install </w:t>
      </w:r>
      <w:proofErr w:type="spellStart"/>
      <w:r w:rsidRPr="002D09D0">
        <w:rPr>
          <w:color w:val="1F497D"/>
        </w:rPr>
        <w:t>jenkin</w:t>
      </w:r>
      <w:proofErr w:type="spellEnd"/>
      <w:r w:rsidRPr="002D09D0">
        <w:rPr>
          <w:color w:val="1F497D"/>
        </w:rPr>
        <w:t xml:space="preserve"> using apt-get.</w:t>
      </w:r>
    </w:p>
    <w:p w:rsidR="002D09D0" w:rsidRPr="002D09D0" w:rsidRDefault="002D09D0" w:rsidP="002D09D0">
      <w:pPr>
        <w:rPr>
          <w:b/>
          <w:color w:val="1F497D"/>
        </w:rPr>
      </w:pPr>
      <w:proofErr w:type="spellStart"/>
      <w:proofErr w:type="gramStart"/>
      <w:r w:rsidRPr="002D09D0">
        <w:rPr>
          <w:b/>
          <w:color w:val="1F497D"/>
        </w:rPr>
        <w:t>wget</w:t>
      </w:r>
      <w:proofErr w:type="spellEnd"/>
      <w:proofErr w:type="gramEnd"/>
      <w:r w:rsidRPr="002D09D0">
        <w:rPr>
          <w:b/>
          <w:color w:val="1F497D"/>
        </w:rPr>
        <w:t xml:space="preserve"> -q -O - https://pkg.jenkins.io/debian/jenkins-ci.org.key | </w:t>
      </w:r>
      <w:proofErr w:type="spellStart"/>
      <w:r w:rsidRPr="002D09D0">
        <w:rPr>
          <w:b/>
          <w:color w:val="1F497D"/>
        </w:rPr>
        <w:t>sudo</w:t>
      </w:r>
      <w:proofErr w:type="spellEnd"/>
      <w:r w:rsidRPr="002D09D0">
        <w:rPr>
          <w:b/>
          <w:color w:val="1F497D"/>
        </w:rPr>
        <w:t xml:space="preserve"> apt-key add –</w:t>
      </w:r>
    </w:p>
    <w:p w:rsidR="002D09D0" w:rsidRPr="002D09D0" w:rsidRDefault="002D09D0" w:rsidP="002D09D0">
      <w:pPr>
        <w:rPr>
          <w:b/>
          <w:color w:val="1F497D"/>
        </w:rPr>
      </w:pPr>
      <w:proofErr w:type="spellStart"/>
      <w:proofErr w:type="gramStart"/>
      <w:r w:rsidRPr="002D09D0">
        <w:rPr>
          <w:b/>
          <w:color w:val="1F497D"/>
        </w:rPr>
        <w:t>sudo</w:t>
      </w:r>
      <w:proofErr w:type="spellEnd"/>
      <w:proofErr w:type="gramEnd"/>
      <w:r w:rsidRPr="002D09D0">
        <w:rPr>
          <w:b/>
          <w:color w:val="1F497D"/>
        </w:rPr>
        <w:t xml:space="preserve"> </w:t>
      </w:r>
      <w:proofErr w:type="spellStart"/>
      <w:r w:rsidRPr="002D09D0">
        <w:rPr>
          <w:b/>
          <w:color w:val="1F497D"/>
        </w:rPr>
        <w:t>sh</w:t>
      </w:r>
      <w:proofErr w:type="spellEnd"/>
      <w:r w:rsidRPr="002D09D0">
        <w:rPr>
          <w:b/>
          <w:color w:val="1F497D"/>
        </w:rPr>
        <w:t xml:space="preserve"> -c 'echo </w:t>
      </w:r>
      <w:proofErr w:type="spellStart"/>
      <w:r w:rsidRPr="002D09D0">
        <w:rPr>
          <w:b/>
          <w:color w:val="1F497D"/>
        </w:rPr>
        <w:t>deb</w:t>
      </w:r>
      <w:proofErr w:type="spellEnd"/>
      <w:r w:rsidRPr="002D09D0">
        <w:rPr>
          <w:b/>
          <w:color w:val="1F497D"/>
        </w:rPr>
        <w:t xml:space="preserve"> http://pkg.jenkins.io/debian-stable binary/ &gt; /etc/apt/</w:t>
      </w:r>
      <w:proofErr w:type="spellStart"/>
      <w:r w:rsidRPr="002D09D0">
        <w:rPr>
          <w:b/>
          <w:color w:val="1F497D"/>
        </w:rPr>
        <w:t>sources.list.d</w:t>
      </w:r>
      <w:proofErr w:type="spellEnd"/>
      <w:r w:rsidRPr="002D09D0">
        <w:rPr>
          <w:b/>
          <w:color w:val="1F497D"/>
        </w:rPr>
        <w:t>/</w:t>
      </w:r>
      <w:proofErr w:type="spellStart"/>
      <w:r w:rsidRPr="002D09D0">
        <w:rPr>
          <w:b/>
          <w:color w:val="1F497D"/>
        </w:rPr>
        <w:t>jenkins.list</w:t>
      </w:r>
      <w:proofErr w:type="spellEnd"/>
      <w:r w:rsidRPr="002D09D0">
        <w:rPr>
          <w:b/>
          <w:color w:val="1F497D"/>
        </w:rPr>
        <w:t>'</w:t>
      </w:r>
    </w:p>
    <w:p w:rsidR="002D09D0" w:rsidRPr="002D09D0" w:rsidRDefault="002D09D0" w:rsidP="002D09D0">
      <w:pPr>
        <w:rPr>
          <w:b/>
          <w:color w:val="1F497D"/>
        </w:rPr>
      </w:pPr>
      <w:proofErr w:type="spellStart"/>
      <w:proofErr w:type="gramStart"/>
      <w:r w:rsidRPr="002D09D0">
        <w:rPr>
          <w:b/>
          <w:color w:val="1F497D"/>
        </w:rPr>
        <w:t>sudo</w:t>
      </w:r>
      <w:proofErr w:type="spellEnd"/>
      <w:proofErr w:type="gramEnd"/>
      <w:r w:rsidRPr="002D09D0">
        <w:rPr>
          <w:b/>
          <w:color w:val="1F497D"/>
        </w:rPr>
        <w:t xml:space="preserve"> apt-get update</w:t>
      </w:r>
    </w:p>
    <w:p w:rsidR="002D09D0" w:rsidRDefault="002D09D0" w:rsidP="002D09D0">
      <w:pPr>
        <w:rPr>
          <w:b/>
          <w:color w:val="1F497D"/>
        </w:rPr>
      </w:pPr>
      <w:proofErr w:type="spellStart"/>
      <w:proofErr w:type="gramStart"/>
      <w:r w:rsidRPr="002D09D0">
        <w:rPr>
          <w:b/>
          <w:color w:val="1F497D"/>
        </w:rPr>
        <w:t>sudo</w:t>
      </w:r>
      <w:proofErr w:type="spellEnd"/>
      <w:proofErr w:type="gramEnd"/>
      <w:r w:rsidRPr="002D09D0">
        <w:rPr>
          <w:b/>
          <w:color w:val="1F497D"/>
        </w:rPr>
        <w:t xml:space="preserve"> apt-get install </w:t>
      </w:r>
      <w:r>
        <w:rPr>
          <w:b/>
          <w:color w:val="1F497D"/>
        </w:rPr>
        <w:t>Jenkins</w:t>
      </w:r>
    </w:p>
    <w:p w:rsidR="002D09D0" w:rsidRDefault="002D09D0" w:rsidP="002D09D0">
      <w:pPr>
        <w:rPr>
          <w:b/>
          <w:color w:val="1F497D"/>
        </w:rPr>
      </w:pPr>
    </w:p>
    <w:p w:rsidR="002D09D0" w:rsidRDefault="002D09D0" w:rsidP="002D09D0">
      <w:pPr>
        <w:rPr>
          <w:b/>
          <w:color w:val="1F497D"/>
          <w:sz w:val="28"/>
          <w:szCs w:val="28"/>
        </w:rPr>
      </w:pPr>
      <w:r w:rsidRPr="00E15B1D">
        <w:rPr>
          <w:b/>
          <w:color w:val="1F497D"/>
          <w:sz w:val="28"/>
          <w:szCs w:val="28"/>
        </w:rPr>
        <w:t>3.</w:t>
      </w:r>
      <w:r w:rsidR="00282AF9">
        <w:rPr>
          <w:b/>
          <w:color w:val="1F497D"/>
          <w:sz w:val="28"/>
          <w:szCs w:val="28"/>
        </w:rPr>
        <w:t xml:space="preserve"> </w:t>
      </w:r>
      <w:r w:rsidRPr="00E15B1D">
        <w:rPr>
          <w:b/>
          <w:color w:val="1F497D"/>
          <w:sz w:val="28"/>
          <w:szCs w:val="28"/>
        </w:rPr>
        <w:t>Job creation in Jenkins</w:t>
      </w:r>
    </w:p>
    <w:p w:rsidR="006A3C3E" w:rsidRDefault="006A3C3E" w:rsidP="002D09D0">
      <w:pPr>
        <w:rPr>
          <w:color w:val="1F497D"/>
        </w:rPr>
      </w:pPr>
      <w:r w:rsidRPr="006A3C3E">
        <w:rPr>
          <w:color w:val="1F497D"/>
        </w:rPr>
        <w:lastRenderedPageBreak/>
        <w:t>Below screenshot of job creation</w:t>
      </w:r>
      <w:r>
        <w:rPr>
          <w:color w:val="1F497D"/>
        </w:rPr>
        <w:t xml:space="preserve"> in Jenkins:-</w:t>
      </w:r>
    </w:p>
    <w:p w:rsidR="006A3C3E" w:rsidRPr="006A3C3E" w:rsidRDefault="006A3C3E" w:rsidP="002D09D0">
      <w:pPr>
        <w:rPr>
          <w:color w:val="1F497D"/>
        </w:rPr>
      </w:pPr>
      <w:r>
        <w:rPr>
          <w:color w:val="1F497D"/>
        </w:rPr>
        <w:t xml:space="preserve">I have used free style project </w:t>
      </w:r>
      <w:r w:rsidRPr="006A3C3E">
        <w:rPr>
          <w:color w:val="1F497D"/>
        </w:rPr>
        <w:sym w:font="Wingdings" w:char="F0E0"/>
      </w:r>
      <w:r>
        <w:rPr>
          <w:noProof/>
          <w:color w:val="1F497D"/>
        </w:rPr>
        <w:drawing>
          <wp:inline distT="0" distB="0" distL="0" distR="0">
            <wp:extent cx="4799440" cy="2941983"/>
            <wp:effectExtent l="19050" t="0" r="116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523" cy="294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9D0" w:rsidRPr="00EF2502" w:rsidRDefault="006A3C3E" w:rsidP="00EF2502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drawing>
          <wp:inline distT="0" distB="0" distL="0" distR="0">
            <wp:extent cx="4298508" cy="2543909"/>
            <wp:effectExtent l="19050" t="0" r="679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909" cy="25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02" w:rsidRPr="00EF2502" w:rsidRDefault="006A3C3E" w:rsidP="00EF2502">
      <w:pPr>
        <w:rPr>
          <w:color w:val="1F497D"/>
        </w:rPr>
      </w:pPr>
      <w:r>
        <w:rPr>
          <w:noProof/>
          <w:color w:val="1F497D"/>
        </w:rPr>
        <w:lastRenderedPageBreak/>
        <w:drawing>
          <wp:inline distT="0" distB="0" distL="0" distR="0">
            <wp:extent cx="4552950" cy="33443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641" cy="334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B1D" w:rsidRDefault="006A3C3E" w:rsidP="00E15B1D">
      <w:pPr>
        <w:rPr>
          <w:color w:val="1F497D"/>
        </w:rPr>
      </w:pPr>
      <w:r>
        <w:rPr>
          <w:noProof/>
          <w:color w:val="1F497D"/>
        </w:rPr>
        <w:drawing>
          <wp:inline distT="0" distB="0" distL="0" distR="0">
            <wp:extent cx="4831246" cy="2137254"/>
            <wp:effectExtent l="19050" t="0" r="745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73" cy="213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B1D" w:rsidRPr="00707D7B" w:rsidRDefault="00E15B1D" w:rsidP="00E15B1D">
      <w:pPr>
        <w:rPr>
          <w:color w:val="1F497D"/>
          <w:sz w:val="28"/>
          <w:szCs w:val="28"/>
        </w:rPr>
      </w:pPr>
      <w:r w:rsidRPr="00E15B1D">
        <w:rPr>
          <w:b/>
          <w:color w:val="1F497D"/>
          <w:sz w:val="28"/>
          <w:szCs w:val="28"/>
        </w:rPr>
        <w:t>4.</w:t>
      </w:r>
      <w:r w:rsidR="00282AF9">
        <w:rPr>
          <w:b/>
          <w:color w:val="1F497D"/>
          <w:sz w:val="28"/>
          <w:szCs w:val="28"/>
        </w:rPr>
        <w:t xml:space="preserve"> </w:t>
      </w:r>
      <w:r w:rsidR="003E56BD" w:rsidRPr="00E15B1D">
        <w:rPr>
          <w:b/>
          <w:color w:val="1F497D"/>
          <w:sz w:val="28"/>
          <w:szCs w:val="28"/>
        </w:rPr>
        <w:t>Creating Slaves</w:t>
      </w:r>
      <w:r w:rsidR="00A77C97" w:rsidRPr="00A77C97">
        <w:rPr>
          <w:b/>
          <w:color w:val="1F497D"/>
          <w:sz w:val="28"/>
          <w:szCs w:val="28"/>
        </w:rPr>
        <w:sym w:font="Wingdings" w:char="F0E0"/>
      </w:r>
      <w:r w:rsidR="00707D7B" w:rsidRPr="00707D7B">
        <w:rPr>
          <w:color w:val="1F497D"/>
          <w:sz w:val="28"/>
          <w:szCs w:val="28"/>
        </w:rPr>
        <w:t>Jenkin</w:t>
      </w:r>
      <w:r w:rsidR="00707D7B">
        <w:rPr>
          <w:color w:val="1F497D"/>
          <w:sz w:val="28"/>
          <w:szCs w:val="28"/>
        </w:rPr>
        <w:t>s</w:t>
      </w:r>
      <w:r w:rsidR="00707D7B" w:rsidRPr="00707D7B">
        <w:rPr>
          <w:color w:val="1F497D"/>
          <w:sz w:val="28"/>
          <w:szCs w:val="28"/>
        </w:rPr>
        <w:t xml:space="preserve"> master handles all the tasks for the build system.</w:t>
      </w:r>
      <w:r w:rsidR="00707D7B">
        <w:rPr>
          <w:color w:val="1F497D"/>
          <w:sz w:val="28"/>
          <w:szCs w:val="28"/>
        </w:rPr>
        <w:t xml:space="preserve"> </w:t>
      </w:r>
      <w:r w:rsidR="00707D7B" w:rsidRPr="00707D7B">
        <w:rPr>
          <w:color w:val="1F497D"/>
          <w:sz w:val="28"/>
          <w:szCs w:val="28"/>
        </w:rPr>
        <w:t xml:space="preserve">Suppose we have to run many </w:t>
      </w:r>
      <w:r w:rsidR="00707D7B">
        <w:rPr>
          <w:color w:val="1F497D"/>
          <w:sz w:val="28"/>
          <w:szCs w:val="28"/>
        </w:rPr>
        <w:t>projects</w:t>
      </w:r>
      <w:r w:rsidR="00707D7B" w:rsidRPr="00707D7B">
        <w:rPr>
          <w:color w:val="1F497D"/>
          <w:sz w:val="28"/>
          <w:szCs w:val="28"/>
        </w:rPr>
        <w:t>,</w:t>
      </w:r>
      <w:r w:rsidR="00707D7B">
        <w:rPr>
          <w:color w:val="1F497D"/>
          <w:sz w:val="28"/>
          <w:szCs w:val="28"/>
        </w:rPr>
        <w:t xml:space="preserve"> </w:t>
      </w:r>
      <w:r w:rsidR="00707D7B" w:rsidRPr="00707D7B">
        <w:rPr>
          <w:color w:val="1F497D"/>
          <w:sz w:val="28"/>
          <w:szCs w:val="28"/>
        </w:rPr>
        <w:t>so we have to run multiple jobs on each and every project. So Jenkins provides us to manage nodes and run some jobs into it.</w:t>
      </w:r>
      <w:r w:rsidR="00707D7B">
        <w:rPr>
          <w:color w:val="1F497D"/>
          <w:sz w:val="28"/>
          <w:szCs w:val="28"/>
        </w:rPr>
        <w:t xml:space="preserve"> </w:t>
      </w:r>
      <w:r w:rsidR="00707D7B" w:rsidRPr="00707D7B">
        <w:rPr>
          <w:color w:val="1F497D"/>
          <w:sz w:val="28"/>
          <w:szCs w:val="28"/>
        </w:rPr>
        <w:t xml:space="preserve">Jenkins master connect its slave via </w:t>
      </w:r>
      <w:proofErr w:type="spellStart"/>
      <w:r w:rsidR="00707D7B" w:rsidRPr="00707D7B">
        <w:rPr>
          <w:color w:val="1F497D"/>
          <w:sz w:val="28"/>
          <w:szCs w:val="28"/>
        </w:rPr>
        <w:t>Jenkin</w:t>
      </w:r>
      <w:proofErr w:type="spellEnd"/>
      <w:r w:rsidR="00707D7B" w:rsidRPr="00707D7B">
        <w:rPr>
          <w:color w:val="1F497D"/>
          <w:sz w:val="28"/>
          <w:szCs w:val="28"/>
        </w:rPr>
        <w:t xml:space="preserve"> n/w launch protocol.</w:t>
      </w:r>
    </w:p>
    <w:p w:rsidR="00707D7B" w:rsidRPr="00707D7B" w:rsidRDefault="00707D7B" w:rsidP="00E15B1D">
      <w:pPr>
        <w:rPr>
          <w:color w:val="1F497D"/>
          <w:sz w:val="28"/>
          <w:szCs w:val="28"/>
        </w:rPr>
      </w:pPr>
      <w:r w:rsidRPr="00707D7B">
        <w:rPr>
          <w:color w:val="1F497D"/>
          <w:sz w:val="28"/>
          <w:szCs w:val="28"/>
        </w:rPr>
        <w:t>The Jenkins master acts to schedule the jobs and assign slaves and send builds to slaves to execute the jobs.</w:t>
      </w:r>
    </w:p>
    <w:p w:rsidR="00282AF9" w:rsidRDefault="00282AF9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lastRenderedPageBreak/>
        <w:drawing>
          <wp:inline distT="0" distB="0" distL="0" distR="0">
            <wp:extent cx="5943600" cy="286123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97" w:rsidRDefault="00A77C97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drawing>
          <wp:inline distT="0" distB="0" distL="0" distR="0">
            <wp:extent cx="6031893" cy="2401294"/>
            <wp:effectExtent l="19050" t="0" r="6957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866" cy="24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97" w:rsidRDefault="00A77C97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drawing>
          <wp:inline distT="0" distB="0" distL="0" distR="0">
            <wp:extent cx="5943600" cy="158486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4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97" w:rsidRDefault="00A77C97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lastRenderedPageBreak/>
        <w:drawing>
          <wp:inline distT="0" distB="0" distL="0" distR="0">
            <wp:extent cx="5943600" cy="253790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97" w:rsidRDefault="00A77C97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drawing>
          <wp:inline distT="0" distB="0" distL="0" distR="0">
            <wp:extent cx="5943600" cy="19635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97" w:rsidRDefault="00A77C97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drawing>
          <wp:inline distT="0" distB="0" distL="0" distR="0">
            <wp:extent cx="5943600" cy="175661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6BD" w:rsidRDefault="00E15B1D" w:rsidP="00E15B1D">
      <w:pPr>
        <w:rPr>
          <w:b/>
          <w:color w:val="1F497D"/>
          <w:sz w:val="28"/>
          <w:szCs w:val="28"/>
        </w:rPr>
      </w:pPr>
      <w:r w:rsidRPr="00E15B1D">
        <w:rPr>
          <w:b/>
          <w:color w:val="1F497D"/>
          <w:sz w:val="28"/>
          <w:szCs w:val="28"/>
        </w:rPr>
        <w:t>5.</w:t>
      </w:r>
      <w:r w:rsidR="00050FD7">
        <w:rPr>
          <w:b/>
          <w:color w:val="1F497D"/>
          <w:sz w:val="28"/>
          <w:szCs w:val="28"/>
        </w:rPr>
        <w:t xml:space="preserve"> </w:t>
      </w:r>
      <w:r w:rsidR="003E56BD" w:rsidRPr="00E15B1D">
        <w:rPr>
          <w:b/>
          <w:color w:val="1F497D"/>
          <w:sz w:val="28"/>
          <w:szCs w:val="28"/>
        </w:rPr>
        <w:t xml:space="preserve">Installing </w:t>
      </w:r>
      <w:proofErr w:type="spellStart"/>
      <w:r w:rsidR="003E56BD" w:rsidRPr="00E15B1D">
        <w:rPr>
          <w:b/>
          <w:color w:val="1F497D"/>
          <w:sz w:val="28"/>
          <w:szCs w:val="28"/>
        </w:rPr>
        <w:t>Plugins</w:t>
      </w:r>
      <w:proofErr w:type="spellEnd"/>
      <w:r w:rsidR="00050FD7" w:rsidRPr="00050FD7">
        <w:rPr>
          <w:b/>
          <w:color w:val="1F497D"/>
          <w:sz w:val="28"/>
          <w:szCs w:val="28"/>
        </w:rPr>
        <w:sym w:font="Wingdings" w:char="F0E0"/>
      </w:r>
      <w:r w:rsidR="00050FD7">
        <w:rPr>
          <w:b/>
          <w:color w:val="1F497D"/>
          <w:sz w:val="28"/>
          <w:szCs w:val="28"/>
        </w:rPr>
        <w:t xml:space="preserve">Jenkins support 1000+ </w:t>
      </w:r>
      <w:proofErr w:type="spellStart"/>
      <w:r w:rsidR="00050FD7">
        <w:rPr>
          <w:b/>
          <w:color w:val="1F497D"/>
          <w:sz w:val="28"/>
          <w:szCs w:val="28"/>
        </w:rPr>
        <w:t>plugins</w:t>
      </w:r>
      <w:proofErr w:type="spellEnd"/>
      <w:r w:rsidR="00050FD7">
        <w:rPr>
          <w:b/>
          <w:color w:val="1F497D"/>
          <w:sz w:val="28"/>
          <w:szCs w:val="28"/>
        </w:rPr>
        <w:t xml:space="preserve"> for managing and handling </w:t>
      </w:r>
      <w:proofErr w:type="gramStart"/>
      <w:r w:rsidR="00050FD7">
        <w:rPr>
          <w:b/>
          <w:color w:val="1F497D"/>
          <w:sz w:val="28"/>
          <w:szCs w:val="28"/>
        </w:rPr>
        <w:t>a</w:t>
      </w:r>
      <w:proofErr w:type="gramEnd"/>
      <w:r w:rsidR="00050FD7">
        <w:rPr>
          <w:b/>
          <w:color w:val="1F497D"/>
          <w:sz w:val="28"/>
          <w:szCs w:val="28"/>
        </w:rPr>
        <w:t xml:space="preserve"> automated flow of CI/CD. For example- </w:t>
      </w:r>
      <w:proofErr w:type="spellStart"/>
      <w:r w:rsidR="00050FD7">
        <w:rPr>
          <w:b/>
          <w:color w:val="1F497D"/>
          <w:sz w:val="28"/>
          <w:szCs w:val="28"/>
        </w:rPr>
        <w:t>Git</w:t>
      </w:r>
      <w:proofErr w:type="spellEnd"/>
      <w:r w:rsidR="00050FD7">
        <w:rPr>
          <w:b/>
          <w:color w:val="1F497D"/>
          <w:sz w:val="28"/>
          <w:szCs w:val="28"/>
        </w:rPr>
        <w:t xml:space="preserve"> </w:t>
      </w:r>
      <w:proofErr w:type="spellStart"/>
      <w:r w:rsidR="00050FD7">
        <w:rPr>
          <w:b/>
          <w:color w:val="1F497D"/>
          <w:sz w:val="28"/>
          <w:szCs w:val="28"/>
        </w:rPr>
        <w:t>plugin</w:t>
      </w:r>
      <w:proofErr w:type="spellEnd"/>
      <w:r w:rsidR="00050FD7">
        <w:rPr>
          <w:b/>
          <w:color w:val="1F497D"/>
          <w:sz w:val="28"/>
          <w:szCs w:val="28"/>
        </w:rPr>
        <w:t xml:space="preserve"> to pull all source code </w:t>
      </w:r>
      <w:proofErr w:type="spellStart"/>
      <w:r w:rsidR="00050FD7">
        <w:rPr>
          <w:b/>
          <w:color w:val="1F497D"/>
          <w:sz w:val="28"/>
          <w:szCs w:val="28"/>
        </w:rPr>
        <w:t>commited</w:t>
      </w:r>
      <w:proofErr w:type="spellEnd"/>
      <w:r w:rsidR="00050FD7">
        <w:rPr>
          <w:b/>
          <w:color w:val="1F497D"/>
          <w:sz w:val="28"/>
          <w:szCs w:val="28"/>
        </w:rPr>
        <w:t xml:space="preserve"> by developer in </w:t>
      </w:r>
      <w:proofErr w:type="spellStart"/>
      <w:r w:rsidR="00050FD7">
        <w:rPr>
          <w:b/>
          <w:color w:val="1F497D"/>
          <w:sz w:val="28"/>
          <w:szCs w:val="28"/>
        </w:rPr>
        <w:t>GitHub</w:t>
      </w:r>
      <w:proofErr w:type="spellEnd"/>
      <w:r w:rsidR="00050FD7">
        <w:rPr>
          <w:b/>
          <w:color w:val="1F497D"/>
          <w:sz w:val="28"/>
          <w:szCs w:val="28"/>
        </w:rPr>
        <w:t xml:space="preserve">. </w:t>
      </w:r>
      <w:proofErr w:type="gramStart"/>
      <w:r w:rsidR="00050FD7">
        <w:rPr>
          <w:b/>
          <w:color w:val="1F497D"/>
          <w:sz w:val="28"/>
          <w:szCs w:val="28"/>
        </w:rPr>
        <w:t xml:space="preserve">Maven </w:t>
      </w:r>
      <w:proofErr w:type="spellStart"/>
      <w:r w:rsidR="00050FD7">
        <w:rPr>
          <w:b/>
          <w:color w:val="1F497D"/>
          <w:sz w:val="28"/>
          <w:szCs w:val="28"/>
        </w:rPr>
        <w:t>plugin</w:t>
      </w:r>
      <w:proofErr w:type="spellEnd"/>
      <w:r w:rsidR="00050FD7">
        <w:rPr>
          <w:b/>
          <w:color w:val="1F497D"/>
          <w:sz w:val="28"/>
          <w:szCs w:val="28"/>
        </w:rPr>
        <w:t xml:space="preserve"> for builds.</w:t>
      </w:r>
      <w:proofErr w:type="gramEnd"/>
      <w:r w:rsidR="00050FD7">
        <w:rPr>
          <w:b/>
          <w:color w:val="1F497D"/>
          <w:sz w:val="28"/>
          <w:szCs w:val="28"/>
        </w:rPr>
        <w:t xml:space="preserve"> Deploy to container </w:t>
      </w:r>
      <w:proofErr w:type="spellStart"/>
      <w:r w:rsidR="00050FD7">
        <w:rPr>
          <w:b/>
          <w:color w:val="1F497D"/>
          <w:sz w:val="28"/>
          <w:szCs w:val="28"/>
        </w:rPr>
        <w:t>plugin</w:t>
      </w:r>
      <w:proofErr w:type="spellEnd"/>
      <w:r w:rsidR="00050FD7">
        <w:rPr>
          <w:b/>
          <w:color w:val="1F497D"/>
          <w:sz w:val="28"/>
          <w:szCs w:val="28"/>
        </w:rPr>
        <w:t xml:space="preserve"> for deploying an application into servers such as Tomcat etc</w:t>
      </w:r>
      <w:proofErr w:type="gramStart"/>
      <w:r w:rsidR="00050FD7">
        <w:rPr>
          <w:b/>
          <w:color w:val="1F497D"/>
          <w:sz w:val="28"/>
          <w:szCs w:val="28"/>
        </w:rPr>
        <w:t>.,</w:t>
      </w:r>
      <w:proofErr w:type="gramEnd"/>
    </w:p>
    <w:p w:rsidR="00050FD7" w:rsidRDefault="00E03018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lastRenderedPageBreak/>
        <w:drawing>
          <wp:inline distT="0" distB="0" distL="0" distR="0">
            <wp:extent cx="5943600" cy="340351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18" w:rsidRDefault="00E03018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drawing>
          <wp:inline distT="0" distB="0" distL="0" distR="0">
            <wp:extent cx="5943600" cy="15661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6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18" w:rsidRDefault="00E03018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lastRenderedPageBreak/>
        <w:drawing>
          <wp:inline distT="0" distB="0" distL="0" distR="0">
            <wp:extent cx="5943600" cy="309766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FD7" w:rsidRDefault="00770A67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drawing>
          <wp:inline distT="0" distB="0" distL="0" distR="0">
            <wp:extent cx="5943600" cy="302196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67" w:rsidRDefault="00770A67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lastRenderedPageBreak/>
        <w:drawing>
          <wp:inline distT="0" distB="0" distL="0" distR="0">
            <wp:extent cx="5943600" cy="318144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A67" w:rsidRDefault="00770A67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drawing>
          <wp:inline distT="0" distB="0" distL="0" distR="0">
            <wp:extent cx="5943600" cy="300342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18" w:rsidRDefault="00E03018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lastRenderedPageBreak/>
        <w:drawing>
          <wp:inline distT="0" distB="0" distL="0" distR="0">
            <wp:extent cx="5943600" cy="18119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1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6BD" w:rsidRDefault="00E15B1D" w:rsidP="00E15B1D">
      <w:pPr>
        <w:rPr>
          <w:color w:val="1F497D"/>
          <w:sz w:val="28"/>
          <w:szCs w:val="28"/>
        </w:rPr>
      </w:pPr>
      <w:r w:rsidRPr="00E15B1D">
        <w:rPr>
          <w:b/>
          <w:color w:val="1F497D"/>
          <w:sz w:val="28"/>
          <w:szCs w:val="28"/>
        </w:rPr>
        <w:t>6.</w:t>
      </w:r>
      <w:r w:rsidR="00B81514">
        <w:rPr>
          <w:b/>
          <w:color w:val="1F497D"/>
          <w:sz w:val="28"/>
          <w:szCs w:val="28"/>
        </w:rPr>
        <w:t xml:space="preserve"> </w:t>
      </w:r>
      <w:r w:rsidR="003E56BD" w:rsidRPr="00E15B1D">
        <w:rPr>
          <w:b/>
          <w:color w:val="1F497D"/>
          <w:sz w:val="28"/>
          <w:szCs w:val="28"/>
        </w:rPr>
        <w:t xml:space="preserve">Scheduling </w:t>
      </w:r>
      <w:proofErr w:type="spellStart"/>
      <w:r w:rsidR="003E56BD" w:rsidRPr="00E15B1D">
        <w:rPr>
          <w:b/>
          <w:color w:val="1F497D"/>
          <w:sz w:val="28"/>
          <w:szCs w:val="28"/>
        </w:rPr>
        <w:t>cron</w:t>
      </w:r>
      <w:proofErr w:type="spellEnd"/>
      <w:r w:rsidR="003E56BD" w:rsidRPr="00E15B1D">
        <w:rPr>
          <w:b/>
          <w:color w:val="1F497D"/>
          <w:sz w:val="28"/>
          <w:szCs w:val="28"/>
        </w:rPr>
        <w:t xml:space="preserve"> jobs In Jenkins</w:t>
      </w:r>
      <w:r w:rsidR="00D2334C" w:rsidRPr="00D2334C">
        <w:rPr>
          <w:b/>
          <w:color w:val="1F497D"/>
          <w:sz w:val="28"/>
          <w:szCs w:val="28"/>
        </w:rPr>
        <w:sym w:font="Wingdings" w:char="F0E0"/>
      </w:r>
      <w:r w:rsidR="00D2334C" w:rsidRPr="00FA2660">
        <w:rPr>
          <w:color w:val="1F497D"/>
          <w:sz w:val="28"/>
          <w:szCs w:val="28"/>
        </w:rPr>
        <w:t xml:space="preserve"> </w:t>
      </w:r>
      <w:r w:rsidR="00FA2660" w:rsidRPr="00FA2660">
        <w:rPr>
          <w:color w:val="1F497D"/>
          <w:sz w:val="28"/>
          <w:szCs w:val="28"/>
        </w:rPr>
        <w:t>it</w:t>
      </w:r>
      <w:r w:rsidR="00D2334C" w:rsidRPr="00FA2660">
        <w:rPr>
          <w:color w:val="1F497D"/>
          <w:sz w:val="28"/>
          <w:szCs w:val="28"/>
        </w:rPr>
        <w:t xml:space="preserve"> means tasks you need to schedule some repetitive jobs to trigger some pre-specified commands </w:t>
      </w:r>
      <w:r w:rsidR="00FA2660" w:rsidRPr="00FA2660">
        <w:rPr>
          <w:color w:val="1F497D"/>
          <w:sz w:val="28"/>
          <w:szCs w:val="28"/>
        </w:rPr>
        <w:t>automatically;</w:t>
      </w:r>
      <w:r w:rsidR="00D2334C" w:rsidRPr="00FA2660">
        <w:rPr>
          <w:color w:val="1F497D"/>
          <w:sz w:val="28"/>
          <w:szCs w:val="28"/>
        </w:rPr>
        <w:t xml:space="preserve"> you can schedule any task or job to run after fixed hours or periodically throughout the day, number of times in a month, on specific days or dates etc.</w:t>
      </w:r>
    </w:p>
    <w:p w:rsidR="00FA2660" w:rsidRDefault="00FA2660" w:rsidP="00E15B1D">
      <w:pPr>
        <w:rPr>
          <w:color w:val="1F497D"/>
          <w:sz w:val="28"/>
          <w:szCs w:val="28"/>
        </w:rPr>
      </w:pPr>
      <w:r>
        <w:rPr>
          <w:color w:val="1F497D"/>
          <w:sz w:val="28"/>
          <w:szCs w:val="28"/>
        </w:rPr>
        <w:t xml:space="preserve">In </w:t>
      </w:r>
      <w:proofErr w:type="spellStart"/>
      <w:r>
        <w:rPr>
          <w:color w:val="1F497D"/>
          <w:sz w:val="28"/>
          <w:szCs w:val="28"/>
        </w:rPr>
        <w:t>jenkin</w:t>
      </w:r>
      <w:proofErr w:type="spellEnd"/>
      <w:r>
        <w:rPr>
          <w:color w:val="1F497D"/>
          <w:sz w:val="28"/>
          <w:szCs w:val="28"/>
        </w:rPr>
        <w:t xml:space="preserve">, we have </w:t>
      </w:r>
      <w:proofErr w:type="gramStart"/>
      <w:r>
        <w:rPr>
          <w:color w:val="1F497D"/>
          <w:sz w:val="28"/>
          <w:szCs w:val="28"/>
        </w:rPr>
        <w:t>build</w:t>
      </w:r>
      <w:proofErr w:type="gramEnd"/>
      <w:r>
        <w:rPr>
          <w:color w:val="1F497D"/>
          <w:sz w:val="28"/>
          <w:szCs w:val="28"/>
        </w:rPr>
        <w:t xml:space="preserve"> periodically and SCM pool to triggers our job as scheduled using CRON.</w:t>
      </w:r>
    </w:p>
    <w:p w:rsidR="00FA2660" w:rsidRDefault="00FA2660" w:rsidP="00E15B1D">
      <w:pPr>
        <w:rPr>
          <w:color w:val="1F497D"/>
          <w:sz w:val="28"/>
          <w:szCs w:val="28"/>
        </w:rPr>
      </w:pPr>
      <w:r>
        <w:rPr>
          <w:color w:val="1F497D"/>
          <w:sz w:val="28"/>
          <w:szCs w:val="28"/>
        </w:rPr>
        <w:t>//Staged as {Minutes</w:t>
      </w:r>
      <w:proofErr w:type="gramStart"/>
      <w:r>
        <w:rPr>
          <w:color w:val="1F497D"/>
          <w:sz w:val="28"/>
          <w:szCs w:val="28"/>
        </w:rPr>
        <w:t>}{</w:t>
      </w:r>
      <w:proofErr w:type="gramEnd"/>
      <w:r>
        <w:rPr>
          <w:color w:val="1F497D"/>
          <w:sz w:val="28"/>
          <w:szCs w:val="28"/>
        </w:rPr>
        <w:t>Hour}{</w:t>
      </w:r>
      <w:proofErr w:type="spellStart"/>
      <w:r>
        <w:rPr>
          <w:color w:val="1F497D"/>
          <w:sz w:val="28"/>
          <w:szCs w:val="28"/>
        </w:rPr>
        <w:t>DayOfMonth</w:t>
      </w:r>
      <w:proofErr w:type="spellEnd"/>
      <w:r>
        <w:rPr>
          <w:color w:val="1F497D"/>
          <w:sz w:val="28"/>
          <w:szCs w:val="28"/>
        </w:rPr>
        <w:t>}{Month}{</w:t>
      </w:r>
      <w:proofErr w:type="spellStart"/>
      <w:r>
        <w:rPr>
          <w:color w:val="1F497D"/>
          <w:sz w:val="28"/>
          <w:szCs w:val="28"/>
        </w:rPr>
        <w:t>DayofWeek</w:t>
      </w:r>
      <w:proofErr w:type="spellEnd"/>
      <w:r>
        <w:rPr>
          <w:color w:val="1F497D"/>
          <w:sz w:val="28"/>
          <w:szCs w:val="28"/>
        </w:rPr>
        <w:t>}</w:t>
      </w:r>
    </w:p>
    <w:p w:rsidR="00706716" w:rsidRDefault="00706716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drawing>
          <wp:inline distT="0" distB="0" distL="0" distR="0">
            <wp:extent cx="5943600" cy="23929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BF6" w:rsidRDefault="00296BF6" w:rsidP="00E15B1D">
      <w:pPr>
        <w:rPr>
          <w:b/>
          <w:color w:val="1F497D"/>
          <w:sz w:val="28"/>
          <w:szCs w:val="28"/>
        </w:rPr>
      </w:pPr>
    </w:p>
    <w:p w:rsidR="00296BF6" w:rsidRDefault="006C1FDD" w:rsidP="00E15B1D">
      <w:pPr>
        <w:rPr>
          <w:b/>
          <w:noProof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t>Build is triggered every one minutes.</w:t>
      </w:r>
    </w:p>
    <w:p w:rsidR="006C1FDD" w:rsidRDefault="006C1FDD" w:rsidP="00E15B1D">
      <w:pPr>
        <w:rPr>
          <w:b/>
          <w:noProof/>
          <w:color w:val="1F497D"/>
          <w:sz w:val="28"/>
          <w:szCs w:val="28"/>
        </w:rPr>
      </w:pPr>
    </w:p>
    <w:p w:rsidR="006C1FDD" w:rsidRDefault="006C1FDD" w:rsidP="00E15B1D">
      <w:pPr>
        <w:rPr>
          <w:b/>
          <w:color w:val="1F497D"/>
          <w:sz w:val="28"/>
          <w:szCs w:val="28"/>
        </w:rPr>
      </w:pPr>
      <w:r>
        <w:rPr>
          <w:b/>
          <w:noProof/>
          <w:color w:val="1F497D"/>
          <w:sz w:val="28"/>
          <w:szCs w:val="28"/>
        </w:rPr>
        <w:lastRenderedPageBreak/>
        <w:drawing>
          <wp:inline distT="0" distB="0" distL="0" distR="0">
            <wp:extent cx="5943600" cy="25519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6BD" w:rsidRDefault="00E15B1D" w:rsidP="00E15B1D">
      <w:pPr>
        <w:rPr>
          <w:color w:val="1F497D"/>
          <w:sz w:val="28"/>
          <w:szCs w:val="28"/>
        </w:rPr>
      </w:pPr>
      <w:r w:rsidRPr="00E15B1D">
        <w:rPr>
          <w:b/>
          <w:color w:val="1F497D"/>
          <w:sz w:val="28"/>
          <w:szCs w:val="28"/>
        </w:rPr>
        <w:t>7.</w:t>
      </w:r>
      <w:r w:rsidR="00B81514">
        <w:rPr>
          <w:b/>
          <w:color w:val="1F497D"/>
          <w:sz w:val="28"/>
          <w:szCs w:val="28"/>
        </w:rPr>
        <w:t xml:space="preserve"> </w:t>
      </w:r>
      <w:r w:rsidR="003E56BD" w:rsidRPr="00E15B1D">
        <w:rPr>
          <w:b/>
          <w:color w:val="1F497D"/>
          <w:sz w:val="28"/>
          <w:szCs w:val="28"/>
        </w:rPr>
        <w:t>Authorization Techniques in Jenkins</w:t>
      </w:r>
      <w:r w:rsidR="00381781" w:rsidRPr="00381781">
        <w:rPr>
          <w:b/>
          <w:color w:val="1F497D"/>
          <w:sz w:val="28"/>
          <w:szCs w:val="28"/>
        </w:rPr>
        <w:sym w:font="Wingdings" w:char="F0E0"/>
      </w:r>
      <w:r w:rsidR="00381781" w:rsidRPr="00010FCD">
        <w:rPr>
          <w:color w:val="1F497D"/>
          <w:sz w:val="28"/>
          <w:szCs w:val="28"/>
        </w:rPr>
        <w:t xml:space="preserve">Defines roles based authorization strategy to </w:t>
      </w:r>
      <w:proofErr w:type="spellStart"/>
      <w:r w:rsidR="00381781" w:rsidRPr="00010FCD">
        <w:rPr>
          <w:color w:val="1F497D"/>
          <w:sz w:val="28"/>
          <w:szCs w:val="28"/>
        </w:rPr>
        <w:t>manges</w:t>
      </w:r>
      <w:proofErr w:type="spellEnd"/>
      <w:r w:rsidR="00381781" w:rsidRPr="00010FCD">
        <w:rPr>
          <w:color w:val="1F497D"/>
          <w:sz w:val="28"/>
          <w:szCs w:val="28"/>
        </w:rPr>
        <w:t xml:space="preserve"> the user authorization to Jenkins or for particular jobs by creating global role, project roles and agent roles. Assign</w:t>
      </w:r>
      <w:r w:rsidR="00010FCD">
        <w:rPr>
          <w:color w:val="1F497D"/>
          <w:sz w:val="28"/>
          <w:szCs w:val="28"/>
        </w:rPr>
        <w:t xml:space="preserve"> these roles to user and groups</w:t>
      </w:r>
      <w:r w:rsidR="00381781" w:rsidRPr="00010FCD">
        <w:rPr>
          <w:color w:val="1F497D"/>
          <w:sz w:val="28"/>
          <w:szCs w:val="28"/>
        </w:rPr>
        <w:t>.</w:t>
      </w:r>
    </w:p>
    <w:p w:rsidR="00010FCD" w:rsidRDefault="00010FCD" w:rsidP="00E15B1D">
      <w:pPr>
        <w:rPr>
          <w:color w:val="1F497D"/>
          <w:sz w:val="28"/>
          <w:szCs w:val="28"/>
        </w:rPr>
      </w:pPr>
      <w:r>
        <w:rPr>
          <w:noProof/>
          <w:color w:val="1F497D"/>
          <w:sz w:val="28"/>
          <w:szCs w:val="28"/>
        </w:rPr>
        <w:drawing>
          <wp:inline distT="0" distB="0" distL="0" distR="0">
            <wp:extent cx="5943600" cy="24004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CD" w:rsidRDefault="00010FCD" w:rsidP="00E15B1D">
      <w:pPr>
        <w:rPr>
          <w:color w:val="1F497D"/>
          <w:sz w:val="28"/>
          <w:szCs w:val="28"/>
        </w:rPr>
      </w:pPr>
      <w:r>
        <w:rPr>
          <w:noProof/>
          <w:color w:val="1F497D"/>
          <w:sz w:val="28"/>
          <w:szCs w:val="28"/>
        </w:rPr>
        <w:drawing>
          <wp:inline distT="0" distB="0" distL="0" distR="0">
            <wp:extent cx="5943600" cy="176564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FCD" w:rsidRDefault="00010FCD" w:rsidP="00E15B1D">
      <w:pPr>
        <w:rPr>
          <w:color w:val="1F497D"/>
          <w:sz w:val="28"/>
          <w:szCs w:val="28"/>
        </w:rPr>
      </w:pPr>
    </w:p>
    <w:p w:rsidR="00010FCD" w:rsidRPr="00010FCD" w:rsidRDefault="00010FCD" w:rsidP="00E15B1D">
      <w:pPr>
        <w:rPr>
          <w:color w:val="1F497D"/>
          <w:sz w:val="28"/>
          <w:szCs w:val="28"/>
        </w:rPr>
      </w:pPr>
      <w:r>
        <w:rPr>
          <w:noProof/>
          <w:color w:val="1F497D"/>
          <w:sz w:val="28"/>
          <w:szCs w:val="28"/>
        </w:rPr>
        <w:drawing>
          <wp:inline distT="0" distB="0" distL="0" distR="0">
            <wp:extent cx="5943600" cy="155644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6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6BD" w:rsidRPr="003E56BD" w:rsidRDefault="003E56BD" w:rsidP="003E56BD">
      <w:pPr>
        <w:rPr>
          <w:color w:val="1F497D"/>
        </w:rPr>
      </w:pPr>
      <w:r w:rsidRPr="003E56BD">
        <w:rPr>
          <w:color w:val="1F497D"/>
        </w:rPr>
        <w:t xml:space="preserve">All the above activities need to be performed using GIT and </w:t>
      </w:r>
      <w:proofErr w:type="spellStart"/>
      <w:r w:rsidRPr="003E56BD">
        <w:rPr>
          <w:color w:val="1F497D"/>
        </w:rPr>
        <w:t>BroadLeaf</w:t>
      </w:r>
      <w:proofErr w:type="spellEnd"/>
      <w:r w:rsidRPr="003E56BD">
        <w:rPr>
          <w:color w:val="1F497D"/>
        </w:rPr>
        <w:t xml:space="preserve"> application as the project to be </w:t>
      </w:r>
      <w:proofErr w:type="gramStart"/>
      <w:r w:rsidRPr="003E56BD">
        <w:rPr>
          <w:color w:val="1F497D"/>
        </w:rPr>
        <w:t>continuous</w:t>
      </w:r>
      <w:proofErr w:type="gramEnd"/>
      <w:r w:rsidRPr="003E56BD">
        <w:rPr>
          <w:color w:val="1F497D"/>
        </w:rPr>
        <w:t xml:space="preserve"> </w:t>
      </w:r>
      <w:r w:rsidR="00D015AA" w:rsidRPr="003E56BD">
        <w:rPr>
          <w:color w:val="1F497D"/>
        </w:rPr>
        <w:t>integrated,</w:t>
      </w:r>
      <w:r w:rsidRPr="003E56BD">
        <w:rPr>
          <w:color w:val="1F497D"/>
        </w:rPr>
        <w:t xml:space="preserve"> tested and deployed.</w:t>
      </w:r>
    </w:p>
    <w:p w:rsidR="003E56BD" w:rsidRPr="003E56BD" w:rsidRDefault="003E56BD">
      <w:pPr>
        <w:rPr>
          <w:color w:val="1F497D"/>
        </w:rPr>
      </w:pPr>
    </w:p>
    <w:sectPr w:rsidR="003E56BD" w:rsidRPr="003E56BD" w:rsidSect="00FA19D2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01DF" w:rsidRDefault="00E801DF" w:rsidP="00770A67">
      <w:pPr>
        <w:spacing w:after="0" w:line="240" w:lineRule="auto"/>
      </w:pPr>
      <w:r>
        <w:separator/>
      </w:r>
    </w:p>
  </w:endnote>
  <w:endnote w:type="continuationSeparator" w:id="0">
    <w:p w:rsidR="00E801DF" w:rsidRDefault="00E801DF" w:rsidP="00770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01DF" w:rsidRDefault="00E801DF" w:rsidP="00770A67">
      <w:pPr>
        <w:spacing w:after="0" w:line="240" w:lineRule="auto"/>
      </w:pPr>
      <w:r>
        <w:separator/>
      </w:r>
    </w:p>
  </w:footnote>
  <w:footnote w:type="continuationSeparator" w:id="0">
    <w:p w:rsidR="00E801DF" w:rsidRDefault="00E801DF" w:rsidP="00770A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70A67" w:rsidRDefault="00770A67">
    <w:pPr>
      <w:pStyle w:val="Header"/>
    </w:pPr>
  </w:p>
  <w:p w:rsidR="00770A67" w:rsidRDefault="00770A67">
    <w:pPr>
      <w:pStyle w:val="Header"/>
    </w:pPr>
  </w:p>
  <w:p w:rsidR="00770A67" w:rsidRDefault="00770A6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434C2"/>
    <w:multiLevelType w:val="hybridMultilevel"/>
    <w:tmpl w:val="07A6D72A"/>
    <w:lvl w:ilvl="0" w:tplc="A20C520C">
      <w:start w:val="2"/>
      <w:numFmt w:val="bullet"/>
      <w:pStyle w:val="CorrectAnswer"/>
      <w:lvlText w:val=""/>
      <w:lvlJc w:val="left"/>
      <w:pPr>
        <w:tabs>
          <w:tab w:val="num" w:pos="397"/>
        </w:tabs>
        <w:ind w:left="397" w:hanging="284"/>
      </w:pPr>
      <w:rPr>
        <w:rFonts w:ascii="Wingdings" w:hAnsi="Wingdings" w:cs="Times New Roman" w:hint="default"/>
        <w:b/>
        <w:i w:val="0"/>
        <w:color w:val="008000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7073CDD"/>
    <w:multiLevelType w:val="hybridMultilevel"/>
    <w:tmpl w:val="6E507DE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2AE3614"/>
    <w:multiLevelType w:val="multilevel"/>
    <w:tmpl w:val="71D8F0C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6496198D"/>
    <w:multiLevelType w:val="hybridMultilevel"/>
    <w:tmpl w:val="7ED09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70CC9"/>
    <w:rsid w:val="00010FCD"/>
    <w:rsid w:val="00050FD7"/>
    <w:rsid w:val="001579A7"/>
    <w:rsid w:val="00282AF9"/>
    <w:rsid w:val="00296BF6"/>
    <w:rsid w:val="002D09D0"/>
    <w:rsid w:val="00320653"/>
    <w:rsid w:val="003546D3"/>
    <w:rsid w:val="00380631"/>
    <w:rsid w:val="00381781"/>
    <w:rsid w:val="003E56BD"/>
    <w:rsid w:val="003F3BD9"/>
    <w:rsid w:val="004333D0"/>
    <w:rsid w:val="004C0E99"/>
    <w:rsid w:val="005041FA"/>
    <w:rsid w:val="00675AA9"/>
    <w:rsid w:val="006A3C3E"/>
    <w:rsid w:val="006C1FDD"/>
    <w:rsid w:val="00704BC6"/>
    <w:rsid w:val="00706716"/>
    <w:rsid w:val="00707D7B"/>
    <w:rsid w:val="00770A67"/>
    <w:rsid w:val="00854BA8"/>
    <w:rsid w:val="00880B93"/>
    <w:rsid w:val="009B4312"/>
    <w:rsid w:val="00A77C97"/>
    <w:rsid w:val="00AB54F3"/>
    <w:rsid w:val="00AD5369"/>
    <w:rsid w:val="00B81514"/>
    <w:rsid w:val="00C70CC9"/>
    <w:rsid w:val="00C907CA"/>
    <w:rsid w:val="00CE391E"/>
    <w:rsid w:val="00D015AA"/>
    <w:rsid w:val="00D2334C"/>
    <w:rsid w:val="00D27A4D"/>
    <w:rsid w:val="00D316F2"/>
    <w:rsid w:val="00D86645"/>
    <w:rsid w:val="00E03018"/>
    <w:rsid w:val="00E15B1D"/>
    <w:rsid w:val="00E801DF"/>
    <w:rsid w:val="00EF2502"/>
    <w:rsid w:val="00EF4FF4"/>
    <w:rsid w:val="00F96C4F"/>
    <w:rsid w:val="00FA19D2"/>
    <w:rsid w:val="00FA2660"/>
    <w:rsid w:val="00FD3D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9D2"/>
  </w:style>
  <w:style w:type="paragraph" w:styleId="Heading1">
    <w:name w:val="heading 1"/>
    <w:basedOn w:val="Normal"/>
    <w:next w:val="Normal"/>
    <w:link w:val="Heading1Char"/>
    <w:uiPriority w:val="9"/>
    <w:qFormat/>
    <w:rsid w:val="00880B93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MultiChoice">
    <w:name w:val="Q Multi Choice"/>
    <w:basedOn w:val="Heading1"/>
    <w:next w:val="Normal"/>
    <w:rsid w:val="00880B93"/>
    <w:pPr>
      <w:keepLines w:val="0"/>
      <w:spacing w:before="360" w:after="60" w:line="240" w:lineRule="auto"/>
      <w:ind w:left="357" w:hanging="357"/>
    </w:pPr>
    <w:rPr>
      <w:rFonts w:ascii="Times New Roman" w:eastAsia="Times New Roman" w:hAnsi="Times New Roman" w:cs="Arial"/>
      <w:b/>
      <w:bCs/>
      <w:color w:val="auto"/>
      <w:kern w:val="32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80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QNumerical">
    <w:name w:val="Q Numerical"/>
    <w:basedOn w:val="Heading1"/>
    <w:next w:val="Normal"/>
    <w:rsid w:val="00880B93"/>
    <w:pPr>
      <w:keepLines w:val="0"/>
      <w:spacing w:before="360" w:after="60" w:line="240" w:lineRule="auto"/>
      <w:ind w:left="357" w:hanging="357"/>
    </w:pPr>
    <w:rPr>
      <w:rFonts w:ascii="Times New Roman" w:eastAsia="Times New Roman" w:hAnsi="Times New Roman" w:cs="Arial"/>
      <w:b/>
      <w:bCs/>
      <w:color w:val="auto"/>
      <w:kern w:val="32"/>
      <w:sz w:val="24"/>
    </w:rPr>
  </w:style>
  <w:style w:type="paragraph" w:customStyle="1" w:styleId="QShortAnswer">
    <w:name w:val="Q Short Answer"/>
    <w:basedOn w:val="Heading1"/>
    <w:next w:val="Normal"/>
    <w:rsid w:val="00880B93"/>
    <w:pPr>
      <w:keepLines w:val="0"/>
      <w:spacing w:before="360" w:after="60" w:line="240" w:lineRule="auto"/>
      <w:ind w:left="357" w:hanging="357"/>
    </w:pPr>
    <w:rPr>
      <w:rFonts w:ascii="Times New Roman" w:eastAsia="Times New Roman" w:hAnsi="Times New Roman" w:cs="Arial"/>
      <w:b/>
      <w:bCs/>
      <w:color w:val="auto"/>
      <w:kern w:val="32"/>
      <w:sz w:val="24"/>
    </w:rPr>
  </w:style>
  <w:style w:type="paragraph" w:customStyle="1" w:styleId="RightPair">
    <w:name w:val="RightPair"/>
    <w:basedOn w:val="Normal"/>
    <w:next w:val="Normal"/>
    <w:rsid w:val="00880B93"/>
    <w:pPr>
      <w:shd w:val="clear" w:color="auto" w:fill="E0E0E0"/>
      <w:spacing w:after="0" w:line="240" w:lineRule="auto"/>
      <w:ind w:left="397" w:right="2268"/>
      <w:jc w:val="righ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customStyle="1" w:styleId="CorrectAnswer">
    <w:name w:val="Correct Answer"/>
    <w:basedOn w:val="Normal"/>
    <w:next w:val="Normal"/>
    <w:rsid w:val="00880B93"/>
    <w:pPr>
      <w:numPr>
        <w:numId w:val="4"/>
      </w:numPr>
      <w:spacing w:after="12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eftPair">
    <w:name w:val="LeftPair"/>
    <w:basedOn w:val="Normal"/>
    <w:next w:val="RightPair"/>
    <w:rsid w:val="00880B93"/>
    <w:pPr>
      <w:spacing w:after="0" w:line="240" w:lineRule="auto"/>
      <w:ind w:left="397" w:right="2835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3E56BD"/>
    <w:pPr>
      <w:spacing w:after="200" w:line="27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09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09D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3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C3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70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70A67"/>
  </w:style>
  <w:style w:type="paragraph" w:styleId="Footer">
    <w:name w:val="footer"/>
    <w:basedOn w:val="Normal"/>
    <w:link w:val="FooterChar"/>
    <w:uiPriority w:val="99"/>
    <w:semiHidden/>
    <w:unhideWhenUsed/>
    <w:rsid w:val="00770A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70A67"/>
  </w:style>
  <w:style w:type="character" w:styleId="Strong">
    <w:name w:val="Strong"/>
    <w:basedOn w:val="DefaultParagraphFont"/>
    <w:uiPriority w:val="22"/>
    <w:qFormat/>
    <w:rsid w:val="00FA266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7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11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4142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Chennareddy Penugonda (Product Engineering Service)</dc:creator>
  <cp:lastModifiedBy>Sanket</cp:lastModifiedBy>
  <cp:revision>32</cp:revision>
  <dcterms:created xsi:type="dcterms:W3CDTF">2020-05-19T08:34:00Z</dcterms:created>
  <dcterms:modified xsi:type="dcterms:W3CDTF">2020-06-08T17:42:00Z</dcterms:modified>
</cp:coreProperties>
</file>