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E69" w:rsidRDefault="00614468">
      <w:pPr>
        <w:spacing w:before="98"/>
        <w:ind w:left="100"/>
        <w:rPr>
          <w:sz w:val="28"/>
          <w:szCs w:val="28"/>
        </w:rPr>
      </w:pPr>
      <w:r w:rsidRPr="0061446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6in;margin-top:1in;width:78.75pt;height:91.45pt;z-index:-251662848;mso-position-horizontal-relative:page;mso-position-vertical-relative:page">
            <v:imagedata r:id="rId5" o:title=""/>
            <w10:wrap anchorx="page" anchory="page"/>
          </v:shape>
        </w:pict>
      </w:r>
      <w:proofErr w:type="spellStart"/>
      <w:r w:rsidR="00E44CF7">
        <w:rPr>
          <w:b/>
          <w:sz w:val="28"/>
          <w:szCs w:val="28"/>
        </w:rPr>
        <w:t>Sweta</w:t>
      </w:r>
      <w:proofErr w:type="spellEnd"/>
      <w:r w:rsidR="00E44CF7">
        <w:rPr>
          <w:b/>
          <w:sz w:val="28"/>
          <w:szCs w:val="28"/>
        </w:rPr>
        <w:t xml:space="preserve"> </w:t>
      </w:r>
      <w:proofErr w:type="spellStart"/>
      <w:r w:rsidR="00E44CF7">
        <w:rPr>
          <w:b/>
          <w:sz w:val="28"/>
          <w:szCs w:val="28"/>
        </w:rPr>
        <w:t>Rani</w:t>
      </w:r>
      <w:proofErr w:type="spellEnd"/>
    </w:p>
    <w:p w:rsidR="00B63E69" w:rsidRDefault="00E44CF7">
      <w:pPr>
        <w:spacing w:line="280" w:lineRule="exact"/>
        <w:ind w:left="100"/>
        <w:rPr>
          <w:rFonts w:ascii="Calibri" w:eastAsia="Calibri" w:hAnsi="Calibri" w:cs="Calibri"/>
          <w:sz w:val="24"/>
          <w:szCs w:val="24"/>
        </w:rPr>
      </w:pPr>
      <w:r>
        <w:rPr>
          <w:color w:val="006FC0"/>
          <w:sz w:val="24"/>
          <w:szCs w:val="24"/>
        </w:rPr>
        <w:t xml:space="preserve">+ </w:t>
      </w:r>
      <w:r>
        <w:rPr>
          <w:rFonts w:ascii="Calibri" w:eastAsia="Calibri" w:hAnsi="Calibri" w:cs="Calibri"/>
          <w:color w:val="006FC0"/>
          <w:sz w:val="24"/>
          <w:szCs w:val="24"/>
        </w:rPr>
        <w:t>91</w:t>
      </w:r>
      <w:r>
        <w:rPr>
          <w:rFonts w:ascii="Calibri" w:eastAsia="Calibri" w:hAnsi="Calibri" w:cs="Calibri"/>
          <w:b/>
          <w:color w:val="006FC0"/>
          <w:sz w:val="24"/>
          <w:szCs w:val="24"/>
        </w:rPr>
        <w:t>-</w:t>
      </w:r>
      <w:r>
        <w:rPr>
          <w:rFonts w:ascii="Calibri" w:eastAsia="Calibri" w:hAnsi="Calibri" w:cs="Calibri"/>
          <w:color w:val="006FC0"/>
          <w:sz w:val="24"/>
          <w:szCs w:val="24"/>
        </w:rPr>
        <w:t>8621963397</w:t>
      </w:r>
    </w:p>
    <w:p w:rsidR="00B63E69" w:rsidRDefault="00E44CF7">
      <w:pPr>
        <w:spacing w:line="260" w:lineRule="exact"/>
        <w:ind w:left="100"/>
        <w:rPr>
          <w:sz w:val="24"/>
          <w:szCs w:val="24"/>
        </w:rPr>
      </w:pPr>
      <w:r>
        <w:rPr>
          <w:sz w:val="24"/>
          <w:szCs w:val="24"/>
        </w:rPr>
        <w:t>sweta.rani8153@gmail.com</w:t>
      </w:r>
    </w:p>
    <w:p w:rsidR="00B63E69" w:rsidRDefault="00B63E69">
      <w:pPr>
        <w:spacing w:before="2" w:line="120" w:lineRule="exact"/>
        <w:rPr>
          <w:sz w:val="13"/>
          <w:szCs w:val="13"/>
        </w:rPr>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614468">
      <w:pPr>
        <w:ind w:left="100"/>
        <w:rPr>
          <w:rFonts w:ascii="Calibri" w:eastAsia="Calibri" w:hAnsi="Calibri" w:cs="Calibri"/>
          <w:sz w:val="22"/>
          <w:szCs w:val="22"/>
        </w:rPr>
      </w:pPr>
      <w:r w:rsidRPr="00614468">
        <w:pict>
          <v:group id="_x0000_s1078" style="position:absolute;left:0;text-align:left;margin-left:70.6pt;margin-top:14.9pt;width:470.95pt;height:0;z-index:-251664896;mso-position-horizontal-relative:page" coordorigin="1412,298" coordsize="9419,0">
            <v:shape id="_x0000_s1079" style="position:absolute;left:1412;top:298;width:9419;height:0" coordorigin="1412,298" coordsize="9419,0" path="m1412,298r9419,e" filled="f" strokeweight=".58pt">
              <v:path arrowok="t"/>
            </v:shape>
            <w10:wrap anchorx="page"/>
          </v:group>
        </w:pict>
      </w:r>
      <w:r w:rsidR="00E44CF7">
        <w:rPr>
          <w:rFonts w:ascii="Calibri" w:eastAsia="Calibri" w:hAnsi="Calibri" w:cs="Calibri"/>
          <w:sz w:val="22"/>
          <w:szCs w:val="22"/>
        </w:rPr>
        <w:t>CAREER OBJECTIVE</w:t>
      </w:r>
    </w:p>
    <w:p w:rsidR="00B63E69" w:rsidRDefault="00B63E69">
      <w:pPr>
        <w:spacing w:before="7" w:line="100" w:lineRule="exact"/>
        <w:rPr>
          <w:sz w:val="10"/>
          <w:szCs w:val="10"/>
        </w:rPr>
      </w:pPr>
    </w:p>
    <w:p w:rsidR="00B63E69" w:rsidRDefault="00B63E69">
      <w:pPr>
        <w:spacing w:line="200" w:lineRule="exact"/>
      </w:pPr>
    </w:p>
    <w:p w:rsidR="0036498B" w:rsidRDefault="00E44CF7">
      <w:pPr>
        <w:spacing w:before="13" w:line="233" w:lineRule="auto"/>
        <w:ind w:left="201" w:right="371"/>
        <w:rPr>
          <w:rFonts w:ascii="Calibri" w:eastAsia="Calibri" w:hAnsi="Calibri" w:cs="Calibri"/>
          <w:sz w:val="24"/>
          <w:szCs w:val="24"/>
        </w:rPr>
      </w:pPr>
      <w:r>
        <w:rPr>
          <w:rFonts w:ascii="Calibri" w:eastAsia="Calibri" w:hAnsi="Calibri" w:cs="Calibri"/>
          <w:sz w:val="24"/>
          <w:szCs w:val="24"/>
        </w:rPr>
        <w:t>Currently working as Informatica ETL Developer at Cognizant Technology Solutions</w:t>
      </w:r>
      <w:r w:rsidR="0036498B">
        <w:rPr>
          <w:rFonts w:ascii="Calibri" w:eastAsia="Calibri" w:hAnsi="Calibri" w:cs="Calibri"/>
          <w:sz w:val="24"/>
          <w:szCs w:val="24"/>
        </w:rPr>
        <w:t>.</w:t>
      </w:r>
    </w:p>
    <w:p w:rsidR="00B63E69" w:rsidRDefault="0036498B">
      <w:pPr>
        <w:spacing w:before="13" w:line="233" w:lineRule="auto"/>
        <w:ind w:left="201" w:right="371"/>
        <w:rPr>
          <w:rFonts w:ascii="Calibri" w:eastAsia="Calibri" w:hAnsi="Calibri" w:cs="Calibri"/>
          <w:sz w:val="24"/>
          <w:szCs w:val="24"/>
        </w:rPr>
      </w:pPr>
      <w:r>
        <w:rPr>
          <w:rFonts w:ascii="Calibri" w:eastAsia="Calibri" w:hAnsi="Calibri" w:cs="Calibri"/>
          <w:sz w:val="24"/>
          <w:szCs w:val="24"/>
        </w:rPr>
        <w:t xml:space="preserve"> Around 4 years </w:t>
      </w:r>
      <w:r w:rsidR="00E44CF7">
        <w:rPr>
          <w:rFonts w:ascii="Calibri" w:eastAsia="Calibri" w:hAnsi="Calibri" w:cs="Calibri"/>
          <w:sz w:val="24"/>
          <w:szCs w:val="24"/>
        </w:rPr>
        <w:t>of experience across Life science, Insurance domains. A motivated professional, solving critical business problems with a structured approach and analytical mindset. My experience stretches from problem definition and representation, processing and analyzing data, generating insights, creating profiles to delivering effective and practical solutions in a fast-paced environment.</w:t>
      </w:r>
    </w:p>
    <w:p w:rsidR="00B63E69" w:rsidRDefault="00B63E69">
      <w:pPr>
        <w:spacing w:before="3" w:line="140" w:lineRule="exact"/>
        <w:rPr>
          <w:sz w:val="14"/>
          <w:szCs w:val="14"/>
        </w:rPr>
      </w:pPr>
    </w:p>
    <w:p w:rsidR="00B63E69" w:rsidRDefault="00B63E69">
      <w:pPr>
        <w:spacing w:line="200" w:lineRule="exact"/>
      </w:pPr>
    </w:p>
    <w:p w:rsidR="00B63E69" w:rsidRDefault="00614468">
      <w:pPr>
        <w:ind w:left="100"/>
        <w:rPr>
          <w:rFonts w:ascii="Calibri" w:eastAsia="Calibri" w:hAnsi="Calibri" w:cs="Calibri"/>
          <w:sz w:val="22"/>
          <w:szCs w:val="22"/>
        </w:rPr>
      </w:pPr>
      <w:r w:rsidRPr="00614468">
        <w:pict>
          <v:group id="_x0000_s1076" style="position:absolute;left:0;text-align:left;margin-left:70.6pt;margin-top:14.9pt;width:470.95pt;height:0;z-index:-251663872;mso-position-horizontal-relative:page" coordorigin="1412,298" coordsize="9419,0">
            <v:shape id="_x0000_s1077" style="position:absolute;left:1412;top:298;width:9419;height:0" coordorigin="1412,298" coordsize="9419,0" path="m1412,298r9419,e" filled="f" strokeweight=".58pt">
              <v:path arrowok="t"/>
            </v:shape>
            <w10:wrap anchorx="page"/>
          </v:group>
        </w:pict>
      </w:r>
      <w:r w:rsidR="00E44CF7">
        <w:rPr>
          <w:rFonts w:ascii="Calibri" w:eastAsia="Calibri" w:hAnsi="Calibri" w:cs="Calibri"/>
          <w:sz w:val="22"/>
          <w:szCs w:val="22"/>
        </w:rPr>
        <w:t>EXPERIENCE SUMMARY</w:t>
      </w:r>
    </w:p>
    <w:p w:rsidR="00B63E69" w:rsidRDefault="00B63E69">
      <w:pPr>
        <w:spacing w:before="7" w:line="280" w:lineRule="exact"/>
        <w:rPr>
          <w:sz w:val="28"/>
          <w:szCs w:val="28"/>
        </w:rPr>
      </w:pPr>
    </w:p>
    <w:p w:rsidR="00B63E69" w:rsidRDefault="00E44CF7">
      <w:pPr>
        <w:spacing w:before="27"/>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Verdana" w:eastAsia="Verdana" w:hAnsi="Verdana" w:cs="Verdana"/>
          <w:sz w:val="18"/>
          <w:szCs w:val="18"/>
        </w:rPr>
        <w:t xml:space="preserve">Around  3.8  years  of  IT  experience  in  </w:t>
      </w:r>
      <w:r>
        <w:rPr>
          <w:rFonts w:ascii="Calibri" w:eastAsia="Calibri" w:hAnsi="Calibri" w:cs="Calibri"/>
          <w:sz w:val="22"/>
          <w:szCs w:val="22"/>
        </w:rPr>
        <w:t xml:space="preserve">IDQ,  Informatica  </w:t>
      </w:r>
      <w:proofErr w:type="spellStart"/>
      <w:r>
        <w:rPr>
          <w:rFonts w:ascii="Calibri" w:eastAsia="Calibri" w:hAnsi="Calibri" w:cs="Calibri"/>
          <w:sz w:val="22"/>
          <w:szCs w:val="22"/>
        </w:rPr>
        <w:t>Powercentre</w:t>
      </w:r>
      <w:proofErr w:type="spellEnd"/>
      <w:r>
        <w:rPr>
          <w:rFonts w:ascii="Calibri" w:eastAsia="Calibri" w:hAnsi="Calibri" w:cs="Calibri"/>
          <w:sz w:val="22"/>
          <w:szCs w:val="22"/>
        </w:rPr>
        <w:t xml:space="preserve">  tool,  SQL,  UNIX,  Data</w:t>
      </w:r>
    </w:p>
    <w:p w:rsidR="00B63E69" w:rsidRDefault="00E44CF7">
      <w:pPr>
        <w:spacing w:before="41"/>
        <w:ind w:left="820"/>
        <w:rPr>
          <w:rFonts w:ascii="Calibri" w:eastAsia="Calibri" w:hAnsi="Calibri" w:cs="Calibri"/>
          <w:sz w:val="22"/>
          <w:szCs w:val="22"/>
        </w:rPr>
      </w:pPr>
      <w:r>
        <w:rPr>
          <w:rFonts w:ascii="Calibri" w:eastAsia="Calibri" w:hAnsi="Calibri" w:cs="Calibri"/>
          <w:sz w:val="22"/>
          <w:szCs w:val="22"/>
        </w:rPr>
        <w:t>Warehousing concepts.</w:t>
      </w:r>
    </w:p>
    <w:p w:rsidR="00B63E69" w:rsidRDefault="00B63E69">
      <w:pPr>
        <w:spacing w:before="8" w:line="160" w:lineRule="exact"/>
        <w:rPr>
          <w:sz w:val="16"/>
          <w:szCs w:val="16"/>
        </w:rPr>
      </w:pPr>
    </w:p>
    <w:p w:rsidR="00B63E69" w:rsidRDefault="00B63E69">
      <w:pPr>
        <w:spacing w:line="200" w:lineRule="exact"/>
      </w:pPr>
    </w:p>
    <w:p w:rsidR="00B63E69" w:rsidRDefault="00E44CF7">
      <w:pPr>
        <w:ind w:left="460"/>
        <w:rPr>
          <w:rFonts w:ascii="Verdana" w:eastAsia="Verdana" w:hAnsi="Verdana" w:cs="Verdana"/>
          <w:sz w:val="18"/>
          <w:szCs w:val="18"/>
        </w:rPr>
      </w:pPr>
      <w:r>
        <w:rPr>
          <w:rFonts w:ascii="Arial Unicode MS" w:eastAsia="Arial Unicode MS" w:hAnsi="Arial Unicode MS" w:cs="Arial Unicode MS"/>
          <w:sz w:val="22"/>
          <w:szCs w:val="22"/>
        </w:rPr>
        <w:t></w:t>
      </w:r>
      <w:r>
        <w:rPr>
          <w:rFonts w:ascii="Verdana" w:eastAsia="Verdana" w:hAnsi="Verdana" w:cs="Verdana"/>
          <w:sz w:val="18"/>
          <w:szCs w:val="18"/>
        </w:rPr>
        <w:t xml:space="preserve">Currently associated with </w:t>
      </w:r>
      <w:r>
        <w:rPr>
          <w:rFonts w:ascii="Verdana" w:eastAsia="Verdana" w:hAnsi="Verdana" w:cs="Verdana"/>
          <w:b/>
          <w:sz w:val="18"/>
          <w:szCs w:val="18"/>
        </w:rPr>
        <w:t>Cognizant Technology Solutions as ETL Developer.</w:t>
      </w:r>
    </w:p>
    <w:p w:rsidR="00B63E69" w:rsidRDefault="00B63E69">
      <w:pPr>
        <w:spacing w:before="6" w:line="140" w:lineRule="exact"/>
        <w:rPr>
          <w:sz w:val="14"/>
          <w:szCs w:val="14"/>
        </w:rPr>
      </w:pPr>
    </w:p>
    <w:p w:rsidR="00B63E69" w:rsidRDefault="00B63E69">
      <w:pPr>
        <w:spacing w:line="200" w:lineRule="exact"/>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Fast learner of new technologies as per the need for project with good analytical ability.</w:t>
      </w:r>
    </w:p>
    <w:p w:rsidR="00B63E69" w:rsidRDefault="00B63E69">
      <w:pPr>
        <w:spacing w:before="3" w:line="160" w:lineRule="exact"/>
        <w:rPr>
          <w:sz w:val="16"/>
          <w:szCs w:val="16"/>
        </w:rPr>
      </w:pPr>
    </w:p>
    <w:p w:rsidR="00B63E69" w:rsidRDefault="00B63E69">
      <w:pPr>
        <w:spacing w:line="200" w:lineRule="exact"/>
      </w:pPr>
    </w:p>
    <w:p w:rsidR="00B63E69" w:rsidRDefault="00E44CF7">
      <w:pPr>
        <w:tabs>
          <w:tab w:val="left" w:pos="820"/>
        </w:tabs>
        <w:spacing w:line="274" w:lineRule="auto"/>
        <w:ind w:left="820" w:right="76"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 xml:space="preserve">Good Knowledge and Hands on experience on </w:t>
      </w:r>
      <w:r w:rsidR="0036498B">
        <w:rPr>
          <w:rFonts w:ascii="Calibri" w:eastAsia="Calibri" w:hAnsi="Calibri" w:cs="Calibri"/>
          <w:sz w:val="22"/>
          <w:szCs w:val="22"/>
        </w:rPr>
        <w:t>UNIX</w:t>
      </w:r>
      <w:r>
        <w:rPr>
          <w:rFonts w:ascii="Calibri" w:eastAsia="Calibri" w:hAnsi="Calibri" w:cs="Calibri"/>
          <w:sz w:val="22"/>
          <w:szCs w:val="22"/>
        </w:rPr>
        <w:t xml:space="preserve"> with Hadoop commands. Also has a working experience of hive tables and working with big data files.</w:t>
      </w:r>
    </w:p>
    <w:p w:rsidR="00B63E69" w:rsidRDefault="00B63E69">
      <w:pPr>
        <w:spacing w:before="9" w:line="120" w:lineRule="exact"/>
        <w:rPr>
          <w:sz w:val="12"/>
          <w:szCs w:val="12"/>
        </w:rPr>
      </w:pPr>
    </w:p>
    <w:p w:rsidR="00B63E69" w:rsidRDefault="00B63E69">
      <w:pPr>
        <w:spacing w:line="200" w:lineRule="exact"/>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Used IDQ’s standardized plans for addresses and names clean ups.</w:t>
      </w:r>
    </w:p>
    <w:p w:rsidR="00B63E69" w:rsidRDefault="00B63E69">
      <w:pPr>
        <w:spacing w:before="1" w:line="280" w:lineRule="exact"/>
        <w:rPr>
          <w:sz w:val="28"/>
          <w:szCs w:val="28"/>
        </w:rPr>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 xml:space="preserve">Has gain knowledge of running jobs </w:t>
      </w:r>
      <w:r w:rsidR="0036498B">
        <w:rPr>
          <w:rFonts w:ascii="Calibri" w:eastAsia="Calibri" w:hAnsi="Calibri" w:cs="Calibri"/>
          <w:sz w:val="22"/>
          <w:szCs w:val="22"/>
        </w:rPr>
        <w:t>through Control-M, Maestro job</w:t>
      </w:r>
    </w:p>
    <w:p w:rsidR="00B63E69" w:rsidRDefault="00B63E69">
      <w:pPr>
        <w:spacing w:before="1" w:line="280" w:lineRule="exact"/>
        <w:rPr>
          <w:sz w:val="28"/>
          <w:szCs w:val="28"/>
        </w:rPr>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Has good knowledge of various Informatica components like m</w:t>
      </w:r>
      <w:r w:rsidR="0036498B">
        <w:rPr>
          <w:rFonts w:ascii="Calibri" w:eastAsia="Calibri" w:hAnsi="Calibri" w:cs="Calibri"/>
          <w:sz w:val="22"/>
          <w:szCs w:val="22"/>
        </w:rPr>
        <w:t>apping, workflow, DIS, Workflow</w:t>
      </w:r>
    </w:p>
    <w:p w:rsidR="00B63E69" w:rsidRDefault="00B63E69">
      <w:pPr>
        <w:spacing w:line="160" w:lineRule="exact"/>
        <w:rPr>
          <w:sz w:val="16"/>
          <w:szCs w:val="16"/>
        </w:rPr>
      </w:pPr>
    </w:p>
    <w:p w:rsidR="00B63E69" w:rsidRDefault="00B63E69">
      <w:pPr>
        <w:spacing w:line="200" w:lineRule="exact"/>
      </w:pPr>
    </w:p>
    <w:p w:rsidR="00B63E69" w:rsidRDefault="00E44CF7">
      <w:pPr>
        <w:tabs>
          <w:tab w:val="left" w:pos="820"/>
        </w:tabs>
        <w:spacing w:line="277" w:lineRule="auto"/>
        <w:ind w:left="820" w:right="79"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Have very good knowledge on various transformations like Source Qualifier, Lookup, Aggregator,</w:t>
      </w:r>
      <w:r w:rsidR="0036498B">
        <w:rPr>
          <w:rFonts w:ascii="Calibri" w:eastAsia="Calibri" w:hAnsi="Calibri" w:cs="Calibri"/>
          <w:sz w:val="22"/>
          <w:szCs w:val="22"/>
        </w:rPr>
        <w:t xml:space="preserve"> Expression, Joiner, Filter etc</w:t>
      </w:r>
    </w:p>
    <w:p w:rsidR="00B63E69" w:rsidRDefault="00B63E69">
      <w:pPr>
        <w:spacing w:before="6" w:line="120" w:lineRule="exact"/>
        <w:rPr>
          <w:sz w:val="12"/>
          <w:szCs w:val="12"/>
        </w:rPr>
      </w:pPr>
    </w:p>
    <w:p w:rsidR="00B63E69" w:rsidRDefault="00B63E69">
      <w:pPr>
        <w:spacing w:line="200" w:lineRule="exact"/>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Has sound</w:t>
      </w:r>
      <w:r w:rsidR="0036498B">
        <w:rPr>
          <w:rFonts w:ascii="Calibri" w:eastAsia="Calibri" w:hAnsi="Calibri" w:cs="Calibri"/>
          <w:sz w:val="22"/>
          <w:szCs w:val="22"/>
        </w:rPr>
        <w:t xml:space="preserve"> knowledge of Life science and Insurance Business</w:t>
      </w:r>
    </w:p>
    <w:p w:rsidR="00B63E69" w:rsidRDefault="00B63E69">
      <w:pPr>
        <w:spacing w:line="160" w:lineRule="exact"/>
        <w:rPr>
          <w:sz w:val="16"/>
          <w:szCs w:val="16"/>
        </w:rPr>
      </w:pPr>
    </w:p>
    <w:p w:rsidR="00B63E69" w:rsidRDefault="00B63E69">
      <w:pPr>
        <w:spacing w:line="200" w:lineRule="exact"/>
      </w:pPr>
    </w:p>
    <w:p w:rsidR="00B63E69" w:rsidRDefault="00E44CF7">
      <w:pPr>
        <w:ind w:left="460"/>
        <w:rPr>
          <w:rFonts w:ascii="Calibri" w:eastAsia="Calibri" w:hAnsi="Calibri" w:cs="Calibri"/>
          <w:sz w:val="22"/>
          <w:szCs w:val="22"/>
        </w:rPr>
        <w:sectPr w:rsidR="00B63E69">
          <w:pgSz w:w="12240" w:h="15840"/>
          <w:pgMar w:top="1340" w:right="1320" w:bottom="280" w:left="1340" w:header="720" w:footer="720" w:gutter="0"/>
          <w:cols w:space="720"/>
        </w:sectPr>
      </w:pPr>
      <w:r>
        <w:rPr>
          <w:rFonts w:ascii="Arial Unicode MS" w:eastAsia="Arial Unicode MS" w:hAnsi="Arial Unicode MS" w:cs="Arial Unicode MS"/>
          <w:sz w:val="22"/>
          <w:szCs w:val="22"/>
        </w:rPr>
        <w:t xml:space="preserve"> </w:t>
      </w:r>
      <w:r>
        <w:rPr>
          <w:rFonts w:ascii="Calibri" w:eastAsia="Calibri" w:hAnsi="Calibri" w:cs="Calibri"/>
          <w:sz w:val="22"/>
          <w:szCs w:val="22"/>
        </w:rPr>
        <w:t xml:space="preserve">Has knowledge of </w:t>
      </w:r>
      <w:proofErr w:type="gramStart"/>
      <w:r>
        <w:rPr>
          <w:rFonts w:ascii="Calibri" w:eastAsia="Calibri" w:hAnsi="Calibri" w:cs="Calibri"/>
          <w:sz w:val="22"/>
          <w:szCs w:val="22"/>
        </w:rPr>
        <w:t>Profiling ,</w:t>
      </w:r>
      <w:proofErr w:type="gramEnd"/>
      <w:r w:rsidR="0036498B">
        <w:rPr>
          <w:rFonts w:ascii="Calibri" w:eastAsia="Calibri" w:hAnsi="Calibri" w:cs="Calibri"/>
          <w:sz w:val="22"/>
          <w:szCs w:val="22"/>
        </w:rPr>
        <w:t xml:space="preserve"> </w:t>
      </w:r>
      <w:r>
        <w:rPr>
          <w:rFonts w:ascii="Calibri" w:eastAsia="Calibri" w:hAnsi="Calibri" w:cs="Calibri"/>
          <w:sz w:val="22"/>
          <w:szCs w:val="22"/>
        </w:rPr>
        <w:t>scorecards in Informatica</w:t>
      </w:r>
    </w:p>
    <w:p w:rsidR="00B63E69" w:rsidRDefault="00614468">
      <w:pPr>
        <w:spacing w:before="55"/>
        <w:ind w:left="100"/>
        <w:rPr>
          <w:rFonts w:ascii="Calibri" w:eastAsia="Calibri" w:hAnsi="Calibri" w:cs="Calibri"/>
          <w:sz w:val="22"/>
          <w:szCs w:val="22"/>
        </w:rPr>
      </w:pPr>
      <w:r w:rsidRPr="00614468">
        <w:lastRenderedPageBreak/>
        <w:pict>
          <v:group id="_x0000_s1074" style="position:absolute;left:0;text-align:left;margin-left:70.6pt;margin-top:17.65pt;width:470.95pt;height:0;z-index:-251661824;mso-position-horizontal-relative:page" coordorigin="1412,353" coordsize="9419,0">
            <v:shape id="_x0000_s1075" style="position:absolute;left:1412;top:353;width:9419;height:0" coordorigin="1412,353" coordsize="9419,0" path="m1412,353r9419,e" filled="f" strokeweight=".58pt">
              <v:path arrowok="t"/>
            </v:shape>
            <w10:wrap anchorx="page"/>
          </v:group>
        </w:pict>
      </w:r>
      <w:r w:rsidR="00E44CF7">
        <w:rPr>
          <w:rFonts w:ascii="Calibri" w:eastAsia="Calibri" w:hAnsi="Calibri" w:cs="Calibri"/>
          <w:sz w:val="22"/>
          <w:szCs w:val="22"/>
        </w:rPr>
        <w:t>TECHNICAL SKILL</w:t>
      </w:r>
    </w:p>
    <w:p w:rsidR="00B63E69" w:rsidRDefault="00B63E69">
      <w:pPr>
        <w:spacing w:before="8" w:line="160" w:lineRule="exact"/>
        <w:rPr>
          <w:sz w:val="16"/>
          <w:szCs w:val="16"/>
        </w:rPr>
      </w:pPr>
    </w:p>
    <w:p w:rsidR="00B63E69" w:rsidRDefault="00B63E69">
      <w:pPr>
        <w:spacing w:line="200" w:lineRule="exact"/>
      </w:pPr>
    </w:p>
    <w:p w:rsidR="00B63E69" w:rsidRDefault="00E44CF7">
      <w:pPr>
        <w:spacing w:before="12"/>
        <w:ind w:left="208"/>
        <w:rPr>
          <w:rFonts w:ascii="Calibri" w:eastAsia="Calibri" w:hAnsi="Calibri" w:cs="Calibri"/>
          <w:sz w:val="22"/>
          <w:szCs w:val="22"/>
        </w:rPr>
      </w:pPr>
      <w:r>
        <w:rPr>
          <w:rFonts w:ascii="Calibri" w:eastAsia="Calibri" w:hAnsi="Calibri" w:cs="Calibri"/>
          <w:b/>
          <w:sz w:val="22"/>
          <w:szCs w:val="22"/>
        </w:rPr>
        <w:t xml:space="preserve">Operating Systems           </w:t>
      </w:r>
      <w:proofErr w:type="gramStart"/>
      <w:r>
        <w:rPr>
          <w:rFonts w:ascii="Calibri" w:eastAsia="Calibri" w:hAnsi="Calibri" w:cs="Calibri"/>
          <w:sz w:val="22"/>
          <w:szCs w:val="22"/>
        </w:rPr>
        <w:t>Windows(</w:t>
      </w:r>
      <w:proofErr w:type="gramEnd"/>
      <w:r>
        <w:rPr>
          <w:rFonts w:ascii="Calibri" w:eastAsia="Calibri" w:hAnsi="Calibri" w:cs="Calibri"/>
          <w:sz w:val="22"/>
          <w:szCs w:val="22"/>
        </w:rPr>
        <w:t>Version- 7,8,10)</w:t>
      </w:r>
    </w:p>
    <w:p w:rsidR="00B63E69" w:rsidRDefault="00E44CF7">
      <w:pPr>
        <w:spacing w:before="60"/>
        <w:ind w:left="208"/>
        <w:rPr>
          <w:rFonts w:ascii="Calibri" w:eastAsia="Calibri" w:hAnsi="Calibri" w:cs="Calibri"/>
          <w:sz w:val="22"/>
          <w:szCs w:val="22"/>
        </w:rPr>
      </w:pPr>
      <w:r>
        <w:rPr>
          <w:rFonts w:ascii="Calibri" w:eastAsia="Calibri" w:hAnsi="Calibri" w:cs="Calibri"/>
          <w:b/>
          <w:position w:val="-6"/>
          <w:sz w:val="22"/>
          <w:szCs w:val="22"/>
        </w:rPr>
        <w:t xml:space="preserve">RDBMS                                </w:t>
      </w:r>
      <w:r>
        <w:rPr>
          <w:rFonts w:ascii="Calibri" w:eastAsia="Calibri" w:hAnsi="Calibri" w:cs="Calibri"/>
          <w:sz w:val="22"/>
          <w:szCs w:val="22"/>
        </w:rPr>
        <w:t>SQL SERVER 2012,</w:t>
      </w:r>
      <w:r w:rsidR="0036498B">
        <w:rPr>
          <w:rFonts w:ascii="Calibri" w:eastAsia="Calibri" w:hAnsi="Calibri" w:cs="Calibri"/>
          <w:sz w:val="22"/>
          <w:szCs w:val="22"/>
        </w:rPr>
        <w:t xml:space="preserve"> </w:t>
      </w:r>
      <w:r>
        <w:rPr>
          <w:rFonts w:ascii="Calibri" w:eastAsia="Calibri" w:hAnsi="Calibri" w:cs="Calibri"/>
          <w:sz w:val="22"/>
          <w:szCs w:val="22"/>
        </w:rPr>
        <w:t>Oracle</w:t>
      </w:r>
    </w:p>
    <w:p w:rsidR="00B63E69" w:rsidRDefault="00B63E69">
      <w:pPr>
        <w:spacing w:line="120" w:lineRule="exact"/>
        <w:rPr>
          <w:sz w:val="12"/>
          <w:szCs w:val="12"/>
        </w:rPr>
      </w:pPr>
    </w:p>
    <w:p w:rsidR="00B63E69" w:rsidRDefault="00E44CF7">
      <w:pPr>
        <w:ind w:left="208"/>
        <w:rPr>
          <w:rFonts w:ascii="Calibri" w:eastAsia="Calibri" w:hAnsi="Calibri" w:cs="Calibri"/>
          <w:sz w:val="22"/>
          <w:szCs w:val="22"/>
        </w:rPr>
      </w:pPr>
      <w:r>
        <w:rPr>
          <w:rFonts w:ascii="Calibri" w:eastAsia="Calibri" w:hAnsi="Calibri" w:cs="Calibri"/>
          <w:b/>
          <w:sz w:val="22"/>
          <w:szCs w:val="22"/>
        </w:rPr>
        <w:t xml:space="preserve">Technical Skills                  </w:t>
      </w:r>
      <w:r>
        <w:rPr>
          <w:rFonts w:ascii="Calibri" w:eastAsia="Calibri" w:hAnsi="Calibri" w:cs="Calibri"/>
          <w:sz w:val="22"/>
          <w:szCs w:val="22"/>
        </w:rPr>
        <w:t xml:space="preserve">IDQ, Informatica Power Center, SQL, </w:t>
      </w:r>
      <w:r w:rsidR="0036498B">
        <w:rPr>
          <w:rFonts w:ascii="Calibri" w:eastAsia="Calibri" w:hAnsi="Calibri" w:cs="Calibri"/>
          <w:sz w:val="22"/>
          <w:szCs w:val="22"/>
        </w:rPr>
        <w:t>UNIX</w:t>
      </w:r>
    </w:p>
    <w:p w:rsidR="00B63E69" w:rsidRDefault="00B63E69">
      <w:pPr>
        <w:spacing w:line="120" w:lineRule="exact"/>
        <w:rPr>
          <w:sz w:val="12"/>
          <w:szCs w:val="12"/>
        </w:rPr>
      </w:pPr>
    </w:p>
    <w:p w:rsidR="00B63E69" w:rsidRDefault="00E44CF7">
      <w:pPr>
        <w:ind w:left="208"/>
        <w:rPr>
          <w:rFonts w:ascii="Calibri" w:eastAsia="Calibri" w:hAnsi="Calibri" w:cs="Calibri"/>
          <w:sz w:val="22"/>
          <w:szCs w:val="22"/>
        </w:rPr>
      </w:pPr>
      <w:r>
        <w:rPr>
          <w:rFonts w:ascii="Calibri" w:eastAsia="Calibri" w:hAnsi="Calibri" w:cs="Calibri"/>
          <w:b/>
          <w:sz w:val="22"/>
          <w:szCs w:val="22"/>
        </w:rPr>
        <w:t xml:space="preserve">Tool                                      </w:t>
      </w:r>
      <w:r>
        <w:rPr>
          <w:rFonts w:ascii="Calibri" w:eastAsia="Calibri" w:hAnsi="Calibri" w:cs="Calibri"/>
          <w:sz w:val="22"/>
          <w:szCs w:val="22"/>
        </w:rPr>
        <w:t>Informatica Developer, Informatica power center, Putty, Informatica Analyst</w:t>
      </w:r>
    </w:p>
    <w:p w:rsidR="00B63E69" w:rsidRDefault="00B63E69">
      <w:pPr>
        <w:spacing w:line="200" w:lineRule="exact"/>
      </w:pPr>
    </w:p>
    <w:p w:rsidR="00B63E69" w:rsidRDefault="00B63E69">
      <w:pPr>
        <w:spacing w:line="200" w:lineRule="exact"/>
      </w:pPr>
    </w:p>
    <w:p w:rsidR="00B63E69" w:rsidRDefault="00B63E69">
      <w:pPr>
        <w:spacing w:before="4" w:line="280" w:lineRule="exact"/>
        <w:rPr>
          <w:sz w:val="28"/>
          <w:szCs w:val="28"/>
        </w:rPr>
      </w:pPr>
    </w:p>
    <w:p w:rsidR="00B63E69" w:rsidRDefault="00614468">
      <w:pPr>
        <w:ind w:left="100"/>
        <w:rPr>
          <w:rFonts w:ascii="Calibri" w:eastAsia="Calibri" w:hAnsi="Calibri" w:cs="Calibri"/>
          <w:sz w:val="22"/>
          <w:szCs w:val="22"/>
        </w:rPr>
      </w:pPr>
      <w:r w:rsidRPr="00614468">
        <w:pict>
          <v:group id="_x0000_s1072" style="position:absolute;left:0;text-align:left;margin-left:70.6pt;margin-top:14.9pt;width:470.95pt;height:0;z-index:-251660800;mso-position-horizontal-relative:page" coordorigin="1412,298" coordsize="9419,0">
            <v:shape id="_x0000_s1073" style="position:absolute;left:1412;top:298;width:9419;height:0" coordorigin="1412,298" coordsize="9419,0" path="m1412,298r9419,e" filled="f" strokeweight=".58pt">
              <v:path arrowok="t"/>
            </v:shape>
            <w10:wrap anchorx="page"/>
          </v:group>
        </w:pict>
      </w:r>
      <w:r w:rsidR="00E44CF7">
        <w:rPr>
          <w:rFonts w:ascii="Calibri" w:eastAsia="Calibri" w:hAnsi="Calibri" w:cs="Calibri"/>
          <w:sz w:val="22"/>
          <w:szCs w:val="22"/>
        </w:rPr>
        <w:t>EDUCATION AND CERTIFICATIONS</w:t>
      </w:r>
    </w:p>
    <w:p w:rsidR="00B63E69" w:rsidRDefault="00B63E69">
      <w:pPr>
        <w:spacing w:before="4" w:line="100" w:lineRule="exact"/>
        <w:rPr>
          <w:sz w:val="10"/>
          <w:szCs w:val="10"/>
        </w:rPr>
      </w:pPr>
    </w:p>
    <w:p w:rsidR="00B63E69" w:rsidRDefault="00B63E69">
      <w:pPr>
        <w:spacing w:line="200" w:lineRule="exact"/>
      </w:pPr>
    </w:p>
    <w:p w:rsidR="00B63E69" w:rsidRDefault="00E44CF7">
      <w:pPr>
        <w:spacing w:before="27"/>
        <w:ind w:left="460"/>
        <w:rPr>
          <w:rFonts w:ascii="Calibri" w:eastAsia="Calibri" w:hAnsi="Calibri" w:cs="Calibri"/>
          <w:sz w:val="22"/>
          <w:szCs w:val="22"/>
        </w:rPr>
      </w:pPr>
      <w:proofErr w:type="gramStart"/>
      <w:r>
        <w:rPr>
          <w:rFonts w:ascii="Arial Unicode MS" w:eastAsia="Arial Unicode MS" w:hAnsi="Arial Unicode MS" w:cs="Arial Unicode MS"/>
          <w:sz w:val="22"/>
          <w:szCs w:val="22"/>
        </w:rPr>
        <w:t xml:space="preserve">  </w:t>
      </w:r>
      <w:r>
        <w:rPr>
          <w:rFonts w:ascii="Calibri" w:eastAsia="Calibri" w:hAnsi="Calibri" w:cs="Calibri"/>
          <w:sz w:val="22"/>
          <w:szCs w:val="22"/>
        </w:rPr>
        <w:t>Bachelor</w:t>
      </w:r>
      <w:proofErr w:type="gramEnd"/>
      <w:r>
        <w:rPr>
          <w:rFonts w:ascii="Calibri" w:eastAsia="Calibri" w:hAnsi="Calibri" w:cs="Calibri"/>
          <w:sz w:val="22"/>
          <w:szCs w:val="22"/>
        </w:rPr>
        <w:t xml:space="preserve"> in Computer Science from Lovely Professional University, Punjab</w:t>
      </w:r>
    </w:p>
    <w:p w:rsidR="00B63E69" w:rsidRDefault="00B63E69">
      <w:pPr>
        <w:spacing w:before="5" w:line="220" w:lineRule="exact"/>
        <w:rPr>
          <w:sz w:val="22"/>
          <w:szCs w:val="22"/>
        </w:rPr>
        <w:sectPr w:rsidR="00B63E69">
          <w:pgSz w:w="12240" w:h="15840"/>
          <w:pgMar w:top="1380" w:right="1380" w:bottom="280" w:left="1340" w:header="720" w:footer="720" w:gutter="0"/>
          <w:cols w:space="720"/>
        </w:sectPr>
      </w:pPr>
    </w:p>
    <w:p w:rsidR="00B63E69" w:rsidRDefault="00E44CF7">
      <w:pPr>
        <w:spacing w:before="38" w:line="300" w:lineRule="exact"/>
        <w:jc w:val="right"/>
      </w:pPr>
      <w:r>
        <w:rPr>
          <w:b/>
          <w:w w:val="99"/>
          <w:position w:val="-6"/>
        </w:rPr>
        <w:lastRenderedPageBreak/>
        <w:t>DEGREE</w:t>
      </w:r>
      <w:r>
        <w:rPr>
          <w:b/>
          <w:position w:val="-6"/>
        </w:rPr>
        <w:t xml:space="preserve">           </w:t>
      </w:r>
      <w:r>
        <w:rPr>
          <w:b/>
          <w:w w:val="99"/>
          <w:position w:val="6"/>
        </w:rPr>
        <w:t>University/Board</w:t>
      </w:r>
      <w:r>
        <w:rPr>
          <w:b/>
          <w:position w:val="6"/>
        </w:rPr>
        <w:t xml:space="preserve">       </w:t>
      </w:r>
      <w:r>
        <w:rPr>
          <w:b/>
          <w:w w:val="99"/>
          <w:position w:val="-6"/>
        </w:rPr>
        <w:t>Institution/School</w:t>
      </w:r>
      <w:r>
        <w:rPr>
          <w:b/>
          <w:position w:val="-6"/>
        </w:rPr>
        <w:t xml:space="preserve">            </w:t>
      </w:r>
      <w:r>
        <w:rPr>
          <w:b/>
          <w:w w:val="99"/>
          <w:position w:val="5"/>
        </w:rPr>
        <w:t>Year</w:t>
      </w:r>
      <w:r>
        <w:rPr>
          <w:b/>
          <w:position w:val="5"/>
        </w:rPr>
        <w:t xml:space="preserve"> </w:t>
      </w:r>
      <w:r>
        <w:rPr>
          <w:b/>
          <w:w w:val="99"/>
          <w:position w:val="5"/>
        </w:rPr>
        <w:t>of</w:t>
      </w:r>
    </w:p>
    <w:p w:rsidR="00B63E69" w:rsidRDefault="00E44CF7">
      <w:pPr>
        <w:spacing w:line="140" w:lineRule="exact"/>
        <w:jc w:val="right"/>
      </w:pPr>
      <w:r>
        <w:rPr>
          <w:b/>
          <w:w w:val="99"/>
          <w:position w:val="1"/>
        </w:rPr>
        <w:t>Passing</w:t>
      </w:r>
    </w:p>
    <w:p w:rsidR="00B63E69" w:rsidRDefault="00E44CF7">
      <w:pPr>
        <w:spacing w:before="8" w:line="140" w:lineRule="exact"/>
        <w:rPr>
          <w:sz w:val="15"/>
          <w:szCs w:val="15"/>
        </w:rPr>
      </w:pPr>
      <w:r>
        <w:br w:type="column"/>
      </w:r>
    </w:p>
    <w:p w:rsidR="00B63E69" w:rsidRDefault="00E44CF7">
      <w:pPr>
        <w:sectPr w:rsidR="00B63E69">
          <w:type w:val="continuous"/>
          <w:pgSz w:w="12240" w:h="15840"/>
          <w:pgMar w:top="1340" w:right="1380" w:bottom="280" w:left="1340" w:header="720" w:footer="720" w:gutter="0"/>
          <w:cols w:num="2" w:space="720" w:equalWidth="0">
            <w:col w:w="6699" w:space="591"/>
            <w:col w:w="2230"/>
          </w:cols>
        </w:sectPr>
      </w:pPr>
      <w:r>
        <w:rPr>
          <w:b/>
          <w:w w:val="99"/>
        </w:rPr>
        <w:t>Percentage/CGPA</w:t>
      </w:r>
    </w:p>
    <w:p w:rsidR="00B63E69" w:rsidRDefault="00B63E69">
      <w:pPr>
        <w:spacing w:before="9" w:line="100" w:lineRule="exact"/>
        <w:rPr>
          <w:sz w:val="11"/>
          <w:szCs w:val="11"/>
        </w:rPr>
      </w:pPr>
    </w:p>
    <w:p w:rsidR="00B63E69" w:rsidRDefault="00B63E69">
      <w:pPr>
        <w:spacing w:line="200" w:lineRule="exact"/>
      </w:pPr>
    </w:p>
    <w:p w:rsidR="00B63E69" w:rsidRDefault="00E44CF7">
      <w:pPr>
        <w:ind w:left="818" w:right="-54"/>
      </w:pPr>
      <w:proofErr w:type="spellStart"/>
      <w:r>
        <w:rPr>
          <w:w w:val="99"/>
        </w:rPr>
        <w:t>B.Tech</w:t>
      </w:r>
      <w:proofErr w:type="spellEnd"/>
    </w:p>
    <w:p w:rsidR="00B63E69" w:rsidRDefault="00E44CF7">
      <w:pPr>
        <w:spacing w:line="220" w:lineRule="exact"/>
        <w:ind w:left="859"/>
      </w:pPr>
      <w:r>
        <w:rPr>
          <w:w w:val="99"/>
          <w:position w:val="-1"/>
        </w:rPr>
        <w:t>(CSE)</w:t>
      </w:r>
    </w:p>
    <w:p w:rsidR="00B63E69" w:rsidRDefault="00E44CF7">
      <w:pPr>
        <w:spacing w:before="19"/>
        <w:ind w:left="-17" w:right="-17" w:firstLine="3"/>
        <w:jc w:val="center"/>
      </w:pPr>
      <w:r>
        <w:br w:type="column"/>
      </w:r>
      <w:r>
        <w:rPr>
          <w:w w:val="99"/>
        </w:rPr>
        <w:lastRenderedPageBreak/>
        <w:t>Lovely Professional University</w:t>
      </w:r>
    </w:p>
    <w:p w:rsidR="00B63E69" w:rsidRDefault="00E44CF7">
      <w:pPr>
        <w:spacing w:before="19"/>
        <w:ind w:right="-34"/>
      </w:pPr>
      <w:r>
        <w:br w:type="column"/>
      </w:r>
      <w:r>
        <w:rPr>
          <w:w w:val="99"/>
        </w:rPr>
        <w:lastRenderedPageBreak/>
        <w:t>Lovely</w:t>
      </w:r>
      <w:r>
        <w:t xml:space="preserve"> </w:t>
      </w:r>
      <w:r>
        <w:rPr>
          <w:w w:val="99"/>
        </w:rPr>
        <w:t xml:space="preserve">Professional University, </w:t>
      </w:r>
      <w:proofErr w:type="spellStart"/>
      <w:r>
        <w:rPr>
          <w:w w:val="99"/>
        </w:rPr>
        <w:t>Phagwara</w:t>
      </w:r>
      <w:proofErr w:type="spellEnd"/>
    </w:p>
    <w:p w:rsidR="00B63E69" w:rsidRDefault="00E44CF7">
      <w:pPr>
        <w:spacing w:before="19"/>
        <w:sectPr w:rsidR="00B63E69">
          <w:type w:val="continuous"/>
          <w:pgSz w:w="12240" w:h="15840"/>
          <w:pgMar w:top="1340" w:right="1380" w:bottom="280" w:left="1340" w:header="720" w:footer="720" w:gutter="0"/>
          <w:cols w:num="4" w:space="720" w:equalWidth="0">
            <w:col w:w="1403" w:space="942"/>
            <w:col w:w="986" w:space="464"/>
            <w:col w:w="1602" w:space="782"/>
            <w:col w:w="3341"/>
          </w:cols>
        </w:sectPr>
      </w:pPr>
      <w:r>
        <w:br w:type="column"/>
      </w:r>
      <w:r>
        <w:rPr>
          <w:w w:val="99"/>
        </w:rPr>
        <w:lastRenderedPageBreak/>
        <w:t>2015</w:t>
      </w:r>
      <w:r>
        <w:t xml:space="preserve">                     </w:t>
      </w:r>
      <w:r>
        <w:rPr>
          <w:w w:val="99"/>
        </w:rPr>
        <w:t>8.21</w:t>
      </w:r>
      <w:r>
        <w:t xml:space="preserve"> </w:t>
      </w:r>
      <w:r>
        <w:rPr>
          <w:w w:val="99"/>
        </w:rPr>
        <w:t>CGPA</w:t>
      </w:r>
    </w:p>
    <w:p w:rsidR="00B63E69" w:rsidRDefault="00B63E69">
      <w:pPr>
        <w:spacing w:before="1" w:line="280" w:lineRule="exact"/>
        <w:rPr>
          <w:sz w:val="28"/>
          <w:szCs w:val="28"/>
        </w:rPr>
        <w:sectPr w:rsidR="00B63E69">
          <w:type w:val="continuous"/>
          <w:pgSz w:w="12240" w:h="15840"/>
          <w:pgMar w:top="1340" w:right="1380" w:bottom="280" w:left="1340" w:header="720" w:footer="720" w:gutter="0"/>
          <w:cols w:space="720"/>
        </w:sectPr>
      </w:pPr>
    </w:p>
    <w:p w:rsidR="00B63E69" w:rsidRDefault="00B63E69">
      <w:pPr>
        <w:spacing w:before="4" w:line="180" w:lineRule="exact"/>
        <w:rPr>
          <w:sz w:val="19"/>
          <w:szCs w:val="19"/>
        </w:rPr>
      </w:pPr>
    </w:p>
    <w:p w:rsidR="00B63E69" w:rsidRDefault="00E44CF7">
      <w:pPr>
        <w:ind w:left="931" w:right="-60"/>
      </w:pPr>
      <w:r>
        <w:rPr>
          <w:w w:val="99"/>
          <w:position w:val="7"/>
        </w:rPr>
        <w:t>SSC</w:t>
      </w:r>
      <w:r>
        <w:rPr>
          <w:position w:val="7"/>
        </w:rPr>
        <w:t xml:space="preserve">                          </w:t>
      </w:r>
      <w:r>
        <w:rPr>
          <w:w w:val="99"/>
        </w:rPr>
        <w:t>CBSE</w:t>
      </w:r>
    </w:p>
    <w:p w:rsidR="00B63E69" w:rsidRDefault="00B63E69">
      <w:pPr>
        <w:spacing w:before="6" w:line="120" w:lineRule="exact"/>
        <w:rPr>
          <w:sz w:val="13"/>
          <w:szCs w:val="13"/>
        </w:rPr>
      </w:pPr>
    </w:p>
    <w:p w:rsidR="00B63E69" w:rsidRDefault="00B63E69">
      <w:pPr>
        <w:spacing w:line="200" w:lineRule="exact"/>
      </w:pPr>
    </w:p>
    <w:p w:rsidR="00B63E69" w:rsidRDefault="00E44CF7">
      <w:pPr>
        <w:ind w:left="914" w:right="-52"/>
      </w:pPr>
      <w:r>
        <w:rPr>
          <w:w w:val="99"/>
        </w:rPr>
        <w:t>HSC</w:t>
      </w:r>
      <w:r>
        <w:t xml:space="preserve">                          </w:t>
      </w:r>
      <w:r>
        <w:rPr>
          <w:w w:val="99"/>
          <w:position w:val="1"/>
        </w:rPr>
        <w:t>CBSE</w:t>
      </w:r>
    </w:p>
    <w:p w:rsidR="00B63E69" w:rsidRDefault="00E44CF7">
      <w:pPr>
        <w:spacing w:before="35"/>
        <w:ind w:right="-57"/>
        <w:rPr>
          <w:rFonts w:ascii="Calibri" w:eastAsia="Calibri" w:hAnsi="Calibri" w:cs="Calibri"/>
        </w:rPr>
      </w:pPr>
      <w:r>
        <w:br w:type="column"/>
      </w:r>
      <w:r>
        <w:rPr>
          <w:rFonts w:ascii="Calibri" w:eastAsia="Calibri" w:hAnsi="Calibri" w:cs="Calibri"/>
          <w:w w:val="99"/>
        </w:rPr>
        <w:lastRenderedPageBreak/>
        <w:t>Pentecostal</w:t>
      </w:r>
      <w:r>
        <w:rPr>
          <w:rFonts w:ascii="Calibri" w:eastAsia="Calibri" w:hAnsi="Calibri" w:cs="Calibri"/>
        </w:rPr>
        <w:t xml:space="preserve"> </w:t>
      </w:r>
      <w:r>
        <w:rPr>
          <w:rFonts w:ascii="Calibri" w:eastAsia="Calibri" w:hAnsi="Calibri" w:cs="Calibri"/>
          <w:w w:val="99"/>
        </w:rPr>
        <w:t>Assembly</w:t>
      </w:r>
    </w:p>
    <w:p w:rsidR="00B63E69" w:rsidRDefault="00614468">
      <w:pPr>
        <w:rPr>
          <w:rFonts w:ascii="Calibri" w:eastAsia="Calibri" w:hAnsi="Calibri" w:cs="Calibri"/>
        </w:rPr>
      </w:pPr>
      <w:r w:rsidRPr="00614468">
        <w:pict>
          <v:group id="_x0000_s1040" style="position:absolute;margin-left:78.1pt;margin-top:-90.9pt;width:445.25pt;height:143.75pt;z-index:-251659776;mso-position-horizontal-relative:page" coordorigin="1562,-1818" coordsize="8905,2875">
            <v:shape id="_x0000_s1071" style="position:absolute;left:1572;top:-1807;width:1754;height:0" coordorigin="1572,-1807" coordsize="1754,0" path="m1572,-1807r1755,e" filled="f" strokeweight=".58pt">
              <v:path arrowok="t"/>
            </v:shape>
            <v:shape id="_x0000_s1070" style="position:absolute;left:3336;top:-1807;width:1685;height:0" coordorigin="3336,-1807" coordsize="1685,0" path="m3336,-1807r1686,e" filled="f" strokeweight=".58pt">
              <v:path arrowok="t"/>
            </v:shape>
            <v:shape id="_x0000_s1069" style="position:absolute;left:5031;top:-1807;width:2036;height:0" coordorigin="5031,-1807" coordsize="2036,0" path="m5031,-1807r2036,e" filled="f" strokeweight=".58pt">
              <v:path arrowok="t"/>
            </v:shape>
            <v:shape id="_x0000_s1068" style="position:absolute;left:7077;top:-1807;width:1284;height:0" coordorigin="7077,-1807" coordsize="1284,0" path="m7077,-1807r1284,e" filled="f" strokeweight=".58pt">
              <v:path arrowok="t"/>
            </v:shape>
            <v:shape id="_x0000_s1067" style="position:absolute;left:8370;top:-1807;width:2086;height:0" coordorigin="8370,-1807" coordsize="2086,0" path="m8370,-1807r2086,e" filled="f" strokeweight=".58pt">
              <v:path arrowok="t"/>
            </v:shape>
            <v:shape id="_x0000_s1066" style="position:absolute;left:1572;top:-1315;width:1754;height:0" coordorigin="1572,-1315" coordsize="1754,0" path="m1572,-1315r1755,e" filled="f" strokeweight=".58pt">
              <v:path arrowok="t"/>
            </v:shape>
            <v:shape id="_x0000_s1065" style="position:absolute;left:3336;top:-1315;width:1685;height:0" coordorigin="3336,-1315" coordsize="1685,0" path="m3336,-1315r1686,e" filled="f" strokeweight=".58pt">
              <v:path arrowok="t"/>
            </v:shape>
            <v:shape id="_x0000_s1064" style="position:absolute;left:5031;top:-1315;width:2036;height:0" coordorigin="5031,-1315" coordsize="2036,0" path="m5031,-1315r2036,e" filled="f" strokeweight=".58pt">
              <v:path arrowok="t"/>
            </v:shape>
            <v:shape id="_x0000_s1063" style="position:absolute;left:7077;top:-1315;width:1284;height:0" coordorigin="7077,-1315" coordsize="1284,0" path="m7077,-1315r1284,e" filled="f" strokeweight=".58pt">
              <v:path arrowok="t"/>
            </v:shape>
            <v:shape id="_x0000_s1062" style="position:absolute;left:8370;top:-1315;width:2086;height:0" coordorigin="8370,-1315" coordsize="2086,0" path="m8370,-1315r2086,e" filled="f" strokeweight=".58pt">
              <v:path arrowok="t"/>
            </v:shape>
            <v:shape id="_x0000_s1061" style="position:absolute;left:1572;top:-245;width:1754;height:0" coordorigin="1572,-245" coordsize="1754,0" path="m1572,-245r1755,e" filled="f" strokeweight=".58pt">
              <v:path arrowok="t"/>
            </v:shape>
            <v:shape id="_x0000_s1060" style="position:absolute;left:3336;top:-245;width:1685;height:0" coordorigin="3336,-245" coordsize="1685,0" path="m3336,-245r1686,e" filled="f" strokeweight=".58pt">
              <v:path arrowok="t"/>
            </v:shape>
            <v:shape id="_x0000_s1059" style="position:absolute;left:5031;top:-245;width:2036;height:0" coordorigin="5031,-245" coordsize="2036,0" path="m5031,-245r2036,e" filled="f" strokeweight=".58pt">
              <v:path arrowok="t"/>
            </v:shape>
            <v:shape id="_x0000_s1058" style="position:absolute;left:7077;top:-245;width:1284;height:0" coordorigin="7077,-245" coordsize="1284,0" path="m7077,-245r1284,e" filled="f" strokeweight=".58pt">
              <v:path arrowok="t"/>
            </v:shape>
            <v:shape id="_x0000_s1057" style="position:absolute;left:8370;top:-245;width:2086;height:0" coordorigin="8370,-245" coordsize="2086,0" path="m8370,-245r2086,e" filled="f" strokeweight=".58pt">
              <v:path arrowok="t"/>
            </v:shape>
            <v:shape id="_x0000_s1056" style="position:absolute;left:1572;top:317;width:1754;height:0" coordorigin="1572,317" coordsize="1754,0" path="m1572,317r1755,e" filled="f" strokeweight=".58pt">
              <v:path arrowok="t"/>
            </v:shape>
            <v:shape id="_x0000_s1055" style="position:absolute;left:3336;top:317;width:1685;height:0" coordorigin="3336,317" coordsize="1685,0" path="m3336,317r1686,e" filled="f" strokeweight=".58pt">
              <v:path arrowok="t"/>
            </v:shape>
            <v:shape id="_x0000_s1054" style="position:absolute;left:5031;top:317;width:2036;height:0" coordorigin="5031,317" coordsize="2036,0" path="m5031,317r2036,e" filled="f" strokeweight=".58pt">
              <v:path arrowok="t"/>
            </v:shape>
            <v:shape id="_x0000_s1053" style="position:absolute;left:7077;top:317;width:1284;height:0" coordorigin="7077,317" coordsize="1284,0" path="m7077,317r1284,e" filled="f" strokeweight=".58pt">
              <v:path arrowok="t"/>
            </v:shape>
            <v:shape id="_x0000_s1052" style="position:absolute;left:8370;top:317;width:2086;height:0" coordorigin="8370,317" coordsize="2086,0" path="m8370,317r2086,e" filled="f" strokeweight=".58pt">
              <v:path arrowok="t"/>
            </v:shape>
            <v:shape id="_x0000_s1051" style="position:absolute;left:1568;top:-1812;width:0;height:2863" coordorigin="1568,-1812" coordsize="0,2863" path="m1568,-1812r,2863e" filled="f" strokeweight=".58pt">
              <v:path arrowok="t"/>
            </v:shape>
            <v:shape id="_x0000_s1050" style="position:absolute;left:1572;top:1046;width:1754;height:0" coordorigin="1572,1046" coordsize="1754,0" path="m1572,1046r1755,e" filled="f" strokeweight=".58pt">
              <v:path arrowok="t"/>
            </v:shape>
            <v:shape id="_x0000_s1049" style="position:absolute;left:3332;top:-1812;width:0;height:2863" coordorigin="3332,-1812" coordsize="0,2863" path="m3332,-1812r,2863e" filled="f" strokeweight=".58pt">
              <v:path arrowok="t"/>
            </v:shape>
            <v:shape id="_x0000_s1048" style="position:absolute;left:3336;top:1046;width:1685;height:0" coordorigin="3336,1046" coordsize="1685,0" path="m3336,1046r1686,e" filled="f" strokeweight=".58pt">
              <v:path arrowok="t"/>
            </v:shape>
            <v:shape id="_x0000_s1047" style="position:absolute;left:5027;top:-1812;width:0;height:2863" coordorigin="5027,-1812" coordsize="0,2863" path="m5027,-1812r,2863e" filled="f" strokeweight=".58pt">
              <v:path arrowok="t"/>
            </v:shape>
            <v:shape id="_x0000_s1046" style="position:absolute;left:5031;top:1046;width:2036;height:0" coordorigin="5031,1046" coordsize="2036,0" path="m5031,1046r2036,e" filled="f" strokeweight=".58pt">
              <v:path arrowok="t"/>
            </v:shape>
            <v:shape id="_x0000_s1045" style="position:absolute;left:7072;top:-1812;width:0;height:2863" coordorigin="7072,-1812" coordsize="0,2863" path="m7072,-1812r,2863e" filled="f" strokeweight=".58pt">
              <v:path arrowok="t"/>
            </v:shape>
            <v:shape id="_x0000_s1044" style="position:absolute;left:7077;top:1046;width:1284;height:0" coordorigin="7077,1046" coordsize="1284,0" path="m7077,1046r1284,e" filled="f" strokeweight=".58pt">
              <v:path arrowok="t"/>
            </v:shape>
            <v:shape id="_x0000_s1043" style="position:absolute;left:8365;top:-1812;width:0;height:2863" coordorigin="8365,-1812" coordsize="0,2863" path="m8365,-1812r,2863e" filled="f" strokeweight=".58pt">
              <v:path arrowok="t"/>
            </v:shape>
            <v:shape id="_x0000_s1042" style="position:absolute;left:8370;top:1046;width:2086;height:0" coordorigin="8370,1046" coordsize="2086,0" path="m8370,1046r2086,e" filled="f" strokeweight=".58pt">
              <v:path arrowok="t"/>
            </v:shape>
            <v:shape id="_x0000_s1041" style="position:absolute;left:10461;top:-1812;width:0;height:2863" coordorigin="10461,-1812" coordsize="0,2863" path="m10461,-1812r,2863e" filled="f" strokeweight=".20464mm">
              <v:path arrowok="t"/>
            </v:shape>
            <w10:wrap anchorx="page"/>
          </v:group>
        </w:pict>
      </w:r>
      <w:r w:rsidR="00E44CF7">
        <w:rPr>
          <w:rFonts w:ascii="Calibri" w:eastAsia="Calibri" w:hAnsi="Calibri" w:cs="Calibri"/>
          <w:w w:val="99"/>
        </w:rPr>
        <w:t>School,</w:t>
      </w:r>
      <w:r w:rsidR="00E44CF7">
        <w:rPr>
          <w:rFonts w:ascii="Calibri" w:eastAsia="Calibri" w:hAnsi="Calibri" w:cs="Calibri"/>
        </w:rPr>
        <w:t xml:space="preserve"> </w:t>
      </w:r>
      <w:proofErr w:type="spellStart"/>
      <w:r w:rsidR="00E44CF7">
        <w:rPr>
          <w:rFonts w:ascii="Calibri" w:eastAsia="Calibri" w:hAnsi="Calibri" w:cs="Calibri"/>
          <w:w w:val="99"/>
        </w:rPr>
        <w:t>Bokaro</w:t>
      </w:r>
      <w:proofErr w:type="spellEnd"/>
    </w:p>
    <w:p w:rsidR="00B63E69" w:rsidRDefault="00E44CF7">
      <w:pPr>
        <w:spacing w:before="72"/>
        <w:ind w:right="61" w:firstLine="50"/>
        <w:rPr>
          <w:rFonts w:ascii="Calibri" w:eastAsia="Calibri" w:hAnsi="Calibri" w:cs="Calibri"/>
        </w:rPr>
      </w:pPr>
      <w:r>
        <w:rPr>
          <w:rFonts w:ascii="Calibri" w:eastAsia="Calibri" w:hAnsi="Calibri" w:cs="Calibri"/>
          <w:w w:val="99"/>
        </w:rPr>
        <w:t>D.A.V</w:t>
      </w:r>
      <w:r>
        <w:rPr>
          <w:rFonts w:ascii="Calibri" w:eastAsia="Calibri" w:hAnsi="Calibri" w:cs="Calibri"/>
        </w:rPr>
        <w:t xml:space="preserve"> </w:t>
      </w:r>
      <w:r>
        <w:rPr>
          <w:rFonts w:ascii="Calibri" w:eastAsia="Calibri" w:hAnsi="Calibri" w:cs="Calibri"/>
          <w:w w:val="99"/>
        </w:rPr>
        <w:t>Public</w:t>
      </w:r>
      <w:r>
        <w:rPr>
          <w:rFonts w:ascii="Calibri" w:eastAsia="Calibri" w:hAnsi="Calibri" w:cs="Calibri"/>
        </w:rPr>
        <w:t xml:space="preserve"> </w:t>
      </w:r>
      <w:r>
        <w:rPr>
          <w:rFonts w:ascii="Calibri" w:eastAsia="Calibri" w:hAnsi="Calibri" w:cs="Calibri"/>
          <w:w w:val="99"/>
        </w:rPr>
        <w:t xml:space="preserve">School, </w:t>
      </w:r>
      <w:proofErr w:type="spellStart"/>
      <w:r>
        <w:rPr>
          <w:rFonts w:ascii="Calibri" w:eastAsia="Calibri" w:hAnsi="Calibri" w:cs="Calibri"/>
          <w:w w:val="99"/>
        </w:rPr>
        <w:t>Biharsharif</w:t>
      </w:r>
      <w:proofErr w:type="spellEnd"/>
    </w:p>
    <w:p w:rsidR="00B63E69" w:rsidRDefault="00E44CF7">
      <w:pPr>
        <w:spacing w:before="33"/>
      </w:pPr>
      <w:r>
        <w:br w:type="column"/>
      </w:r>
      <w:r>
        <w:rPr>
          <w:w w:val="99"/>
        </w:rPr>
        <w:lastRenderedPageBreak/>
        <w:t>2011</w:t>
      </w:r>
      <w:r>
        <w:t xml:space="preserve">                          </w:t>
      </w:r>
      <w:r>
        <w:rPr>
          <w:w w:val="99"/>
        </w:rPr>
        <w:t>75%</w:t>
      </w:r>
    </w:p>
    <w:p w:rsidR="00B63E69" w:rsidRDefault="00B63E69">
      <w:pPr>
        <w:spacing w:before="2" w:line="120" w:lineRule="exact"/>
        <w:rPr>
          <w:sz w:val="13"/>
          <w:szCs w:val="13"/>
        </w:rPr>
      </w:pPr>
    </w:p>
    <w:p w:rsidR="00B63E69" w:rsidRDefault="00B63E69">
      <w:pPr>
        <w:spacing w:line="200" w:lineRule="exact"/>
      </w:pPr>
    </w:p>
    <w:p w:rsidR="00B63E69" w:rsidRDefault="00E44CF7">
      <w:pPr>
        <w:sectPr w:rsidR="00B63E69">
          <w:type w:val="continuous"/>
          <w:pgSz w:w="12240" w:h="15840"/>
          <w:pgMar w:top="1340" w:right="1380" w:bottom="280" w:left="1340" w:header="720" w:footer="720" w:gutter="0"/>
          <w:cols w:num="3" w:space="720" w:equalWidth="0">
            <w:col w:w="3089" w:space="706"/>
            <w:col w:w="1767" w:space="616"/>
            <w:col w:w="3342"/>
          </w:cols>
        </w:sectPr>
      </w:pPr>
      <w:r>
        <w:rPr>
          <w:w w:val="99"/>
        </w:rPr>
        <w:t>2009</w:t>
      </w:r>
      <w:r>
        <w:t xml:space="preserve">                          </w:t>
      </w:r>
      <w:r>
        <w:rPr>
          <w:w w:val="99"/>
        </w:rPr>
        <w:t>90%</w:t>
      </w:r>
    </w:p>
    <w:p w:rsidR="00B63E69" w:rsidRDefault="00B63E69">
      <w:pPr>
        <w:spacing w:before="4" w:line="180" w:lineRule="exact"/>
        <w:rPr>
          <w:sz w:val="18"/>
          <w:szCs w:val="18"/>
        </w:rPr>
      </w:pPr>
    </w:p>
    <w:p w:rsidR="00B63E69" w:rsidRDefault="00B63E69">
      <w:pPr>
        <w:spacing w:line="200" w:lineRule="exact"/>
      </w:pPr>
    </w:p>
    <w:p w:rsidR="00B63E69" w:rsidRDefault="00B63E69">
      <w:pPr>
        <w:spacing w:line="200" w:lineRule="exact"/>
      </w:pPr>
    </w:p>
    <w:p w:rsidR="00B63E69" w:rsidRDefault="00B63E69">
      <w:pPr>
        <w:spacing w:line="200" w:lineRule="exact"/>
      </w:pPr>
    </w:p>
    <w:p w:rsidR="0013222E" w:rsidRDefault="00E44CF7" w:rsidP="0013222E">
      <w:pPr>
        <w:spacing w:before="27"/>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Completed Certification on Introduction to</w:t>
      </w:r>
      <w:r w:rsidR="0013222E">
        <w:rPr>
          <w:rFonts w:ascii="Calibri" w:eastAsia="Calibri" w:hAnsi="Calibri" w:cs="Calibri"/>
          <w:sz w:val="22"/>
          <w:szCs w:val="22"/>
        </w:rPr>
        <w:t xml:space="preserve"> Big Data by Big Data University</w:t>
      </w:r>
    </w:p>
    <w:p w:rsidR="00B63E69" w:rsidRDefault="0036498B">
      <w:pPr>
        <w:spacing w:before="50"/>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Pursuing AWS Training</w:t>
      </w:r>
    </w:p>
    <w:p w:rsidR="00B63E69" w:rsidRDefault="00B63E69">
      <w:pPr>
        <w:spacing w:before="1" w:line="100" w:lineRule="exact"/>
        <w:rPr>
          <w:sz w:val="11"/>
          <w:szCs w:val="11"/>
        </w:rPr>
      </w:pPr>
    </w:p>
    <w:p w:rsidR="00B63E69" w:rsidRDefault="00B63E69">
      <w:pPr>
        <w:spacing w:line="200" w:lineRule="exact"/>
      </w:pPr>
    </w:p>
    <w:p w:rsidR="00B63E69" w:rsidRDefault="00B63E69">
      <w:pPr>
        <w:spacing w:line="200" w:lineRule="exact"/>
      </w:pPr>
    </w:p>
    <w:p w:rsidR="00B63E69" w:rsidRDefault="00614468">
      <w:pPr>
        <w:ind w:left="100"/>
        <w:rPr>
          <w:rFonts w:ascii="Calibri" w:eastAsia="Calibri" w:hAnsi="Calibri" w:cs="Calibri"/>
          <w:sz w:val="22"/>
          <w:szCs w:val="22"/>
        </w:rPr>
      </w:pPr>
      <w:r w:rsidRPr="00614468">
        <w:pict>
          <v:group id="_x0000_s1038" style="position:absolute;left:0;text-align:left;margin-left:70.6pt;margin-top:14.9pt;width:470.95pt;height:0;z-index:-251658752;mso-position-horizontal-relative:page" coordorigin="1412,298" coordsize="9419,0">
            <v:shape id="_x0000_s1039" style="position:absolute;left:1412;top:298;width:9419;height:0" coordorigin="1412,298" coordsize="9419,0" path="m1412,298r9419,e" filled="f" strokeweight=".58pt">
              <v:path arrowok="t"/>
            </v:shape>
            <w10:wrap anchorx="page"/>
          </v:group>
        </w:pict>
      </w:r>
      <w:r w:rsidR="00E44CF7">
        <w:rPr>
          <w:rFonts w:ascii="Calibri" w:eastAsia="Calibri" w:hAnsi="Calibri" w:cs="Calibri"/>
          <w:sz w:val="22"/>
          <w:szCs w:val="22"/>
        </w:rPr>
        <w:t>PROFESSIONAL EXPERIENCE</w:t>
      </w:r>
    </w:p>
    <w:p w:rsidR="00B63E69" w:rsidRDefault="00B63E69">
      <w:pPr>
        <w:spacing w:before="17" w:line="260" w:lineRule="exact"/>
        <w:rPr>
          <w:sz w:val="26"/>
          <w:szCs w:val="26"/>
        </w:rPr>
      </w:pPr>
    </w:p>
    <w:p w:rsidR="00B63E69" w:rsidRDefault="00E44CF7">
      <w:pPr>
        <w:spacing w:before="29"/>
        <w:ind w:left="100"/>
        <w:rPr>
          <w:rFonts w:ascii="Calibri" w:eastAsia="Calibri" w:hAnsi="Calibri" w:cs="Calibri"/>
          <w:sz w:val="22"/>
          <w:szCs w:val="22"/>
        </w:rPr>
      </w:pPr>
      <w:r>
        <w:rPr>
          <w:sz w:val="24"/>
          <w:szCs w:val="24"/>
        </w:rPr>
        <w:t xml:space="preserve">Associate (Informatica ETL Developer &amp; Data Analyst)                             </w:t>
      </w:r>
      <w:r>
        <w:rPr>
          <w:rFonts w:ascii="Calibri" w:eastAsia="Calibri" w:hAnsi="Calibri" w:cs="Calibri"/>
          <w:b/>
          <w:i/>
          <w:sz w:val="22"/>
          <w:szCs w:val="22"/>
        </w:rPr>
        <w:t>January 2019 – Present</w:t>
      </w:r>
    </w:p>
    <w:p w:rsidR="0013222E" w:rsidRDefault="0013222E">
      <w:pPr>
        <w:spacing w:line="260" w:lineRule="exact"/>
        <w:ind w:left="820"/>
        <w:rPr>
          <w:b/>
          <w:sz w:val="24"/>
          <w:szCs w:val="24"/>
        </w:rPr>
      </w:pPr>
    </w:p>
    <w:p w:rsidR="00B63E69" w:rsidRDefault="00E44CF7">
      <w:pPr>
        <w:spacing w:line="260" w:lineRule="exact"/>
        <w:ind w:left="820"/>
        <w:rPr>
          <w:sz w:val="24"/>
          <w:szCs w:val="24"/>
        </w:rPr>
      </w:pPr>
      <w:r>
        <w:rPr>
          <w:b/>
          <w:sz w:val="24"/>
          <w:szCs w:val="24"/>
        </w:rPr>
        <w:t>Roles and Responsibilities:</w:t>
      </w:r>
    </w:p>
    <w:p w:rsidR="00B63E69" w:rsidRDefault="00E44CF7">
      <w:pPr>
        <w:tabs>
          <w:tab w:val="left" w:pos="820"/>
        </w:tabs>
        <w:spacing w:before="5" w:line="274" w:lineRule="auto"/>
        <w:ind w:left="820" w:right="549"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Working on a dual role of taking the charge of ETL developer and doing the data analysis in depth level.</w:t>
      </w:r>
    </w:p>
    <w:p w:rsidR="00B63E69" w:rsidRDefault="00E44CF7">
      <w:pPr>
        <w:spacing w:before="2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 xml:space="preserve">Apart from </w:t>
      </w:r>
      <w:r w:rsidR="0036498B">
        <w:rPr>
          <w:rFonts w:ascii="Calibri" w:eastAsia="Calibri" w:hAnsi="Calibri" w:cs="Calibri"/>
          <w:sz w:val="22"/>
          <w:szCs w:val="22"/>
        </w:rPr>
        <w:t>these managing clients</w:t>
      </w:r>
      <w:r>
        <w:rPr>
          <w:rFonts w:ascii="Calibri" w:eastAsia="Calibri" w:hAnsi="Calibri" w:cs="Calibri"/>
          <w:sz w:val="22"/>
          <w:szCs w:val="22"/>
        </w:rPr>
        <w:t xml:space="preserve"> in delivering the data and communicating with them for</w:t>
      </w:r>
    </w:p>
    <w:p w:rsidR="00B63E69" w:rsidRDefault="0036498B">
      <w:pPr>
        <w:spacing w:before="38" w:line="278" w:lineRule="auto"/>
        <w:ind w:left="820" w:right="74"/>
        <w:rPr>
          <w:rFonts w:ascii="Calibri" w:eastAsia="Calibri" w:hAnsi="Calibri" w:cs="Calibri"/>
          <w:sz w:val="22"/>
          <w:szCs w:val="22"/>
        </w:rPr>
      </w:pPr>
      <w:r>
        <w:rPr>
          <w:rFonts w:ascii="Calibri" w:eastAsia="Calibri" w:hAnsi="Calibri" w:cs="Calibri"/>
          <w:sz w:val="22"/>
          <w:szCs w:val="22"/>
        </w:rPr>
        <w:t>Project</w:t>
      </w:r>
      <w:r w:rsidR="00E44CF7">
        <w:rPr>
          <w:rFonts w:ascii="Calibri" w:eastAsia="Calibri" w:hAnsi="Calibri" w:cs="Calibri"/>
          <w:sz w:val="22"/>
          <w:szCs w:val="22"/>
        </w:rPr>
        <w:t xml:space="preserve"> related matters. Taking a charge of deployments and smooth migrations for every </w:t>
      </w:r>
      <w:r>
        <w:rPr>
          <w:rFonts w:ascii="Calibri" w:eastAsia="Calibri" w:hAnsi="Calibri" w:cs="Calibri"/>
          <w:sz w:val="22"/>
          <w:szCs w:val="22"/>
        </w:rPr>
        <w:t>track</w:t>
      </w:r>
      <w:r w:rsidR="00E44CF7">
        <w:rPr>
          <w:rFonts w:ascii="Calibri" w:eastAsia="Calibri" w:hAnsi="Calibri" w:cs="Calibri"/>
          <w:sz w:val="22"/>
          <w:szCs w:val="22"/>
        </w:rPr>
        <w:t xml:space="preserve"> and keeping an eye on PRO loads.</w:t>
      </w:r>
    </w:p>
    <w:p w:rsidR="00B63E69" w:rsidRDefault="00B63E69">
      <w:pPr>
        <w:spacing w:before="6" w:line="200" w:lineRule="exact"/>
      </w:pPr>
    </w:p>
    <w:p w:rsidR="00B63E69" w:rsidRDefault="00E44CF7">
      <w:pPr>
        <w:ind w:left="100"/>
        <w:rPr>
          <w:sz w:val="24"/>
          <w:szCs w:val="24"/>
        </w:rPr>
      </w:pPr>
      <w:r>
        <w:rPr>
          <w:sz w:val="24"/>
          <w:szCs w:val="24"/>
        </w:rPr>
        <w:t xml:space="preserve">Programmer Analyst (ETL Developer) </w:t>
      </w:r>
      <w:r>
        <w:rPr>
          <w:rFonts w:ascii="Calibri" w:eastAsia="Calibri" w:hAnsi="Calibri" w:cs="Calibri"/>
          <w:i/>
          <w:sz w:val="22"/>
          <w:szCs w:val="22"/>
        </w:rPr>
        <w:t>– Cognizant, Kolk</w:t>
      </w:r>
      <w:r>
        <w:rPr>
          <w:i/>
          <w:sz w:val="24"/>
          <w:szCs w:val="24"/>
        </w:rPr>
        <w:t xml:space="preserve">ata               </w:t>
      </w:r>
      <w:r>
        <w:rPr>
          <w:b/>
          <w:i/>
          <w:sz w:val="24"/>
          <w:szCs w:val="24"/>
        </w:rPr>
        <w:t>July 2016 – December 2018</w:t>
      </w:r>
    </w:p>
    <w:p w:rsidR="0013222E" w:rsidRDefault="0013222E">
      <w:pPr>
        <w:spacing w:line="260" w:lineRule="exact"/>
        <w:ind w:left="820"/>
        <w:rPr>
          <w:b/>
          <w:sz w:val="24"/>
          <w:szCs w:val="24"/>
        </w:rPr>
      </w:pPr>
    </w:p>
    <w:p w:rsidR="00B63E69" w:rsidRDefault="00E44CF7">
      <w:pPr>
        <w:spacing w:line="260" w:lineRule="exact"/>
        <w:ind w:left="820"/>
        <w:rPr>
          <w:sz w:val="24"/>
          <w:szCs w:val="24"/>
        </w:rPr>
      </w:pPr>
      <w:r>
        <w:rPr>
          <w:b/>
          <w:sz w:val="24"/>
          <w:szCs w:val="24"/>
        </w:rPr>
        <w:t>Roles and Responsibilities:</w:t>
      </w:r>
    </w:p>
    <w:p w:rsidR="00B63E69" w:rsidRDefault="00E44CF7">
      <w:pPr>
        <w:spacing w:before="9"/>
        <w:ind w:left="460"/>
        <w:rPr>
          <w:rFonts w:ascii="Calibri" w:eastAsia="Calibri" w:hAnsi="Calibri" w:cs="Calibri"/>
          <w:sz w:val="21"/>
          <w:szCs w:val="21"/>
        </w:rPr>
      </w:pPr>
      <w:r>
        <w:rPr>
          <w:rFonts w:ascii="Arial Unicode MS" w:eastAsia="Arial Unicode MS" w:hAnsi="Arial Unicode MS" w:cs="Arial Unicode MS"/>
          <w:sz w:val="22"/>
          <w:szCs w:val="22"/>
        </w:rPr>
        <w:t xml:space="preserve"> </w:t>
      </w:r>
      <w:proofErr w:type="gramStart"/>
      <w:r>
        <w:rPr>
          <w:rFonts w:ascii="Calibri" w:eastAsia="Calibri" w:hAnsi="Calibri" w:cs="Calibri"/>
          <w:sz w:val="21"/>
          <w:szCs w:val="21"/>
        </w:rPr>
        <w:t>Being</w:t>
      </w:r>
      <w:proofErr w:type="gramEnd"/>
      <w:r>
        <w:rPr>
          <w:rFonts w:ascii="Calibri" w:eastAsia="Calibri" w:hAnsi="Calibri" w:cs="Calibri"/>
          <w:sz w:val="21"/>
          <w:szCs w:val="21"/>
        </w:rPr>
        <w:t xml:space="preserve"> a team member -</w:t>
      </w:r>
      <w:r w:rsidR="0013222E">
        <w:rPr>
          <w:rFonts w:ascii="Calibri" w:eastAsia="Calibri" w:hAnsi="Calibri" w:cs="Calibri"/>
          <w:sz w:val="21"/>
          <w:szCs w:val="21"/>
        </w:rPr>
        <w:t xml:space="preserve"> </w:t>
      </w:r>
      <w:r>
        <w:rPr>
          <w:rFonts w:ascii="Calibri" w:eastAsia="Calibri" w:hAnsi="Calibri" w:cs="Calibri"/>
          <w:sz w:val="21"/>
          <w:szCs w:val="21"/>
        </w:rPr>
        <w:t>solving,   data   quality   assurance   and collaboration.</w:t>
      </w:r>
    </w:p>
    <w:p w:rsidR="00B63E69" w:rsidRDefault="00E44CF7" w:rsidP="0013222E">
      <w:pPr>
        <w:spacing w:before="15" w:line="251" w:lineRule="auto"/>
        <w:ind w:left="820" w:right="1362"/>
        <w:rPr>
          <w:rFonts w:ascii="Calibri" w:eastAsia="Calibri" w:hAnsi="Calibri" w:cs="Calibri"/>
          <w:sz w:val="22"/>
          <w:szCs w:val="22"/>
        </w:rPr>
        <w:sectPr w:rsidR="00B63E69">
          <w:type w:val="continuous"/>
          <w:pgSz w:w="12240" w:h="15840"/>
          <w:pgMar w:top="1340" w:right="1380" w:bottom="280" w:left="1340" w:header="720" w:footer="720" w:gutter="0"/>
          <w:cols w:space="720"/>
        </w:sectPr>
      </w:pPr>
      <w:r>
        <w:rPr>
          <w:rFonts w:ascii="Calibri" w:eastAsia="Calibri" w:hAnsi="Calibri" w:cs="Calibri"/>
          <w:sz w:val="21"/>
          <w:szCs w:val="21"/>
        </w:rPr>
        <w:t xml:space="preserve">Brainstorming and providing thought leadership and creating design flow from end to end. </w:t>
      </w:r>
      <w:r>
        <w:rPr>
          <w:rFonts w:ascii="Calibri" w:eastAsia="Calibri" w:hAnsi="Calibri" w:cs="Calibri"/>
          <w:sz w:val="22"/>
          <w:szCs w:val="22"/>
        </w:rPr>
        <w:t xml:space="preserve">Driving the engagement and helping clients with setting up structured processes. </w:t>
      </w:r>
    </w:p>
    <w:p w:rsidR="00B63E69" w:rsidRDefault="00E44CF7">
      <w:pPr>
        <w:tabs>
          <w:tab w:val="left" w:pos="820"/>
        </w:tabs>
        <w:spacing w:before="90" w:line="198" w:lineRule="auto"/>
        <w:ind w:left="820" w:right="379" w:hanging="360"/>
        <w:rPr>
          <w:rFonts w:ascii="Calibri" w:eastAsia="Calibri" w:hAnsi="Calibri" w:cs="Calibri"/>
          <w:sz w:val="22"/>
          <w:szCs w:val="22"/>
        </w:rPr>
      </w:pPr>
      <w:r>
        <w:rPr>
          <w:rFonts w:ascii="Arial Unicode MS" w:eastAsia="Arial Unicode MS" w:hAnsi="Arial Unicode MS" w:cs="Arial Unicode MS"/>
          <w:sz w:val="22"/>
          <w:szCs w:val="22"/>
        </w:rPr>
        <w:lastRenderedPageBreak/>
        <w:t></w:t>
      </w:r>
      <w:r>
        <w:rPr>
          <w:rFonts w:ascii="Arial Unicode MS" w:eastAsia="Arial Unicode MS" w:hAnsi="Arial Unicode MS" w:cs="Arial Unicode MS"/>
          <w:sz w:val="22"/>
          <w:szCs w:val="22"/>
        </w:rPr>
        <w:tab/>
      </w:r>
      <w:r w:rsidR="0013222E" w:rsidRPr="0013222E">
        <w:rPr>
          <w:rFonts w:asciiTheme="minorHAnsi" w:eastAsia="Arial Unicode MS" w:hAnsiTheme="minorHAnsi" w:cstheme="minorHAnsi"/>
          <w:sz w:val="22"/>
          <w:szCs w:val="22"/>
        </w:rPr>
        <w:t>Development of business</w:t>
      </w:r>
      <w:r w:rsidR="0013222E">
        <w:rPr>
          <w:rFonts w:ascii="Arial Unicode MS" w:eastAsia="Arial Unicode MS" w:hAnsi="Arial Unicode MS" w:cs="Arial Unicode MS"/>
          <w:sz w:val="22"/>
          <w:szCs w:val="22"/>
        </w:rPr>
        <w:t xml:space="preserve"> r</w:t>
      </w:r>
      <w:proofErr w:type="spellStart"/>
      <w:r>
        <w:rPr>
          <w:rFonts w:ascii="Calibri" w:eastAsia="Calibri" w:hAnsi="Calibri" w:cs="Calibri"/>
          <w:color w:val="1F1F1F"/>
          <w:position w:val="1"/>
          <w:sz w:val="22"/>
          <w:szCs w:val="22"/>
        </w:rPr>
        <w:t>ules</w:t>
      </w:r>
      <w:proofErr w:type="spellEnd"/>
      <w:r>
        <w:rPr>
          <w:rFonts w:ascii="Calibri" w:eastAsia="Calibri" w:hAnsi="Calibri" w:cs="Calibri"/>
          <w:color w:val="1F1F1F"/>
          <w:position w:val="1"/>
          <w:sz w:val="22"/>
          <w:szCs w:val="22"/>
        </w:rPr>
        <w:t xml:space="preserve"> for Data Standardization, Cleansing and Validation of data in various formats. </w:t>
      </w:r>
      <w:r>
        <w:rPr>
          <w:rFonts w:ascii="Calibri" w:eastAsia="Calibri" w:hAnsi="Calibri" w:cs="Calibri"/>
          <w:color w:val="000000"/>
          <w:position w:val="1"/>
          <w:sz w:val="22"/>
          <w:szCs w:val="22"/>
        </w:rPr>
        <w:t xml:space="preserve">Executing </w:t>
      </w:r>
      <w:r>
        <w:rPr>
          <w:rFonts w:ascii="Calibri" w:eastAsia="Calibri" w:hAnsi="Calibri" w:cs="Calibri"/>
          <w:color w:val="000000"/>
          <w:sz w:val="22"/>
          <w:szCs w:val="22"/>
        </w:rPr>
        <w:t>the processes</w:t>
      </w:r>
    </w:p>
    <w:p w:rsidR="00B63E69" w:rsidRDefault="00E44CF7">
      <w:pPr>
        <w:tabs>
          <w:tab w:val="left" w:pos="820"/>
        </w:tabs>
        <w:spacing w:before="15" w:line="220" w:lineRule="exact"/>
        <w:ind w:left="820" w:right="205"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position w:val="1"/>
          <w:sz w:val="22"/>
          <w:szCs w:val="22"/>
        </w:rPr>
        <w:t xml:space="preserve">Through UNIX scripts and Informatica applications. Generating the profile reports to review the </w:t>
      </w:r>
      <w:r>
        <w:rPr>
          <w:rFonts w:ascii="Calibri" w:eastAsia="Calibri" w:hAnsi="Calibri" w:cs="Calibri"/>
          <w:sz w:val="22"/>
          <w:szCs w:val="22"/>
        </w:rPr>
        <w:t>data.</w:t>
      </w:r>
    </w:p>
    <w:p w:rsidR="00B63E69" w:rsidRDefault="00B63E69">
      <w:pPr>
        <w:spacing w:line="200" w:lineRule="exact"/>
      </w:pPr>
    </w:p>
    <w:p w:rsidR="00B63E69" w:rsidRDefault="00B63E69">
      <w:pPr>
        <w:spacing w:before="5" w:line="240" w:lineRule="exact"/>
        <w:rPr>
          <w:sz w:val="24"/>
          <w:szCs w:val="24"/>
        </w:rPr>
      </w:pPr>
    </w:p>
    <w:p w:rsidR="00B63E69" w:rsidRDefault="00E44CF7">
      <w:pPr>
        <w:ind w:left="100"/>
        <w:rPr>
          <w:sz w:val="21"/>
          <w:szCs w:val="21"/>
        </w:rPr>
      </w:pPr>
      <w:r>
        <w:rPr>
          <w:b/>
          <w:i/>
          <w:sz w:val="24"/>
          <w:szCs w:val="24"/>
        </w:rPr>
        <w:t>Programmer Analyst Trainee</w:t>
      </w:r>
      <w:r>
        <w:rPr>
          <w:sz w:val="24"/>
          <w:szCs w:val="24"/>
        </w:rPr>
        <w:t xml:space="preserve">– Cognizant, Kolkata                                     </w:t>
      </w:r>
      <w:r>
        <w:rPr>
          <w:b/>
          <w:i/>
          <w:sz w:val="21"/>
          <w:szCs w:val="21"/>
        </w:rPr>
        <w:t>June 2015 – June 2016</w:t>
      </w:r>
    </w:p>
    <w:p w:rsidR="00B63E69" w:rsidRDefault="00E44CF7">
      <w:pPr>
        <w:spacing w:before="1"/>
        <w:ind w:left="820"/>
        <w:rPr>
          <w:rFonts w:ascii="Calibri" w:eastAsia="Calibri" w:hAnsi="Calibri" w:cs="Calibri"/>
          <w:sz w:val="22"/>
          <w:szCs w:val="22"/>
        </w:rPr>
      </w:pPr>
      <w:r>
        <w:rPr>
          <w:rFonts w:ascii="Calibri" w:eastAsia="Calibri" w:hAnsi="Calibri" w:cs="Calibri"/>
          <w:b/>
          <w:sz w:val="22"/>
          <w:szCs w:val="22"/>
        </w:rPr>
        <w:t>Roles and Responsibilities:</w:t>
      </w:r>
    </w:p>
    <w:p w:rsidR="00B63E69" w:rsidRDefault="00E44CF7">
      <w:pPr>
        <w:spacing w:before="50"/>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Trained on Data warehousing &amp; Database tools</w:t>
      </w:r>
    </w:p>
    <w:p w:rsidR="00B63E69" w:rsidRDefault="00E44CF7">
      <w:pPr>
        <w:spacing w:before="53"/>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 xml:space="preserve">Requirement gathering, </w:t>
      </w:r>
      <w:r w:rsidR="0013222E">
        <w:rPr>
          <w:rFonts w:ascii="Calibri" w:eastAsia="Calibri" w:hAnsi="Calibri" w:cs="Calibri"/>
          <w:sz w:val="22"/>
          <w:szCs w:val="22"/>
        </w:rPr>
        <w:t>analyzing</w:t>
      </w:r>
      <w:r>
        <w:rPr>
          <w:rFonts w:ascii="Calibri" w:eastAsia="Calibri" w:hAnsi="Calibri" w:cs="Calibri"/>
          <w:sz w:val="22"/>
          <w:szCs w:val="22"/>
        </w:rPr>
        <w:t>, developing end to end flow over Informatica tool</w:t>
      </w:r>
      <w:r w:rsidR="0013222E">
        <w:rPr>
          <w:rFonts w:ascii="Calibri" w:eastAsia="Calibri" w:hAnsi="Calibri" w:cs="Calibri"/>
          <w:sz w:val="22"/>
          <w:szCs w:val="22"/>
        </w:rPr>
        <w:t>.</w:t>
      </w:r>
    </w:p>
    <w:p w:rsidR="00B63E69" w:rsidRDefault="00E44CF7">
      <w:pPr>
        <w:spacing w:before="50"/>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Workflow creation along with validation and transformation of data. Generating profile reports</w:t>
      </w:r>
      <w:r w:rsidR="0013222E">
        <w:rPr>
          <w:rFonts w:ascii="Calibri" w:eastAsia="Calibri" w:hAnsi="Calibri" w:cs="Calibri"/>
          <w:sz w:val="22"/>
          <w:szCs w:val="22"/>
        </w:rPr>
        <w:t>.</w:t>
      </w: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B63E69">
      <w:pPr>
        <w:spacing w:before="11" w:line="260" w:lineRule="exact"/>
        <w:rPr>
          <w:sz w:val="26"/>
          <w:szCs w:val="26"/>
        </w:rPr>
      </w:pPr>
    </w:p>
    <w:p w:rsidR="00B63E69" w:rsidRDefault="00614468">
      <w:pPr>
        <w:ind w:left="100"/>
        <w:rPr>
          <w:rFonts w:ascii="Calibri" w:eastAsia="Calibri" w:hAnsi="Calibri" w:cs="Calibri"/>
          <w:sz w:val="22"/>
          <w:szCs w:val="22"/>
        </w:rPr>
      </w:pPr>
      <w:r w:rsidRPr="00614468">
        <w:pict>
          <v:group id="_x0000_s1036" style="position:absolute;left:0;text-align:left;margin-left:70.6pt;margin-top:15pt;width:470.95pt;height:0;z-index:-251657728;mso-position-horizontal-relative:page" coordorigin="1412,300" coordsize="9419,0">
            <v:shape id="_x0000_s1037" style="position:absolute;left:1412;top:300;width:9419;height:0" coordorigin="1412,300" coordsize="9419,0" path="m1412,300r9419,e" filled="f" strokeweight=".58pt">
              <v:path arrowok="t"/>
            </v:shape>
            <w10:wrap anchorx="page"/>
          </v:group>
        </w:pict>
      </w:r>
      <w:r w:rsidR="00E44CF7">
        <w:rPr>
          <w:rFonts w:ascii="Calibri" w:eastAsia="Calibri" w:hAnsi="Calibri" w:cs="Calibri"/>
          <w:sz w:val="22"/>
          <w:szCs w:val="22"/>
        </w:rPr>
        <w:t>PROJECT EXPERIENCE</w:t>
      </w:r>
    </w:p>
    <w:p w:rsidR="00B63E69" w:rsidRDefault="00B63E69">
      <w:pPr>
        <w:spacing w:before="6" w:line="280" w:lineRule="exact"/>
        <w:rPr>
          <w:sz w:val="28"/>
          <w:szCs w:val="28"/>
        </w:rPr>
      </w:pPr>
    </w:p>
    <w:p w:rsidR="00B63E69" w:rsidRDefault="00E44CF7">
      <w:pPr>
        <w:spacing w:before="12"/>
        <w:ind w:left="100" w:right="5664"/>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 xml:space="preserve">:   </w:t>
      </w:r>
      <w:proofErr w:type="spellStart"/>
      <w:r>
        <w:rPr>
          <w:rFonts w:ascii="Calibri" w:eastAsia="Calibri" w:hAnsi="Calibri" w:cs="Calibri"/>
          <w:sz w:val="22"/>
          <w:szCs w:val="22"/>
        </w:rPr>
        <w:t>Sanofi</w:t>
      </w:r>
      <w:proofErr w:type="spellEnd"/>
      <w:r>
        <w:rPr>
          <w:rFonts w:ascii="Calibri" w:eastAsia="Calibri" w:hAnsi="Calibri" w:cs="Calibri"/>
          <w:sz w:val="22"/>
          <w:szCs w:val="22"/>
        </w:rPr>
        <w:t xml:space="preserve"> RCM integration</w:t>
      </w:r>
    </w:p>
    <w:p w:rsidR="00B63E69" w:rsidRDefault="00E44CF7">
      <w:pPr>
        <w:ind w:left="100" w:right="5070"/>
        <w:jc w:val="both"/>
        <w:rPr>
          <w:rFonts w:ascii="Calibri" w:eastAsia="Calibri" w:hAnsi="Calibri" w:cs="Calibri"/>
          <w:sz w:val="22"/>
          <w:szCs w:val="22"/>
        </w:rPr>
      </w:pPr>
      <w:r>
        <w:rPr>
          <w:rFonts w:ascii="Calibri" w:eastAsia="Calibri" w:hAnsi="Calibri" w:cs="Calibri"/>
          <w:b/>
          <w:sz w:val="22"/>
          <w:szCs w:val="22"/>
        </w:rPr>
        <w:t xml:space="preserve">Duration              </w:t>
      </w:r>
      <w:r>
        <w:rPr>
          <w:rFonts w:ascii="Calibri" w:eastAsia="Calibri" w:hAnsi="Calibri" w:cs="Calibri"/>
          <w:sz w:val="22"/>
          <w:szCs w:val="22"/>
        </w:rPr>
        <w:t>:   December 2015 - March 2017</w:t>
      </w:r>
    </w:p>
    <w:p w:rsidR="00B63E69" w:rsidRDefault="00E44CF7">
      <w:pPr>
        <w:spacing w:line="260" w:lineRule="exact"/>
        <w:ind w:left="100" w:right="6800"/>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Developer</w:t>
      </w:r>
    </w:p>
    <w:p w:rsidR="00B63E69" w:rsidRDefault="00E44CF7">
      <w:pPr>
        <w:ind w:left="100" w:right="4326"/>
        <w:jc w:val="both"/>
        <w:rPr>
          <w:rFonts w:ascii="Calibri" w:eastAsia="Calibri" w:hAnsi="Calibri" w:cs="Calibri"/>
          <w:sz w:val="22"/>
          <w:szCs w:val="22"/>
        </w:rPr>
      </w:pPr>
      <w:r>
        <w:rPr>
          <w:rFonts w:ascii="Calibri" w:eastAsia="Calibri" w:hAnsi="Calibri" w:cs="Calibri"/>
          <w:b/>
          <w:sz w:val="22"/>
          <w:szCs w:val="22"/>
        </w:rPr>
        <w:t xml:space="preserve">Technology         </w:t>
      </w:r>
      <w:r>
        <w:rPr>
          <w:rFonts w:ascii="Calibri" w:eastAsia="Calibri" w:hAnsi="Calibri" w:cs="Calibri"/>
          <w:sz w:val="22"/>
          <w:szCs w:val="22"/>
        </w:rPr>
        <w:t>:   Informatica Developer, UNIX, Big Data</w:t>
      </w:r>
    </w:p>
    <w:p w:rsidR="00B63E69" w:rsidRDefault="00E44CF7">
      <w:pPr>
        <w:ind w:left="100" w:right="6287"/>
        <w:jc w:val="both"/>
        <w:rPr>
          <w:rFonts w:ascii="Calibri" w:eastAsia="Calibri" w:hAnsi="Calibri" w:cs="Calibri"/>
          <w:sz w:val="22"/>
          <w:szCs w:val="22"/>
        </w:rPr>
      </w:pPr>
      <w:r>
        <w:rPr>
          <w:rFonts w:ascii="Calibri" w:eastAsia="Calibri" w:hAnsi="Calibri" w:cs="Calibri"/>
          <w:b/>
          <w:sz w:val="22"/>
          <w:szCs w:val="22"/>
        </w:rPr>
        <w:t xml:space="preserve">Database              </w:t>
      </w:r>
      <w:r>
        <w:rPr>
          <w:rFonts w:ascii="Calibri" w:eastAsia="Calibri" w:hAnsi="Calibri" w:cs="Calibri"/>
          <w:sz w:val="22"/>
          <w:szCs w:val="22"/>
        </w:rPr>
        <w:t>:  SQL server 2012</w:t>
      </w:r>
    </w:p>
    <w:p w:rsidR="00B63E69" w:rsidRDefault="00B63E69">
      <w:pPr>
        <w:spacing w:before="13" w:line="280" w:lineRule="exact"/>
        <w:rPr>
          <w:sz w:val="28"/>
          <w:szCs w:val="28"/>
        </w:rPr>
      </w:pPr>
    </w:p>
    <w:p w:rsidR="00B63E69" w:rsidRDefault="00E44CF7">
      <w:pPr>
        <w:ind w:left="100" w:right="75"/>
        <w:jc w:val="both"/>
        <w:rPr>
          <w:rFonts w:ascii="Calibri" w:eastAsia="Calibri" w:hAnsi="Calibri" w:cs="Calibri"/>
          <w:sz w:val="22"/>
          <w:szCs w:val="22"/>
        </w:rPr>
      </w:pPr>
      <w:r>
        <w:rPr>
          <w:rFonts w:ascii="Calibri" w:eastAsia="Calibri" w:hAnsi="Calibri" w:cs="Calibri"/>
          <w:b/>
          <w:sz w:val="22"/>
          <w:szCs w:val="22"/>
        </w:rPr>
        <w:t xml:space="preserve">Abstract:    </w:t>
      </w:r>
      <w:r>
        <w:rPr>
          <w:rFonts w:ascii="Calibri" w:eastAsia="Calibri" w:hAnsi="Calibri" w:cs="Calibri"/>
          <w:sz w:val="22"/>
          <w:szCs w:val="22"/>
        </w:rPr>
        <w:t>To  implement  an  integration  processes  to  exchange  customer  data  with  RCM  (Regional Customer Management) provider via Integration Hub and support batch and real-time data integration with RCM and giving it to relevant downstream.</w:t>
      </w:r>
    </w:p>
    <w:p w:rsidR="00B63E69" w:rsidRDefault="00B63E69">
      <w:pPr>
        <w:spacing w:before="5" w:line="140" w:lineRule="exact"/>
        <w:rPr>
          <w:sz w:val="15"/>
          <w:szCs w:val="15"/>
        </w:rPr>
      </w:pPr>
    </w:p>
    <w:p w:rsidR="00B63E69" w:rsidRDefault="00B63E69">
      <w:pPr>
        <w:spacing w:line="200" w:lineRule="exact"/>
      </w:pPr>
    </w:p>
    <w:p w:rsidR="00B63E69" w:rsidRDefault="00B63E69">
      <w:pPr>
        <w:spacing w:line="200" w:lineRule="exact"/>
      </w:pPr>
    </w:p>
    <w:p w:rsidR="00B63E69" w:rsidRDefault="00614468">
      <w:pPr>
        <w:ind w:left="100" w:right="7661"/>
        <w:jc w:val="both"/>
        <w:rPr>
          <w:rFonts w:ascii="Calibri" w:eastAsia="Calibri" w:hAnsi="Calibri" w:cs="Calibri"/>
          <w:sz w:val="22"/>
          <w:szCs w:val="22"/>
        </w:rPr>
      </w:pPr>
      <w:r w:rsidRPr="00614468">
        <w:pict>
          <v:group id="_x0000_s1034" style="position:absolute;left:0;text-align:left;margin-left:70.6pt;margin-top:14.9pt;width:470.95pt;height:0;z-index:-251656704;mso-position-horizontal-relative:page" coordorigin="1412,298" coordsize="9419,0">
            <v:shape id="_x0000_s1035" style="position:absolute;left:1412;top:298;width:9419;height:0" coordorigin="1412,298" coordsize="9419,0" path="m1412,298r9419,e" filled="f" strokeweight=".58pt">
              <v:path arrowok="t"/>
            </v:shape>
            <w10:wrap anchorx="page"/>
          </v:group>
        </w:pict>
      </w:r>
      <w:r w:rsidR="00E44CF7">
        <w:rPr>
          <w:rFonts w:ascii="Calibri" w:eastAsia="Calibri" w:hAnsi="Calibri" w:cs="Calibri"/>
          <w:sz w:val="22"/>
          <w:szCs w:val="22"/>
        </w:rPr>
        <w:t>PROJECT SUMMARY</w:t>
      </w:r>
    </w:p>
    <w:p w:rsidR="00B63E69" w:rsidRDefault="00B63E69">
      <w:pPr>
        <w:spacing w:before="7" w:line="100" w:lineRule="exact"/>
        <w:rPr>
          <w:sz w:val="10"/>
          <w:szCs w:val="10"/>
        </w:rPr>
      </w:pPr>
    </w:p>
    <w:p w:rsidR="00B63E69" w:rsidRDefault="00B63E69">
      <w:pPr>
        <w:spacing w:line="200" w:lineRule="exact"/>
      </w:pPr>
    </w:p>
    <w:p w:rsidR="00B63E69" w:rsidRDefault="00E44CF7">
      <w:pPr>
        <w:spacing w:before="12"/>
        <w:ind w:left="100" w:right="77"/>
        <w:jc w:val="both"/>
        <w:rPr>
          <w:rFonts w:ascii="Calibri" w:eastAsia="Calibri" w:hAnsi="Calibri" w:cs="Calibri"/>
          <w:sz w:val="22"/>
          <w:szCs w:val="22"/>
        </w:rPr>
      </w:pPr>
      <w:proofErr w:type="spellStart"/>
      <w:r>
        <w:rPr>
          <w:rFonts w:ascii="Calibri" w:eastAsia="Calibri" w:hAnsi="Calibri" w:cs="Calibri"/>
          <w:sz w:val="22"/>
          <w:szCs w:val="22"/>
        </w:rPr>
        <w:t>Sanofi</w:t>
      </w:r>
      <w:proofErr w:type="spellEnd"/>
      <w:r>
        <w:rPr>
          <w:rFonts w:ascii="Calibri" w:eastAsia="Calibri" w:hAnsi="Calibri" w:cs="Calibri"/>
          <w:sz w:val="22"/>
          <w:szCs w:val="22"/>
        </w:rPr>
        <w:t xml:space="preserve"> embarked on a journey to replace its internally developed Customer Master application (CCT) with new cloud based customer master solution </w:t>
      </w:r>
      <w:proofErr w:type="spellStart"/>
      <w:r>
        <w:rPr>
          <w:rFonts w:ascii="Calibri" w:eastAsia="Calibri" w:hAnsi="Calibri" w:cs="Calibri"/>
          <w:sz w:val="22"/>
          <w:szCs w:val="22"/>
        </w:rPr>
        <w:t>Reltio</w:t>
      </w:r>
      <w:proofErr w:type="spellEnd"/>
      <w:r>
        <w:rPr>
          <w:rFonts w:ascii="Calibri" w:eastAsia="Calibri" w:hAnsi="Calibri" w:cs="Calibri"/>
          <w:sz w:val="22"/>
          <w:szCs w:val="22"/>
        </w:rPr>
        <w:t xml:space="preserve"> to manage customer (HCP and HCO) profile and related affiliation.</w:t>
      </w:r>
    </w:p>
    <w:p w:rsidR="00B63E69" w:rsidRDefault="00B63E69">
      <w:pPr>
        <w:spacing w:before="8" w:line="120" w:lineRule="exact"/>
        <w:rPr>
          <w:sz w:val="13"/>
          <w:szCs w:val="13"/>
        </w:rPr>
      </w:pPr>
    </w:p>
    <w:p w:rsidR="00B63E69" w:rsidRDefault="00B63E69">
      <w:pPr>
        <w:spacing w:line="200" w:lineRule="exact"/>
      </w:pPr>
    </w:p>
    <w:p w:rsidR="00B63E69" w:rsidRDefault="00B63E69">
      <w:pPr>
        <w:spacing w:line="200" w:lineRule="exact"/>
      </w:pPr>
    </w:p>
    <w:p w:rsidR="00B63E69" w:rsidRDefault="00E44CF7" w:rsidP="0013222E">
      <w:pPr>
        <w:ind w:left="100" w:right="7083"/>
        <w:jc w:val="both"/>
        <w:rPr>
          <w:rFonts w:ascii="Calibri" w:eastAsia="Calibri" w:hAnsi="Calibri" w:cs="Calibri"/>
          <w:sz w:val="22"/>
          <w:szCs w:val="22"/>
        </w:rPr>
      </w:pPr>
      <w:r>
        <w:rPr>
          <w:rFonts w:ascii="Calibri" w:eastAsia="Calibri" w:hAnsi="Calibri" w:cs="Calibri"/>
          <w:sz w:val="22"/>
          <w:szCs w:val="22"/>
        </w:rPr>
        <w:t>Roles and Responsibilities:</w:t>
      </w:r>
    </w:p>
    <w:p w:rsidR="00B63E69" w:rsidRDefault="00E44CF7">
      <w:pPr>
        <w:spacing w:before="51"/>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proofErr w:type="gramStart"/>
      <w:r>
        <w:rPr>
          <w:rFonts w:ascii="Calibri" w:eastAsia="Calibri" w:hAnsi="Calibri" w:cs="Calibri"/>
          <w:sz w:val="22"/>
          <w:szCs w:val="22"/>
        </w:rPr>
        <w:t>Worked</w:t>
      </w:r>
      <w:proofErr w:type="gramEnd"/>
      <w:r>
        <w:rPr>
          <w:rFonts w:ascii="Calibri" w:eastAsia="Calibri" w:hAnsi="Calibri" w:cs="Calibri"/>
          <w:sz w:val="22"/>
          <w:szCs w:val="22"/>
        </w:rPr>
        <w:t xml:space="preserve"> on parameter files, configurations in mapping.</w:t>
      </w:r>
    </w:p>
    <w:p w:rsidR="00B63E69" w:rsidRDefault="00E44CF7">
      <w:pPr>
        <w:tabs>
          <w:tab w:val="left" w:pos="820"/>
        </w:tabs>
        <w:spacing w:before="12"/>
        <w:ind w:left="820" w:right="77" w:hanging="360"/>
        <w:jc w:val="both"/>
        <w:rPr>
          <w:rFonts w:ascii="Calibri" w:eastAsia="Calibri" w:hAnsi="Calibri" w:cs="Calibri"/>
          <w:sz w:val="22"/>
          <w:szCs w:val="22"/>
        </w:rPr>
      </w:pPr>
      <w:r>
        <w:rPr>
          <w:rFonts w:ascii="Arial Unicode MS" w:eastAsia="Arial Unicode MS" w:hAnsi="Arial Unicode MS" w:cs="Arial Unicode MS"/>
          <w:sz w:val="22"/>
          <w:szCs w:val="22"/>
        </w:rPr>
        <w:t></w:t>
      </w:r>
      <w:r w:rsidR="0013222E">
        <w:rPr>
          <w:rFonts w:ascii="Calibri" w:eastAsia="Calibri" w:hAnsi="Calibri" w:cs="Calibri"/>
          <w:sz w:val="22"/>
          <w:szCs w:val="22"/>
        </w:rPr>
        <w:t xml:space="preserve">Sound </w:t>
      </w:r>
      <w:r>
        <w:rPr>
          <w:rFonts w:ascii="Calibri" w:eastAsia="Calibri" w:hAnsi="Calibri" w:cs="Calibri"/>
          <w:sz w:val="22"/>
          <w:szCs w:val="22"/>
        </w:rPr>
        <w:t>knowledge on end to end process of Informatica BDE 9.6.Have good skills on understanding and  development  of  business  rules  for  its  Standardization,  Cleanse  and  Validation  of  data  in various formats.</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Understanding the Project architecture by working on various layers.</w:t>
      </w:r>
    </w:p>
    <w:p w:rsidR="00B63E69" w:rsidRDefault="0013222E">
      <w:pPr>
        <w:spacing w:before="10"/>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Experience in error handling and problem fixing in Informatica Data Quality.</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Run control-M job and working with different rule set.</w:t>
      </w:r>
    </w:p>
    <w:p w:rsidR="00B63E69" w:rsidRDefault="0013222E">
      <w:pPr>
        <w:spacing w:before="12"/>
        <w:ind w:left="460"/>
        <w:rPr>
          <w:rFonts w:ascii="Calibri" w:eastAsia="Calibri" w:hAnsi="Calibri" w:cs="Calibri"/>
          <w:sz w:val="22"/>
          <w:szCs w:val="22"/>
        </w:rPr>
        <w:sectPr w:rsidR="00B63E69">
          <w:pgSz w:w="12240" w:h="15840"/>
          <w:pgMar w:top="1340" w:right="1320" w:bottom="280" w:left="1340" w:header="720" w:footer="720" w:gutter="0"/>
          <w:cols w:space="720"/>
        </w:sect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proofErr w:type="gramStart"/>
      <w:r w:rsidR="00E44CF7">
        <w:rPr>
          <w:rFonts w:ascii="Calibri" w:eastAsia="Calibri" w:hAnsi="Calibri" w:cs="Calibri"/>
          <w:sz w:val="22"/>
          <w:szCs w:val="22"/>
        </w:rPr>
        <w:t>Acquired</w:t>
      </w:r>
      <w:proofErr w:type="gramEnd"/>
      <w:r w:rsidR="00E44CF7">
        <w:rPr>
          <w:rFonts w:ascii="Calibri" w:eastAsia="Calibri" w:hAnsi="Calibri" w:cs="Calibri"/>
          <w:sz w:val="22"/>
          <w:szCs w:val="22"/>
        </w:rPr>
        <w:t xml:space="preserve"> knowledge from Business Requirements and </w:t>
      </w:r>
      <w:r>
        <w:rPr>
          <w:rFonts w:ascii="Calibri" w:eastAsia="Calibri" w:hAnsi="Calibri" w:cs="Calibri"/>
          <w:sz w:val="22"/>
          <w:szCs w:val="22"/>
        </w:rPr>
        <w:t>analyzed</w:t>
      </w:r>
      <w:r w:rsidR="00E44CF7">
        <w:rPr>
          <w:rFonts w:ascii="Calibri" w:eastAsia="Calibri" w:hAnsi="Calibri" w:cs="Calibri"/>
          <w:sz w:val="22"/>
          <w:szCs w:val="22"/>
        </w:rPr>
        <w:t xml:space="preserve"> the existing System.</w:t>
      </w:r>
    </w:p>
    <w:p w:rsidR="00B63E69" w:rsidRDefault="00E44CF7">
      <w:pPr>
        <w:tabs>
          <w:tab w:val="left" w:pos="820"/>
        </w:tabs>
        <w:spacing w:before="65"/>
        <w:ind w:left="820" w:right="79" w:hanging="360"/>
        <w:rPr>
          <w:rFonts w:ascii="Calibri" w:eastAsia="Calibri" w:hAnsi="Calibri" w:cs="Calibri"/>
          <w:sz w:val="22"/>
          <w:szCs w:val="22"/>
        </w:rPr>
      </w:pPr>
      <w:r>
        <w:rPr>
          <w:rFonts w:ascii="Arial Unicode MS" w:eastAsia="Arial Unicode MS" w:hAnsi="Arial Unicode MS" w:cs="Arial Unicode MS"/>
          <w:sz w:val="22"/>
          <w:szCs w:val="22"/>
        </w:rPr>
        <w:lastRenderedPageBreak/>
        <w:t></w:t>
      </w:r>
      <w:r>
        <w:rPr>
          <w:rFonts w:ascii="Calibri" w:eastAsia="Calibri" w:hAnsi="Calibri" w:cs="Calibri"/>
          <w:sz w:val="22"/>
          <w:szCs w:val="22"/>
        </w:rPr>
        <w:t xml:space="preserve">Developed mapping, workflows, </w:t>
      </w:r>
      <w:proofErr w:type="spellStart"/>
      <w:r>
        <w:rPr>
          <w:rFonts w:ascii="Calibri" w:eastAsia="Calibri" w:hAnsi="Calibri" w:cs="Calibri"/>
          <w:sz w:val="22"/>
          <w:szCs w:val="22"/>
        </w:rPr>
        <w:t>Sql</w:t>
      </w:r>
      <w:proofErr w:type="spellEnd"/>
      <w:r>
        <w:rPr>
          <w:rFonts w:ascii="Calibri" w:eastAsia="Calibri" w:hAnsi="Calibri" w:cs="Calibri"/>
          <w:sz w:val="22"/>
          <w:szCs w:val="22"/>
        </w:rPr>
        <w:t xml:space="preserve"> queries took care of new enhancements and fixed bugs if any after code deployment in Dev. Followed the Codi</w:t>
      </w:r>
      <w:r w:rsidR="0013222E">
        <w:rPr>
          <w:rFonts w:ascii="Calibri" w:eastAsia="Calibri" w:hAnsi="Calibri" w:cs="Calibri"/>
          <w:sz w:val="22"/>
          <w:szCs w:val="22"/>
        </w:rPr>
        <w:t>ng Standard wherever applicable</w:t>
      </w:r>
    </w:p>
    <w:p w:rsidR="00B63E69" w:rsidRDefault="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Prepared Coding, tested data, prepared test cases and u</w:t>
      </w:r>
      <w:r>
        <w:rPr>
          <w:rFonts w:ascii="Calibri" w:eastAsia="Calibri" w:hAnsi="Calibri" w:cs="Calibri"/>
          <w:sz w:val="22"/>
          <w:szCs w:val="22"/>
        </w:rPr>
        <w:t>nit tested the existing modules</w:t>
      </w:r>
    </w:p>
    <w:p w:rsidR="00B63E69" w:rsidRDefault="00E44CF7">
      <w:pPr>
        <w:spacing w:before="10"/>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Prepared Problem Statement, Design Document, Component l</w:t>
      </w:r>
      <w:r w:rsidR="0013222E">
        <w:rPr>
          <w:rFonts w:ascii="Calibri" w:eastAsia="Calibri" w:hAnsi="Calibri" w:cs="Calibri"/>
          <w:sz w:val="22"/>
          <w:szCs w:val="22"/>
        </w:rPr>
        <w:t>abel document, mapping run book</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Developed features to add on to the existing system features an</w:t>
      </w:r>
      <w:r w:rsidR="0013222E">
        <w:rPr>
          <w:rFonts w:ascii="Calibri" w:eastAsia="Calibri" w:hAnsi="Calibri" w:cs="Calibri"/>
          <w:sz w:val="22"/>
          <w:szCs w:val="22"/>
        </w:rPr>
        <w:t>d defined their functionalities</w:t>
      </w:r>
    </w:p>
    <w:p w:rsidR="00B63E69" w:rsidRDefault="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Implemented various Validations checks to put a</w:t>
      </w:r>
      <w:r>
        <w:rPr>
          <w:rFonts w:ascii="Calibri" w:eastAsia="Calibri" w:hAnsi="Calibri" w:cs="Calibri"/>
          <w:sz w:val="22"/>
          <w:szCs w:val="22"/>
        </w:rPr>
        <w:t xml:space="preserve"> check on data provided by user</w:t>
      </w:r>
    </w:p>
    <w:p w:rsidR="00B63E69" w:rsidRDefault="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Implemented hive tables.</w:t>
      </w:r>
    </w:p>
    <w:p w:rsidR="00B63E69" w:rsidRDefault="00B63E69">
      <w:pPr>
        <w:spacing w:before="7" w:line="120" w:lineRule="exact"/>
        <w:rPr>
          <w:sz w:val="13"/>
          <w:szCs w:val="13"/>
        </w:rPr>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E44CF7">
      <w:pPr>
        <w:ind w:left="100" w:right="6080"/>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   MetLife Panorama</w:t>
      </w:r>
    </w:p>
    <w:p w:rsidR="00B63E69" w:rsidRDefault="00E44CF7">
      <w:pPr>
        <w:ind w:left="100" w:right="5327"/>
        <w:jc w:val="both"/>
        <w:rPr>
          <w:rFonts w:ascii="Calibri" w:eastAsia="Calibri" w:hAnsi="Calibri" w:cs="Calibri"/>
          <w:sz w:val="22"/>
          <w:szCs w:val="22"/>
        </w:rPr>
      </w:pPr>
      <w:r>
        <w:rPr>
          <w:rFonts w:ascii="Calibri" w:eastAsia="Calibri" w:hAnsi="Calibri" w:cs="Calibri"/>
          <w:b/>
          <w:sz w:val="22"/>
          <w:szCs w:val="22"/>
        </w:rPr>
        <w:t xml:space="preserve">Duration              </w:t>
      </w:r>
      <w:r>
        <w:rPr>
          <w:rFonts w:ascii="Calibri" w:eastAsia="Calibri" w:hAnsi="Calibri" w:cs="Calibri"/>
          <w:sz w:val="22"/>
          <w:szCs w:val="22"/>
        </w:rPr>
        <w:t>:   April 2017-December 2018</w:t>
      </w:r>
    </w:p>
    <w:p w:rsidR="00B63E69" w:rsidRDefault="00E44CF7">
      <w:pPr>
        <w:spacing w:line="260" w:lineRule="exact"/>
        <w:ind w:left="100" w:right="6800"/>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Developer</w:t>
      </w:r>
    </w:p>
    <w:p w:rsidR="00B63E69" w:rsidRDefault="00E44CF7">
      <w:pPr>
        <w:spacing w:before="1"/>
        <w:ind w:left="100" w:right="4350"/>
        <w:jc w:val="both"/>
        <w:rPr>
          <w:rFonts w:ascii="Calibri" w:eastAsia="Calibri" w:hAnsi="Calibri" w:cs="Calibri"/>
          <w:sz w:val="22"/>
          <w:szCs w:val="22"/>
        </w:rPr>
      </w:pPr>
      <w:r>
        <w:rPr>
          <w:rFonts w:ascii="Calibri" w:eastAsia="Calibri" w:hAnsi="Calibri" w:cs="Calibri"/>
          <w:b/>
          <w:sz w:val="22"/>
          <w:szCs w:val="22"/>
        </w:rPr>
        <w:t xml:space="preserve">Technology         </w:t>
      </w:r>
      <w:r>
        <w:rPr>
          <w:rFonts w:ascii="Calibri" w:eastAsia="Calibri" w:hAnsi="Calibri" w:cs="Calibri"/>
          <w:sz w:val="22"/>
          <w:szCs w:val="22"/>
        </w:rPr>
        <w:t xml:space="preserve">:   Informatica Developer 9.6, </w:t>
      </w:r>
      <w:r w:rsidR="0013222E">
        <w:rPr>
          <w:rFonts w:ascii="Calibri" w:eastAsia="Calibri" w:hAnsi="Calibri" w:cs="Calibri"/>
          <w:sz w:val="22"/>
          <w:szCs w:val="22"/>
        </w:rPr>
        <w:t>UNIX,</w:t>
      </w:r>
      <w:r>
        <w:rPr>
          <w:rFonts w:ascii="Calibri" w:eastAsia="Calibri" w:hAnsi="Calibri" w:cs="Calibri"/>
          <w:sz w:val="22"/>
          <w:szCs w:val="22"/>
        </w:rPr>
        <w:t xml:space="preserve"> Hive</w:t>
      </w:r>
    </w:p>
    <w:p w:rsidR="00B63E69" w:rsidRDefault="00B63E69">
      <w:pPr>
        <w:spacing w:before="13" w:line="280" w:lineRule="exact"/>
        <w:rPr>
          <w:sz w:val="28"/>
          <w:szCs w:val="28"/>
        </w:rPr>
      </w:pPr>
    </w:p>
    <w:p w:rsidR="00B63E69" w:rsidRDefault="00E44CF7">
      <w:pPr>
        <w:ind w:left="100" w:right="78"/>
        <w:jc w:val="both"/>
        <w:rPr>
          <w:rFonts w:ascii="Calibri" w:eastAsia="Calibri" w:hAnsi="Calibri" w:cs="Calibri"/>
          <w:sz w:val="22"/>
          <w:szCs w:val="22"/>
        </w:rPr>
      </w:pPr>
      <w:r>
        <w:rPr>
          <w:rFonts w:ascii="Calibri" w:eastAsia="Calibri" w:hAnsi="Calibri" w:cs="Calibri"/>
          <w:b/>
          <w:sz w:val="22"/>
          <w:szCs w:val="22"/>
        </w:rPr>
        <w:t xml:space="preserve">Abstract:   </w:t>
      </w:r>
      <w:r>
        <w:rPr>
          <w:rFonts w:ascii="Calibri" w:eastAsia="Calibri" w:hAnsi="Calibri" w:cs="Calibri"/>
          <w:sz w:val="22"/>
          <w:szCs w:val="22"/>
        </w:rPr>
        <w:t>To  implement  a process  where  Data Quality  checks  for  different  agreements  are  made  for parent, child and grandchild subject area. Also, Row validation and error validation checks are executed for generating target object and error object.</w:t>
      </w:r>
    </w:p>
    <w:p w:rsidR="00B63E69" w:rsidRDefault="00B63E69">
      <w:pPr>
        <w:spacing w:before="4" w:line="140" w:lineRule="exact"/>
        <w:rPr>
          <w:sz w:val="15"/>
          <w:szCs w:val="15"/>
        </w:rPr>
      </w:pPr>
    </w:p>
    <w:p w:rsidR="00B63E69" w:rsidRDefault="00B63E69">
      <w:pPr>
        <w:spacing w:line="200" w:lineRule="exact"/>
      </w:pPr>
    </w:p>
    <w:p w:rsidR="00B63E69" w:rsidRDefault="00B63E69">
      <w:pPr>
        <w:spacing w:line="200" w:lineRule="exact"/>
      </w:pPr>
    </w:p>
    <w:p w:rsidR="00B63E69" w:rsidRDefault="00614468">
      <w:pPr>
        <w:ind w:left="100" w:right="7661"/>
        <w:jc w:val="both"/>
        <w:rPr>
          <w:rFonts w:ascii="Calibri" w:eastAsia="Calibri" w:hAnsi="Calibri" w:cs="Calibri"/>
          <w:sz w:val="22"/>
          <w:szCs w:val="22"/>
        </w:rPr>
      </w:pPr>
      <w:r w:rsidRPr="00614468">
        <w:pict>
          <v:group id="_x0000_s1032" style="position:absolute;left:0;text-align:left;margin-left:70.6pt;margin-top:14.9pt;width:470.95pt;height:0;z-index:-251655680;mso-position-horizontal-relative:page" coordorigin="1412,298" coordsize="9419,0">
            <v:shape id="_x0000_s1033" style="position:absolute;left:1412;top:298;width:9419;height:0" coordorigin="1412,298" coordsize="9419,0" path="m1412,298r9419,e" filled="f" strokeweight=".58pt">
              <v:path arrowok="t"/>
            </v:shape>
            <w10:wrap anchorx="page"/>
          </v:group>
        </w:pict>
      </w:r>
      <w:r w:rsidR="00E44CF7">
        <w:rPr>
          <w:rFonts w:ascii="Calibri" w:eastAsia="Calibri" w:hAnsi="Calibri" w:cs="Calibri"/>
          <w:sz w:val="22"/>
          <w:szCs w:val="22"/>
        </w:rPr>
        <w:t>PROJECT SUMMARY</w:t>
      </w:r>
    </w:p>
    <w:p w:rsidR="00B63E69" w:rsidRDefault="00B63E69">
      <w:pPr>
        <w:spacing w:before="7" w:line="100" w:lineRule="exact"/>
        <w:rPr>
          <w:sz w:val="10"/>
          <w:szCs w:val="10"/>
        </w:rPr>
      </w:pPr>
    </w:p>
    <w:p w:rsidR="00B63E69" w:rsidRDefault="00B63E69">
      <w:pPr>
        <w:spacing w:line="200" w:lineRule="exact"/>
      </w:pPr>
    </w:p>
    <w:p w:rsidR="00B63E69" w:rsidRDefault="00E44CF7">
      <w:pPr>
        <w:spacing w:before="12" w:line="276" w:lineRule="auto"/>
        <w:ind w:left="460" w:right="222"/>
        <w:rPr>
          <w:rFonts w:ascii="Calibri" w:eastAsia="Calibri" w:hAnsi="Calibri" w:cs="Calibri"/>
          <w:sz w:val="22"/>
          <w:szCs w:val="22"/>
        </w:rPr>
      </w:pPr>
      <w:r>
        <w:rPr>
          <w:rFonts w:ascii="Calibri" w:eastAsia="Calibri" w:hAnsi="Calibri" w:cs="Calibri"/>
          <w:sz w:val="22"/>
          <w:szCs w:val="22"/>
        </w:rPr>
        <w:t>MetLife, Inc. is the holding corporation for the Metropolitan Life Insurance Company (MLIC), better known as MetLife, and its affiliates. MetLife is among the largest global providers of insurance, annuities, and employee benefit programs. Holding maintains information that describes a collection of agreements between MetLife and various Parties. These agreements (also known as Policies, Brokerage Accounts or Contracts) represent a purchase of a MetLife product.</w:t>
      </w:r>
    </w:p>
    <w:p w:rsidR="00B63E69" w:rsidRDefault="00B63E69">
      <w:pPr>
        <w:spacing w:before="7" w:line="200" w:lineRule="exact"/>
      </w:pPr>
    </w:p>
    <w:p w:rsidR="00B63E69" w:rsidRDefault="00E44CF7">
      <w:pPr>
        <w:ind w:left="460"/>
        <w:rPr>
          <w:rFonts w:ascii="Calibri" w:eastAsia="Calibri" w:hAnsi="Calibri" w:cs="Calibri"/>
          <w:sz w:val="22"/>
          <w:szCs w:val="22"/>
        </w:rPr>
      </w:pPr>
      <w:r>
        <w:rPr>
          <w:rFonts w:ascii="Calibri" w:eastAsia="Calibri" w:hAnsi="Calibri" w:cs="Calibri"/>
          <w:sz w:val="22"/>
          <w:szCs w:val="22"/>
        </w:rPr>
        <w:t>Roles and Responsibilities:</w:t>
      </w:r>
    </w:p>
    <w:p w:rsidR="00B63E69" w:rsidRDefault="00B63E69">
      <w:pPr>
        <w:spacing w:before="10" w:line="240" w:lineRule="exact"/>
        <w:rPr>
          <w:sz w:val="24"/>
          <w:szCs w:val="24"/>
        </w:rPr>
      </w:pPr>
    </w:p>
    <w:p w:rsidR="00B63E69" w:rsidRDefault="0013222E">
      <w:pPr>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Processes data for different</w:t>
      </w:r>
      <w:r>
        <w:rPr>
          <w:rFonts w:ascii="Calibri" w:eastAsia="Calibri" w:hAnsi="Calibri" w:cs="Calibri"/>
          <w:sz w:val="22"/>
          <w:szCs w:val="22"/>
        </w:rPr>
        <w:t xml:space="preserve"> provider’s like-IBDW, SDM, CCX</w:t>
      </w:r>
    </w:p>
    <w:p w:rsidR="00B63E69" w:rsidRDefault="00E44CF7">
      <w:pPr>
        <w:tabs>
          <w:tab w:val="left" w:pos="820"/>
        </w:tabs>
        <w:spacing w:before="12"/>
        <w:ind w:left="820" w:right="74"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Implemented Data Quality checks like-Number format check, Date For</w:t>
      </w:r>
      <w:r w:rsidR="0013222E">
        <w:rPr>
          <w:rFonts w:ascii="Calibri" w:eastAsia="Calibri" w:hAnsi="Calibri" w:cs="Calibri"/>
          <w:sz w:val="22"/>
          <w:szCs w:val="22"/>
        </w:rPr>
        <w:t>mat check, required field check</w:t>
      </w:r>
    </w:p>
    <w:p w:rsidR="00B63E69" w:rsidRDefault="0013222E" w:rsidP="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Implemented PK &amp; RI logics for par</w:t>
      </w:r>
      <w:r>
        <w:rPr>
          <w:rFonts w:ascii="Calibri" w:eastAsia="Calibri" w:hAnsi="Calibri" w:cs="Calibri"/>
          <w:sz w:val="22"/>
          <w:szCs w:val="22"/>
        </w:rPr>
        <w:t>ent, child and Grandchild feeds</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Implemented Row validation checks and error validati</w:t>
      </w:r>
      <w:r w:rsidR="0013222E">
        <w:rPr>
          <w:rFonts w:ascii="Calibri" w:eastAsia="Calibri" w:hAnsi="Calibri" w:cs="Calibri"/>
          <w:sz w:val="22"/>
          <w:szCs w:val="22"/>
        </w:rPr>
        <w:t>on checks in individual mapping</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Work on mapplets for each data quality rule.</w:t>
      </w:r>
    </w:p>
    <w:p w:rsidR="00B63E69" w:rsidRDefault="00B63E69">
      <w:pPr>
        <w:spacing w:before="7" w:line="180" w:lineRule="exact"/>
        <w:rPr>
          <w:sz w:val="19"/>
          <w:szCs w:val="19"/>
        </w:rPr>
      </w:pPr>
    </w:p>
    <w:p w:rsidR="00B63E69" w:rsidRDefault="00E44CF7">
      <w:pPr>
        <w:ind w:left="100" w:right="6334"/>
        <w:rPr>
          <w:rFonts w:ascii="Calibri" w:eastAsia="Calibri" w:hAnsi="Calibri" w:cs="Calibri"/>
          <w:sz w:val="22"/>
          <w:szCs w:val="22"/>
        </w:rPr>
      </w:pPr>
      <w:r>
        <w:rPr>
          <w:rFonts w:ascii="Calibri" w:eastAsia="Calibri" w:hAnsi="Calibri" w:cs="Calibri"/>
          <w:b/>
          <w:sz w:val="22"/>
          <w:szCs w:val="22"/>
        </w:rPr>
        <w:t xml:space="preserve">Project      : MetLife DQSS –ND Duration   </w:t>
      </w:r>
      <w:r>
        <w:rPr>
          <w:rFonts w:ascii="Calibri" w:eastAsia="Calibri" w:hAnsi="Calibri" w:cs="Calibri"/>
          <w:sz w:val="22"/>
          <w:szCs w:val="22"/>
        </w:rPr>
        <w:t>: January 2019 - Present</w:t>
      </w:r>
    </w:p>
    <w:p w:rsidR="00B63E69" w:rsidRDefault="00B63E69">
      <w:pPr>
        <w:spacing w:before="9" w:line="260" w:lineRule="exact"/>
        <w:rPr>
          <w:sz w:val="26"/>
          <w:szCs w:val="26"/>
        </w:rPr>
      </w:pPr>
    </w:p>
    <w:p w:rsidR="00B63E69" w:rsidRDefault="00E44CF7">
      <w:pPr>
        <w:ind w:left="900"/>
        <w:rPr>
          <w:rFonts w:ascii="Calibri" w:eastAsia="Calibri" w:hAnsi="Calibri" w:cs="Calibri"/>
          <w:sz w:val="22"/>
          <w:szCs w:val="22"/>
        </w:rPr>
      </w:pPr>
      <w:r>
        <w:rPr>
          <w:rFonts w:ascii="Calibri" w:eastAsia="Calibri" w:hAnsi="Calibri" w:cs="Calibri"/>
          <w:sz w:val="22"/>
          <w:szCs w:val="22"/>
        </w:rPr>
        <w:t>A project that comes with different tracks and different tools involved.</w:t>
      </w:r>
    </w:p>
    <w:p w:rsidR="00B63E69" w:rsidRDefault="00E44CF7">
      <w:pPr>
        <w:tabs>
          <w:tab w:val="left" w:pos="1620"/>
        </w:tabs>
        <w:spacing w:before="13"/>
        <w:ind w:left="1622" w:right="258" w:hanging="360"/>
        <w:rPr>
          <w:rFonts w:ascii="Calibri" w:eastAsia="Calibri" w:hAnsi="Calibri" w:cs="Calibri"/>
          <w:sz w:val="22"/>
          <w:szCs w:val="22"/>
        </w:rPr>
        <w:sectPr w:rsidR="00B63E69">
          <w:pgSz w:w="12240" w:h="15840"/>
          <w:pgMar w:top="1380" w:right="1320" w:bottom="280" w:left="1340" w:header="720" w:footer="720" w:gutter="0"/>
          <w:cols w:space="720"/>
        </w:sect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sz w:val="22"/>
          <w:szCs w:val="22"/>
        </w:rPr>
        <w:t>Different EV tracks –Mexico, Poland, Chile and Policy. All these tracks has several DQ validations and rule based checks Like MLV,MV, MDT depending on the data type and look up values.</w:t>
      </w:r>
    </w:p>
    <w:p w:rsidR="0013222E" w:rsidRDefault="00614468" w:rsidP="0013222E">
      <w:pPr>
        <w:tabs>
          <w:tab w:val="left" w:pos="1620"/>
        </w:tabs>
        <w:spacing w:before="65"/>
        <w:ind w:left="1622" w:right="279" w:hanging="360"/>
        <w:rPr>
          <w:rFonts w:ascii="Calibri" w:eastAsia="Calibri" w:hAnsi="Calibri" w:cs="Calibri"/>
          <w:sz w:val="22"/>
          <w:szCs w:val="22"/>
        </w:rPr>
      </w:pPr>
      <w:r w:rsidRPr="00614468">
        <w:lastRenderedPageBreak/>
        <w:pict>
          <v:group id="_x0000_s1030" style="position:absolute;left:0;text-align:left;margin-left:70.6pt;margin-top:433.5pt;width:470.95pt;height:0;z-index:-251652608;mso-position-horizontal-relative:page;mso-position-vertical-relative:page" coordorigin="1412,8670" coordsize="9419,0">
            <v:shape id="_x0000_s1031" style="position:absolute;left:1412;top:8670;width:9419;height:0" coordorigin="1412,8670" coordsize="9419,0" path="m1412,8670r9419,e" filled="f" strokeweight=".58pt">
              <v:path arrowok="t"/>
            </v:shape>
            <w10:wrap anchorx="page" anchory="page"/>
          </v:group>
        </w:pict>
      </w:r>
      <w:r w:rsidRPr="00614468">
        <w:pict>
          <v:group id="_x0000_s1028" style="position:absolute;left:0;text-align:left;margin-left:70.6pt;margin-top:319.85pt;width:470.95pt;height:0;z-index:-251653632;mso-position-horizontal-relative:page;mso-position-vertical-relative:page" coordorigin="1412,6397" coordsize="9419,0">
            <v:shape id="_x0000_s1029" style="position:absolute;left:1412;top:6397;width:9419;height:0" coordorigin="1412,6397" coordsize="9419,0" path="m1412,6397r9419,e" filled="f" strokeweight=".58pt">
              <v:path arrowok="t"/>
            </v:shape>
            <w10:wrap anchorx="page" anchory="page"/>
          </v:group>
        </w:pict>
      </w:r>
      <w:r w:rsidRPr="00614468">
        <w:pict>
          <v:group id="_x0000_s1026" style="position:absolute;left:0;text-align:left;margin-left:70.6pt;margin-top:228pt;width:470.95pt;height:0;z-index:-251654656;mso-position-horizontal-relative:page;mso-position-vertical-relative:page" coordorigin="1412,4560" coordsize="9419,0">
            <v:shape id="_x0000_s1027" style="position:absolute;left:1412;top:4560;width:9419;height:0" coordorigin="1412,4560" coordsize="9419,0" path="m1412,4560r9419,e" filled="f" strokeweight=".58pt">
              <v:path arrowok="t"/>
            </v:shape>
            <w10:wrap anchorx="page" anchory="page"/>
          </v:group>
        </w:pict>
      </w:r>
      <w:r w:rsidR="00E44CF7">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ab/>
      </w:r>
      <w:proofErr w:type="spellStart"/>
      <w:r w:rsidR="00E44CF7">
        <w:rPr>
          <w:rFonts w:ascii="Calibri" w:eastAsia="Calibri" w:hAnsi="Calibri" w:cs="Calibri"/>
          <w:sz w:val="22"/>
          <w:szCs w:val="22"/>
        </w:rPr>
        <w:t>Capricity</w:t>
      </w:r>
      <w:proofErr w:type="spellEnd"/>
      <w:r w:rsidR="00E44CF7">
        <w:rPr>
          <w:rFonts w:ascii="Calibri" w:eastAsia="Calibri" w:hAnsi="Calibri" w:cs="Calibri"/>
          <w:sz w:val="22"/>
          <w:szCs w:val="22"/>
        </w:rPr>
        <w:t xml:space="preserve"> Life Waiver-Different source system with different counts of landing tables and source tables</w:t>
      </w:r>
    </w:p>
    <w:p w:rsidR="00B63E69" w:rsidRPr="0013222E" w:rsidRDefault="00E44CF7" w:rsidP="0013222E">
      <w:pPr>
        <w:tabs>
          <w:tab w:val="left" w:pos="1620"/>
        </w:tabs>
        <w:spacing w:before="65"/>
        <w:ind w:right="279"/>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r w:rsidRPr="0013222E">
        <w:rPr>
          <w:rFonts w:ascii="Calibri" w:eastAsia="Calibri" w:hAnsi="Calibri" w:cs="Calibri"/>
          <w:sz w:val="22"/>
          <w:szCs w:val="22"/>
        </w:rPr>
        <w:t>To implement a filter on date columns on the basis of Julian d</w:t>
      </w:r>
      <w:r>
        <w:rPr>
          <w:rFonts w:ascii="Calibri" w:eastAsia="Calibri" w:hAnsi="Calibri" w:cs="Calibri"/>
          <w:sz w:val="22"/>
          <w:szCs w:val="22"/>
        </w:rPr>
        <w:t>ate.</w:t>
      </w:r>
    </w:p>
    <w:p w:rsidR="00B63E69" w:rsidRDefault="00E44CF7">
      <w:pPr>
        <w:tabs>
          <w:tab w:val="left" w:pos="1620"/>
        </w:tabs>
        <w:spacing w:before="21"/>
        <w:ind w:left="1622" w:right="213"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sz w:val="22"/>
          <w:szCs w:val="22"/>
        </w:rPr>
        <w:t>Prod Load monitoring and debugging issues in case of failure.  Also, tracking maestro job executions.</w:t>
      </w:r>
    </w:p>
    <w:p w:rsidR="00B63E69" w:rsidRDefault="00E44CF7">
      <w:pPr>
        <w:tabs>
          <w:tab w:val="left" w:pos="1620"/>
        </w:tabs>
        <w:spacing w:before="12" w:line="260" w:lineRule="exact"/>
        <w:ind w:left="1622" w:right="561"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sz w:val="22"/>
          <w:szCs w:val="22"/>
        </w:rPr>
        <w:t>Communicating with Big Data, QA support teams for smooth execution of jobs in environment.</w:t>
      </w:r>
    </w:p>
    <w:p w:rsidR="00E44CF7" w:rsidRDefault="00E44CF7">
      <w:pPr>
        <w:tabs>
          <w:tab w:val="left" w:pos="1620"/>
        </w:tabs>
        <w:spacing w:before="12" w:line="260" w:lineRule="exact"/>
        <w:ind w:left="1622" w:right="561" w:hanging="360"/>
        <w:rPr>
          <w:rFonts w:ascii="Calibri" w:eastAsia="Calibri" w:hAnsi="Calibri" w:cs="Calibri"/>
          <w:sz w:val="22"/>
          <w:szCs w:val="22"/>
        </w:rPr>
      </w:pPr>
      <w:proofErr w:type="gramStart"/>
      <w:r>
        <w:rPr>
          <w:rFonts w:ascii="Arial Unicode MS" w:eastAsia="Arial Unicode MS" w:hAnsi="Arial Unicode MS" w:cs="Arial Unicode MS"/>
          <w:sz w:val="22"/>
          <w:szCs w:val="22"/>
        </w:rPr>
        <w:t xml:space="preserve">  </w:t>
      </w:r>
      <w:r w:rsidRPr="00E44CF7">
        <w:rPr>
          <w:rFonts w:ascii="Calibri" w:eastAsia="Calibri" w:hAnsi="Calibri" w:cs="Calibri"/>
          <w:sz w:val="22"/>
          <w:szCs w:val="22"/>
        </w:rPr>
        <w:t>Working</w:t>
      </w:r>
      <w:proofErr w:type="gramEnd"/>
      <w:r w:rsidRPr="00E44CF7">
        <w:rPr>
          <w:rFonts w:ascii="Calibri" w:eastAsia="Calibri" w:hAnsi="Calibri" w:cs="Calibri"/>
          <w:sz w:val="22"/>
          <w:szCs w:val="22"/>
        </w:rPr>
        <w:t xml:space="preserve"> with Analyst for generating scorecards and profile reports.</w:t>
      </w:r>
    </w:p>
    <w:p w:rsidR="00E44CF7" w:rsidRDefault="00E44CF7">
      <w:pPr>
        <w:tabs>
          <w:tab w:val="left" w:pos="1620"/>
        </w:tabs>
        <w:spacing w:before="12" w:line="260" w:lineRule="exact"/>
        <w:ind w:left="1622" w:right="561" w:hanging="360"/>
        <w:rPr>
          <w:rFonts w:ascii="Calibri" w:eastAsia="Calibri" w:hAnsi="Calibri" w:cs="Calibri"/>
          <w:sz w:val="22"/>
          <w:szCs w:val="22"/>
        </w:rPr>
      </w:pPr>
    </w:p>
    <w:p w:rsidR="00B63E69" w:rsidRDefault="00B63E69">
      <w:pPr>
        <w:spacing w:before="6" w:line="160" w:lineRule="exact"/>
        <w:rPr>
          <w:sz w:val="16"/>
          <w:szCs w:val="16"/>
        </w:rPr>
      </w:pPr>
    </w:p>
    <w:p w:rsidR="00B63E69" w:rsidRDefault="00B63E69">
      <w:pPr>
        <w:spacing w:line="200" w:lineRule="exact"/>
      </w:pPr>
    </w:p>
    <w:p w:rsidR="00B63E69" w:rsidRDefault="00E44CF7" w:rsidP="00E44CF7">
      <w:pPr>
        <w:rPr>
          <w:rFonts w:ascii="Calibri" w:eastAsia="Calibri" w:hAnsi="Calibri" w:cs="Calibri"/>
          <w:sz w:val="22"/>
          <w:szCs w:val="22"/>
        </w:rPr>
      </w:pPr>
      <w:r>
        <w:rPr>
          <w:rFonts w:ascii="Calibri" w:eastAsia="Calibri" w:hAnsi="Calibri" w:cs="Calibri"/>
          <w:sz w:val="22"/>
          <w:szCs w:val="22"/>
        </w:rPr>
        <w:t>AWARDS OR APPRECIATION</w:t>
      </w:r>
    </w:p>
    <w:p w:rsidR="00B63E69" w:rsidRDefault="00B63E69">
      <w:pPr>
        <w:spacing w:before="6" w:line="280" w:lineRule="exact"/>
        <w:rPr>
          <w:sz w:val="28"/>
          <w:szCs w:val="28"/>
        </w:rPr>
      </w:pPr>
    </w:p>
    <w:p w:rsidR="00B63E69" w:rsidRDefault="00E44CF7" w:rsidP="00E44CF7">
      <w:pPr>
        <w:spacing w:before="12"/>
        <w:ind w:firstLine="562"/>
        <w:rPr>
          <w:rFonts w:ascii="Calibri" w:eastAsia="Calibri" w:hAnsi="Calibri" w:cs="Calibri"/>
          <w:sz w:val="22"/>
          <w:szCs w:val="22"/>
        </w:rPr>
      </w:pPr>
      <w:r>
        <w:rPr>
          <w:rFonts w:ascii="Calibri" w:eastAsia="Calibri" w:hAnsi="Calibri" w:cs="Calibri"/>
          <w:sz w:val="22"/>
          <w:szCs w:val="22"/>
        </w:rPr>
        <w:t>Recognized as ETL Mastermind (Oct 2016)</w:t>
      </w:r>
    </w:p>
    <w:p w:rsidR="00B63E69" w:rsidRDefault="00E44CF7">
      <w:pPr>
        <w:spacing w:before="11" w:line="216" w:lineRule="auto"/>
        <w:ind w:left="552" w:right="2806" w:firstLine="10"/>
        <w:rPr>
          <w:rFonts w:ascii="Calibri" w:eastAsia="Calibri" w:hAnsi="Calibri" w:cs="Calibri"/>
          <w:sz w:val="22"/>
          <w:szCs w:val="22"/>
        </w:rPr>
      </w:pPr>
      <w:r>
        <w:rPr>
          <w:rFonts w:ascii="Calibri" w:eastAsia="Calibri" w:hAnsi="Calibri" w:cs="Calibri"/>
          <w:sz w:val="22"/>
          <w:szCs w:val="22"/>
        </w:rPr>
        <w:t>Recognized as Event Champion for various CSR activities (July 2017) Recognized as Heart of Gold from Organization (May 2018) Recognized as going extra miles from Project (June 2018)</w:t>
      </w:r>
    </w:p>
    <w:p w:rsidR="00B63E69" w:rsidRDefault="00B63E69">
      <w:pPr>
        <w:spacing w:before="2" w:line="260" w:lineRule="exact"/>
        <w:rPr>
          <w:sz w:val="26"/>
          <w:szCs w:val="26"/>
        </w:rPr>
      </w:pPr>
    </w:p>
    <w:p w:rsidR="00B63E69" w:rsidRDefault="00E44CF7">
      <w:pPr>
        <w:ind w:left="100"/>
        <w:rPr>
          <w:rFonts w:ascii="Calibri" w:eastAsia="Calibri" w:hAnsi="Calibri" w:cs="Calibri"/>
          <w:sz w:val="22"/>
          <w:szCs w:val="22"/>
        </w:rPr>
      </w:pPr>
      <w:r>
        <w:rPr>
          <w:rFonts w:ascii="Calibri" w:eastAsia="Calibri" w:hAnsi="Calibri" w:cs="Calibri"/>
          <w:sz w:val="22"/>
          <w:szCs w:val="22"/>
        </w:rPr>
        <w:t>PERSONALITY TRAITS</w:t>
      </w:r>
    </w:p>
    <w:p w:rsidR="00B63E69" w:rsidRDefault="00B63E69">
      <w:pPr>
        <w:spacing w:before="6" w:line="100" w:lineRule="exact"/>
        <w:rPr>
          <w:sz w:val="10"/>
          <w:szCs w:val="10"/>
        </w:rPr>
      </w:pPr>
    </w:p>
    <w:p w:rsidR="00B63E69" w:rsidRDefault="00B63E69">
      <w:pPr>
        <w:spacing w:line="200" w:lineRule="exact"/>
      </w:pPr>
    </w:p>
    <w:p w:rsidR="00B63E69" w:rsidRDefault="00E44CF7">
      <w:pPr>
        <w:spacing w:before="27"/>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Strong d</w:t>
      </w:r>
      <w:r w:rsidR="0013222E">
        <w:rPr>
          <w:rFonts w:ascii="Calibri" w:eastAsia="Calibri" w:hAnsi="Calibri" w:cs="Calibri"/>
          <w:sz w:val="22"/>
          <w:szCs w:val="22"/>
        </w:rPr>
        <w:t>esire to learn new technologies</w:t>
      </w:r>
    </w:p>
    <w:p w:rsidR="00B63E69" w:rsidRDefault="00E44CF7">
      <w:pPr>
        <w:spacing w:before="10"/>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Highly energetic and ambitious, wi</w:t>
      </w:r>
      <w:r w:rsidR="0013222E">
        <w:rPr>
          <w:rFonts w:ascii="Calibri" w:eastAsia="Calibri" w:hAnsi="Calibri" w:cs="Calibri"/>
          <w:sz w:val="22"/>
          <w:szCs w:val="22"/>
        </w:rPr>
        <w:t>th the ability to learn quickly</w:t>
      </w:r>
    </w:p>
    <w:p w:rsidR="00B63E69" w:rsidRDefault="00E44CF7">
      <w:pPr>
        <w:spacing w:before="12"/>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Committ</w:t>
      </w:r>
      <w:r w:rsidR="0013222E">
        <w:rPr>
          <w:rFonts w:ascii="Calibri" w:eastAsia="Calibri" w:hAnsi="Calibri" w:cs="Calibri"/>
          <w:sz w:val="22"/>
          <w:szCs w:val="22"/>
        </w:rPr>
        <w:t>ed, responsible and hardworking</w:t>
      </w:r>
    </w:p>
    <w:p w:rsidR="0013222E" w:rsidRDefault="00E44CF7" w:rsidP="0013222E">
      <w:pPr>
        <w:spacing w:before="12"/>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sidR="0013222E">
        <w:rPr>
          <w:rFonts w:ascii="Calibri" w:eastAsia="Calibri" w:hAnsi="Calibri" w:cs="Calibri"/>
          <w:sz w:val="22"/>
          <w:szCs w:val="22"/>
        </w:rPr>
        <w:t>Good team player</w:t>
      </w:r>
    </w:p>
    <w:p w:rsidR="00B63E69" w:rsidRDefault="00B63E69">
      <w:pPr>
        <w:spacing w:before="5" w:line="160" w:lineRule="exact"/>
        <w:rPr>
          <w:sz w:val="16"/>
          <w:szCs w:val="16"/>
        </w:rPr>
      </w:pPr>
    </w:p>
    <w:p w:rsidR="00B63E69" w:rsidRDefault="00B63E69">
      <w:pPr>
        <w:spacing w:line="200" w:lineRule="exact"/>
      </w:pPr>
    </w:p>
    <w:p w:rsidR="00B63E69" w:rsidRDefault="00B63E69">
      <w:pPr>
        <w:spacing w:line="200" w:lineRule="exact"/>
      </w:pPr>
    </w:p>
    <w:p w:rsidR="00B63E69" w:rsidRDefault="00E44CF7">
      <w:pPr>
        <w:ind w:left="100"/>
        <w:rPr>
          <w:rFonts w:ascii="Calibri" w:eastAsia="Calibri" w:hAnsi="Calibri" w:cs="Calibri"/>
          <w:sz w:val="22"/>
          <w:szCs w:val="22"/>
        </w:rPr>
      </w:pPr>
      <w:r>
        <w:rPr>
          <w:rFonts w:ascii="Calibri" w:eastAsia="Calibri" w:hAnsi="Calibri" w:cs="Calibri"/>
          <w:sz w:val="22"/>
          <w:szCs w:val="22"/>
        </w:rPr>
        <w:t>PERSONAL INFORMATION</w:t>
      </w:r>
    </w:p>
    <w:p w:rsidR="00B63E69" w:rsidRDefault="00B63E69">
      <w:pPr>
        <w:spacing w:before="7" w:line="100" w:lineRule="exact"/>
        <w:rPr>
          <w:sz w:val="10"/>
          <w:szCs w:val="10"/>
        </w:rPr>
      </w:pPr>
    </w:p>
    <w:p w:rsidR="00B63E69" w:rsidRDefault="00B63E69">
      <w:pPr>
        <w:spacing w:line="200" w:lineRule="exact"/>
      </w:pPr>
    </w:p>
    <w:p w:rsidR="00B63E69" w:rsidRDefault="00E44CF7">
      <w:pPr>
        <w:spacing w:before="12"/>
        <w:ind w:left="264"/>
        <w:rPr>
          <w:rFonts w:ascii="Calibri" w:eastAsia="Calibri" w:hAnsi="Calibri" w:cs="Calibri"/>
          <w:sz w:val="22"/>
          <w:szCs w:val="22"/>
        </w:rPr>
      </w:pPr>
      <w:r>
        <w:rPr>
          <w:rFonts w:ascii="Calibri" w:eastAsia="Calibri" w:hAnsi="Calibri" w:cs="Calibri"/>
          <w:sz w:val="22"/>
          <w:szCs w:val="22"/>
        </w:rPr>
        <w:t>Date of Birth:                  25 August 1993</w:t>
      </w:r>
    </w:p>
    <w:p w:rsidR="00B63E69" w:rsidRDefault="00E44CF7">
      <w:pPr>
        <w:ind w:left="252"/>
        <w:rPr>
          <w:rFonts w:ascii="Calibri" w:eastAsia="Calibri" w:hAnsi="Calibri" w:cs="Calibri"/>
          <w:sz w:val="22"/>
          <w:szCs w:val="22"/>
        </w:rPr>
      </w:pPr>
      <w:r>
        <w:rPr>
          <w:rFonts w:ascii="Calibri" w:eastAsia="Calibri" w:hAnsi="Calibri" w:cs="Calibri"/>
          <w:sz w:val="22"/>
          <w:szCs w:val="22"/>
        </w:rPr>
        <w:t>Nationality:                     Indian</w:t>
      </w:r>
    </w:p>
    <w:p w:rsidR="00B63E69" w:rsidRDefault="00E44CF7">
      <w:pPr>
        <w:ind w:left="252"/>
        <w:rPr>
          <w:rFonts w:ascii="Calibri" w:eastAsia="Calibri" w:hAnsi="Calibri" w:cs="Calibri"/>
          <w:sz w:val="22"/>
          <w:szCs w:val="22"/>
        </w:rPr>
      </w:pPr>
      <w:r>
        <w:rPr>
          <w:rFonts w:ascii="Calibri" w:eastAsia="Calibri" w:hAnsi="Calibri" w:cs="Calibri"/>
          <w:sz w:val="22"/>
          <w:szCs w:val="22"/>
        </w:rPr>
        <w:t xml:space="preserve">Postal Address:               </w:t>
      </w:r>
      <w:proofErr w:type="spellStart"/>
      <w:r>
        <w:rPr>
          <w:rFonts w:ascii="Calibri" w:eastAsia="Calibri" w:hAnsi="Calibri" w:cs="Calibri"/>
          <w:sz w:val="22"/>
          <w:szCs w:val="22"/>
        </w:rPr>
        <w:t>Khandakpar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Biharsharif</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Nalanda</w:t>
      </w:r>
      <w:proofErr w:type="spellEnd"/>
      <w:r>
        <w:rPr>
          <w:rFonts w:ascii="Calibri" w:eastAsia="Calibri" w:hAnsi="Calibri" w:cs="Calibri"/>
          <w:sz w:val="22"/>
          <w:szCs w:val="22"/>
        </w:rPr>
        <w:t>, Bihar</w:t>
      </w:r>
    </w:p>
    <w:p w:rsidR="00B63E69" w:rsidRDefault="00E44CF7">
      <w:pPr>
        <w:ind w:left="252"/>
        <w:rPr>
          <w:rFonts w:ascii="Calibri" w:eastAsia="Calibri" w:hAnsi="Calibri" w:cs="Calibri"/>
          <w:sz w:val="22"/>
          <w:szCs w:val="22"/>
        </w:rPr>
      </w:pPr>
      <w:r>
        <w:rPr>
          <w:rFonts w:ascii="Calibri" w:eastAsia="Calibri" w:hAnsi="Calibri" w:cs="Calibri"/>
          <w:sz w:val="22"/>
          <w:szCs w:val="22"/>
        </w:rPr>
        <w:t>Languages Known:         English and Hindi</w:t>
      </w:r>
    </w:p>
    <w:p w:rsidR="00B63E69" w:rsidRDefault="00B63E69">
      <w:pPr>
        <w:spacing w:before="15" w:line="280" w:lineRule="exact"/>
        <w:rPr>
          <w:sz w:val="28"/>
          <w:szCs w:val="28"/>
        </w:rPr>
      </w:pPr>
    </w:p>
    <w:p w:rsidR="00B63E69" w:rsidRDefault="00E44CF7">
      <w:pPr>
        <w:ind w:left="319"/>
        <w:rPr>
          <w:rFonts w:ascii="Calibri" w:eastAsia="Calibri" w:hAnsi="Calibri" w:cs="Calibri"/>
          <w:sz w:val="24"/>
          <w:szCs w:val="24"/>
        </w:rPr>
      </w:pPr>
      <w:r>
        <w:rPr>
          <w:rFonts w:ascii="Calibri" w:eastAsia="Calibri" w:hAnsi="Calibri" w:cs="Calibri"/>
          <w:b/>
          <w:sz w:val="24"/>
          <w:szCs w:val="24"/>
        </w:rPr>
        <w:t xml:space="preserve">Place: </w:t>
      </w:r>
      <w:r>
        <w:rPr>
          <w:rFonts w:ascii="Calibri" w:eastAsia="Calibri" w:hAnsi="Calibri" w:cs="Calibri"/>
          <w:sz w:val="24"/>
          <w:szCs w:val="24"/>
        </w:rPr>
        <w:t xml:space="preserve">Kolkata                                                                                                                         </w:t>
      </w:r>
      <w:proofErr w:type="spellStart"/>
      <w:r>
        <w:rPr>
          <w:rFonts w:ascii="Calibri" w:eastAsia="Calibri" w:hAnsi="Calibri" w:cs="Calibri"/>
          <w:sz w:val="24"/>
          <w:szCs w:val="24"/>
        </w:rPr>
        <w:t>Sweta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Rani</w:t>
      </w:r>
      <w:proofErr w:type="spellEnd"/>
    </w:p>
    <w:sectPr w:rsidR="00B63E69" w:rsidSect="00B63E69">
      <w:pgSz w:w="12240" w:h="15840"/>
      <w:pgMar w:top="1380" w:right="14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CAD"/>
    <w:multiLevelType w:val="multilevel"/>
    <w:tmpl w:val="E188A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8697330"/>
    <w:multiLevelType w:val="hybridMultilevel"/>
    <w:tmpl w:val="A4B433C8"/>
    <w:lvl w:ilvl="0" w:tplc="04090001">
      <w:start w:val="1"/>
      <w:numFmt w:val="bullet"/>
      <w:lvlText w:val=""/>
      <w:lvlJc w:val="left"/>
      <w:pPr>
        <w:ind w:left="1982" w:hanging="360"/>
      </w:pPr>
      <w:rPr>
        <w:rFonts w:ascii="Symbol" w:hAnsi="Symbol"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3E69"/>
    <w:rsid w:val="0013222E"/>
    <w:rsid w:val="0036498B"/>
    <w:rsid w:val="00614468"/>
    <w:rsid w:val="00B63E69"/>
    <w:rsid w:val="00E44CF7"/>
    <w:rsid w:val="00F76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3222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dc:creator>
  <cp:lastModifiedBy>Anja</cp:lastModifiedBy>
  <cp:revision>2</cp:revision>
  <dcterms:created xsi:type="dcterms:W3CDTF">2019-06-12T19:20:00Z</dcterms:created>
  <dcterms:modified xsi:type="dcterms:W3CDTF">2019-06-12T19:20:00Z</dcterms:modified>
</cp:coreProperties>
</file>