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74EED" w14:textId="2F5555C5" w:rsidR="00837AAF" w:rsidRDefault="00837AAF" w:rsidP="00837AAF">
      <w:pPr>
        <w:rPr>
          <w:noProof/>
          <w:lang w:eastAsia="en-IN" w:bidi="ta-IN"/>
        </w:rPr>
      </w:pPr>
      <w:r>
        <w:rPr>
          <w:noProof/>
        </w:rPr>
        <mc:AlternateContent>
          <mc:Choice Requires="wps">
            <w:drawing>
              <wp:inline distT="0" distB="0" distL="0" distR="0" wp14:anchorId="23C7E594" wp14:editId="1001C7A9">
                <wp:extent cx="304800" cy="304800"/>
                <wp:effectExtent l="0" t="0" r="0" b="0"/>
                <wp:docPr id="957442371" name="Rectangle 3" descr="engg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6EE84" w14:textId="77777777" w:rsidR="00837AAF" w:rsidRDefault="00837AAF" w:rsidP="00837AAF">
                            <w:pPr>
                              <w:ind w:right="-1096"/>
                            </w:pPr>
                          </w:p>
                        </w:txbxContent>
                      </wps:txbx>
                      <wps:bodyPr rot="0" vert="horz" wrap="square" lIns="91440" tIns="45720" rIns="91440" bIns="45720" anchor="t" anchorCtr="0" upright="1">
                        <a:noAutofit/>
                      </wps:bodyPr>
                    </wps:wsp>
                  </a:graphicData>
                </a:graphic>
              </wp:inline>
            </w:drawing>
          </mc:Choice>
          <mc:Fallback>
            <w:pict>
              <v:rect w14:anchorId="23C7E594" id="Rectangle 3" o:spid="_x0000_s1026" alt="engg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6C96EE84" w14:textId="77777777" w:rsidR="00837AAF" w:rsidRDefault="00837AAF" w:rsidP="00837AAF">
                      <w:pPr>
                        <w:ind w:right="-1096"/>
                      </w:pPr>
                    </w:p>
                  </w:txbxContent>
                </v:textbox>
                <w10:anchorlock/>
              </v:rect>
            </w:pict>
          </mc:Fallback>
        </mc:AlternateContent>
      </w:r>
      <w:r>
        <w:rPr>
          <w:noProof/>
          <w:lang w:eastAsia="en-IN" w:bidi="ta-IN"/>
        </w:rPr>
        <w:drawing>
          <wp:inline distT="0" distB="0" distL="0" distR="0" wp14:anchorId="2B98E148" wp14:editId="4591A090">
            <wp:extent cx="5010150" cy="1095375"/>
            <wp:effectExtent l="0" t="0" r="0" b="9525"/>
            <wp:docPr id="30148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t="15501" r="44504" b="59389"/>
                    <a:stretch>
                      <a:fillRect/>
                    </a:stretch>
                  </pic:blipFill>
                  <pic:spPr bwMode="auto">
                    <a:xfrm>
                      <a:off x="0" y="0"/>
                      <a:ext cx="5010150" cy="1095375"/>
                    </a:xfrm>
                    <a:prstGeom prst="rect">
                      <a:avLst/>
                    </a:prstGeom>
                    <a:noFill/>
                    <a:ln>
                      <a:noFill/>
                    </a:ln>
                  </pic:spPr>
                </pic:pic>
              </a:graphicData>
            </a:graphic>
          </wp:inline>
        </w:drawing>
      </w:r>
    </w:p>
    <w:p w14:paraId="7A9B961D" w14:textId="77777777" w:rsidR="00837AAF" w:rsidRDefault="00837AAF" w:rsidP="00837AAF">
      <w:pPr>
        <w:rPr>
          <w:rFonts w:ascii="Times New Roman" w:hAnsi="Times New Roman" w:cs="Times New Roman"/>
          <w:noProof/>
          <w:sz w:val="32"/>
          <w:szCs w:val="32"/>
          <w:lang w:eastAsia="en-IN" w:bidi="ta-IN"/>
        </w:rPr>
      </w:pPr>
      <w:r>
        <w:rPr>
          <w:rFonts w:ascii="Times New Roman" w:hAnsi="Times New Roman" w:cs="Times New Roman"/>
          <w:noProof/>
          <w:sz w:val="32"/>
          <w:szCs w:val="32"/>
          <w:lang w:eastAsia="en-IN" w:bidi="ta-IN"/>
        </w:rPr>
        <w:t xml:space="preserve">             DEPARTMENT OF BIOMEDICAL ENGINEERING</w:t>
      </w:r>
    </w:p>
    <w:p w14:paraId="3DDAC355" w14:textId="77777777" w:rsidR="00837AAF" w:rsidRDefault="00837AAF" w:rsidP="00837AAF">
      <w:pPr>
        <w:rPr>
          <w:rFonts w:ascii="Times New Roman" w:hAnsi="Times New Roman" w:cs="Times New Roman"/>
          <w:noProof/>
          <w:sz w:val="48"/>
          <w:szCs w:val="48"/>
          <w:lang w:eastAsia="en-IN" w:bidi="ta-IN"/>
        </w:rPr>
      </w:pPr>
      <w:r>
        <w:rPr>
          <w:rFonts w:ascii="Times New Roman" w:hAnsi="Times New Roman" w:cs="Times New Roman"/>
          <w:noProof/>
          <w:sz w:val="48"/>
          <w:szCs w:val="48"/>
          <w:lang w:eastAsia="en-IN" w:bidi="ta-IN"/>
        </w:rPr>
        <w:t xml:space="preserve">            AIR QUALITY MONITORING</w:t>
      </w:r>
    </w:p>
    <w:p w14:paraId="0C8463D5" w14:textId="77777777" w:rsidR="00837AAF" w:rsidRDefault="00837AAF" w:rsidP="00837AAF">
      <w:pPr>
        <w:rPr>
          <w:rFonts w:ascii="Times New Roman" w:hAnsi="Times New Roman" w:cs="Times New Roman"/>
          <w:noProof/>
          <w:sz w:val="36"/>
          <w:szCs w:val="36"/>
          <w:lang w:eastAsia="en-IN" w:bidi="ta-IN"/>
        </w:rPr>
      </w:pPr>
      <w:r>
        <w:rPr>
          <w:rFonts w:ascii="Times New Roman" w:hAnsi="Times New Roman" w:cs="Times New Roman"/>
          <w:noProof/>
          <w:sz w:val="36"/>
          <w:szCs w:val="36"/>
          <w:lang w:eastAsia="en-IN" w:bidi="ta-IN"/>
        </w:rPr>
        <w:t xml:space="preserve">                    PHASE 3 DOCUMENT SUBMISSION</w:t>
      </w:r>
    </w:p>
    <w:p w14:paraId="4DF68E96" w14:textId="5D42D675" w:rsidR="00837AAF" w:rsidRDefault="00837AAF" w:rsidP="00837AAF">
      <w:pPr>
        <w:rPr>
          <w:rFonts w:ascii="Times New Roman" w:hAnsi="Times New Roman" w:cs="Times New Roman"/>
          <w:noProof/>
          <w:sz w:val="48"/>
          <w:szCs w:val="48"/>
          <w:lang w:eastAsia="en-IN" w:bidi="ta-IN"/>
        </w:rPr>
      </w:pPr>
      <w:r>
        <w:rPr>
          <w:rFonts w:ascii="Times New Roman" w:hAnsi="Times New Roman" w:cs="Times New Roman"/>
          <w:noProof/>
          <w:sz w:val="48"/>
          <w:szCs w:val="48"/>
          <w:lang w:eastAsia="en-IN" w:bidi="ta-IN"/>
        </w:rPr>
        <w:t xml:space="preserve">      </w:t>
      </w:r>
      <w:r>
        <w:rPr>
          <w:rFonts w:ascii="Times New Roman" w:hAnsi="Times New Roman" w:cs="Times New Roman"/>
          <w:noProof/>
          <w:sz w:val="48"/>
          <w:szCs w:val="48"/>
          <w:lang w:eastAsia="en-IN" w:bidi="ta-IN"/>
        </w:rPr>
        <w:drawing>
          <wp:inline distT="0" distB="0" distL="0" distR="0" wp14:anchorId="23075D67" wp14:editId="6517CDE6">
            <wp:extent cx="5038725" cy="2476500"/>
            <wp:effectExtent l="0" t="0" r="9525" b="0"/>
            <wp:docPr id="69679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l="34775" t="37872" r="17139" b="20107"/>
                    <a:stretch>
                      <a:fillRect/>
                    </a:stretch>
                  </pic:blipFill>
                  <pic:spPr bwMode="auto">
                    <a:xfrm>
                      <a:off x="0" y="0"/>
                      <a:ext cx="5038725" cy="2476500"/>
                    </a:xfrm>
                    <a:prstGeom prst="rect">
                      <a:avLst/>
                    </a:prstGeom>
                    <a:noFill/>
                    <a:ln>
                      <a:noFill/>
                    </a:ln>
                  </pic:spPr>
                </pic:pic>
              </a:graphicData>
            </a:graphic>
          </wp:inline>
        </w:drawing>
      </w:r>
    </w:p>
    <w:p w14:paraId="06C8F0C7" w14:textId="77777777" w:rsidR="00837AAF" w:rsidRDefault="00837AAF" w:rsidP="00837AAF">
      <w:pPr>
        <w:spacing w:after="0"/>
        <w:rPr>
          <w:rFonts w:ascii="Times New Roman" w:hAnsi="Times New Roman" w:cs="Times New Roman"/>
          <w:sz w:val="40"/>
          <w:szCs w:val="40"/>
        </w:rPr>
      </w:pPr>
      <w:r>
        <w:rPr>
          <w:rFonts w:ascii="Times New Roman" w:hAnsi="Times New Roman" w:cs="Times New Roman"/>
          <w:sz w:val="40"/>
          <w:szCs w:val="40"/>
        </w:rPr>
        <w:t xml:space="preserve">                              </w:t>
      </w:r>
      <w:proofErr w:type="gramStart"/>
      <w:r>
        <w:rPr>
          <w:rFonts w:ascii="Times New Roman" w:hAnsi="Times New Roman" w:cs="Times New Roman"/>
          <w:sz w:val="40"/>
          <w:szCs w:val="40"/>
        </w:rPr>
        <w:t>TEAM  MEMBERS</w:t>
      </w:r>
      <w:proofErr w:type="gramEnd"/>
    </w:p>
    <w:p w14:paraId="65C9C56D" w14:textId="77777777" w:rsidR="00837AAF" w:rsidRDefault="00837AAF" w:rsidP="00837AAF">
      <w:pPr>
        <w:spacing w:after="0" w:line="360" w:lineRule="auto"/>
        <w:jc w:val="both"/>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sz w:val="28"/>
          <w:szCs w:val="28"/>
        </w:rPr>
        <w:t xml:space="preserve">  SOWMIYA M – 732721121049</w:t>
      </w:r>
    </w:p>
    <w:p w14:paraId="08A7DD36" w14:textId="77777777" w:rsidR="00837AAF" w:rsidRDefault="00837AAF" w:rsidP="00837AA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PAVITHRA C T – 732721121038</w:t>
      </w:r>
    </w:p>
    <w:p w14:paraId="2ADE28B3" w14:textId="77777777" w:rsidR="00837AAF" w:rsidRDefault="00837AAF" w:rsidP="00837AA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SWETHA G K – 732721121054</w:t>
      </w:r>
    </w:p>
    <w:p w14:paraId="27CC2AD4" w14:textId="77777777" w:rsidR="00837AAF" w:rsidRDefault="00837AAF" w:rsidP="00837AA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KANISHKA S – 732721121021</w:t>
      </w:r>
    </w:p>
    <w:p w14:paraId="5E93CBA6" w14:textId="77777777" w:rsidR="00837AAF" w:rsidRDefault="00837AAF" w:rsidP="00837AA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NISHANTHINI T – 732721121034</w:t>
      </w:r>
    </w:p>
    <w:p w14:paraId="66F887D4" w14:textId="77777777" w:rsidR="00837AAF" w:rsidRDefault="00837AAF" w:rsidP="00837AAF">
      <w:pPr>
        <w:spacing w:after="0" w:line="360" w:lineRule="auto"/>
        <w:jc w:val="both"/>
        <w:rPr>
          <w:rFonts w:ascii="Times New Roman" w:hAnsi="Times New Roman" w:cs="Times New Roman"/>
          <w:sz w:val="28"/>
          <w:szCs w:val="28"/>
        </w:rPr>
      </w:pPr>
    </w:p>
    <w:p w14:paraId="04FB7DD2" w14:textId="77777777" w:rsidR="00837AAF" w:rsidRDefault="00837AAF" w:rsidP="00837AAF">
      <w:pPr>
        <w:spacing w:after="0" w:line="360" w:lineRule="auto"/>
        <w:jc w:val="both"/>
        <w:rPr>
          <w:rFonts w:ascii="Times New Roman" w:hAnsi="Times New Roman" w:cs="Times New Roman"/>
          <w:b/>
          <w:bCs/>
          <w:sz w:val="28"/>
          <w:szCs w:val="28"/>
        </w:rPr>
      </w:pPr>
    </w:p>
    <w:p w14:paraId="5E0B8F42" w14:textId="77777777" w:rsidR="00837AAF" w:rsidRDefault="00837AAF" w:rsidP="00837AAF">
      <w:pPr>
        <w:spacing w:after="0" w:line="360" w:lineRule="auto"/>
        <w:jc w:val="both"/>
        <w:rPr>
          <w:rFonts w:ascii="Times New Roman" w:hAnsi="Times New Roman" w:cs="Times New Roman"/>
          <w:b/>
          <w:bCs/>
          <w:sz w:val="28"/>
          <w:szCs w:val="28"/>
        </w:rPr>
      </w:pPr>
    </w:p>
    <w:p w14:paraId="677FB8C3" w14:textId="3F16857B" w:rsidR="00837AAF" w:rsidRDefault="00837AAF" w:rsidP="00837AA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6C31FD3A" w14:textId="7C83AD11" w:rsidR="00837AAF" w:rsidRDefault="00837AAF" w:rsidP="00837AAF">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Air is a growing issue these days. It is necessary to monitor air quality and keep it under control for a better future and healthy living for all. Here we propose an air quality monitoring system that allows us to monitor and check live air </w:t>
      </w:r>
      <w:proofErr w:type="gramStart"/>
      <w:r>
        <w:rPr>
          <w:rFonts w:ascii="Times New Roman" w:hAnsi="Times New Roman" w:cs="Times New Roman"/>
          <w:sz w:val="24"/>
          <w:szCs w:val="24"/>
        </w:rPr>
        <w:t>quality  in</w:t>
      </w:r>
      <w:proofErr w:type="gramEnd"/>
      <w:r>
        <w:rPr>
          <w:rFonts w:ascii="Times New Roman" w:hAnsi="Times New Roman" w:cs="Times New Roman"/>
          <w:sz w:val="24"/>
          <w:szCs w:val="24"/>
        </w:rPr>
        <w:t xml:space="preserve"> a particular areas through IOT. System uses air sensors to sense presence of harmful gases/compounds in the air and constantly transmit this data to microcontroller.  The sensors interact with microcontroller which processes this data and transmits it over internet. This allows authorities to monitor air pollution in different areas and take action against it. </w:t>
      </w:r>
    </w:p>
    <w:p w14:paraId="6FF25A45" w14:textId="2749F98F" w:rsidR="00BA29F7" w:rsidRPr="00837AAF" w:rsidRDefault="00837AAF" w:rsidP="00837AAF">
      <w:pPr>
        <w:rPr>
          <w:b/>
          <w:bCs/>
          <w:sz w:val="32"/>
          <w:szCs w:val="32"/>
        </w:rPr>
      </w:pPr>
      <w:r w:rsidRPr="00837AAF">
        <w:rPr>
          <w:rFonts w:ascii="Times New Roman" w:hAnsi="Times New Roman" w:cs="Times New Roman"/>
          <w:b/>
          <w:bCs/>
          <w:sz w:val="32"/>
          <w:szCs w:val="32"/>
        </w:rPr>
        <w:t>DATASET</w:t>
      </w:r>
      <w:r w:rsidRPr="00837AAF">
        <w:rPr>
          <w:b/>
          <w:bCs/>
          <w:sz w:val="32"/>
          <w:szCs w:val="32"/>
        </w:rPr>
        <w:t>:</w:t>
      </w:r>
    </w:p>
    <w:p w14:paraId="13EB5538" w14:textId="06EE2000" w:rsidR="00837AAF" w:rsidRDefault="00837AAF" w:rsidP="00837AAF">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The dataset contains air quality data and AQI (Air Quality Index) at hourly and daily level of various stations across multiple cities in India. This project deals with exploration of the data and modelling to predict the classes </w:t>
      </w:r>
      <w:proofErr w:type="gramStart"/>
      <w:r>
        <w:rPr>
          <w:rFonts w:ascii="Georgia" w:hAnsi="Georgia"/>
          <w:color w:val="242424"/>
          <w:spacing w:val="-1"/>
          <w:sz w:val="30"/>
          <w:szCs w:val="30"/>
          <w:shd w:val="clear" w:color="auto" w:fill="FFFFFF"/>
        </w:rPr>
        <w:t>namely :</w:t>
      </w:r>
      <w:proofErr w:type="gramEnd"/>
      <w:r>
        <w:rPr>
          <w:rFonts w:ascii="Georgia" w:hAnsi="Georgia"/>
          <w:color w:val="242424"/>
          <w:spacing w:val="-1"/>
          <w:sz w:val="30"/>
          <w:szCs w:val="30"/>
          <w:shd w:val="clear" w:color="auto" w:fill="FFFFFF"/>
        </w:rPr>
        <w:t xml:space="preserve"> Good, Satisfactory, moderate, poor, very poor or severe cases of the air quality.</w:t>
      </w:r>
    </w:p>
    <w:p w14:paraId="153AC6D5" w14:textId="77777777" w:rsidR="00837AAF" w:rsidRDefault="00837AAF" w:rsidP="00837AAF">
      <w:pPr>
        <w:rPr>
          <w:rFonts w:ascii="Georgia" w:hAnsi="Georgia"/>
          <w:color w:val="242424"/>
          <w:spacing w:val="-1"/>
          <w:sz w:val="30"/>
          <w:szCs w:val="30"/>
          <w:shd w:val="clear" w:color="auto" w:fill="FFFFFF"/>
        </w:rPr>
      </w:pPr>
    </w:p>
    <w:p w14:paraId="6FB18351" w14:textId="68DE64F5" w:rsidR="00837AAF" w:rsidRDefault="00837AAF" w:rsidP="00837AAF">
      <w:pPr>
        <w:rPr>
          <w:b/>
          <w:bCs/>
          <w:sz w:val="36"/>
          <w:szCs w:val="36"/>
        </w:rPr>
      </w:pPr>
      <w:r>
        <w:rPr>
          <w:noProof/>
        </w:rPr>
        <w:drawing>
          <wp:inline distT="0" distB="0" distL="0" distR="0" wp14:anchorId="27613B95" wp14:editId="281FD941">
            <wp:extent cx="5943600" cy="2800350"/>
            <wp:effectExtent l="0" t="0" r="0" b="0"/>
            <wp:docPr id="746404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667A7914" w14:textId="6C30182D" w:rsidR="00837AAF" w:rsidRDefault="00E27CC1" w:rsidP="00837AAF">
      <w:pPr>
        <w:rPr>
          <w:b/>
          <w:bCs/>
          <w:sz w:val="36"/>
          <w:szCs w:val="36"/>
        </w:rPr>
      </w:pPr>
      <w:r>
        <w:rPr>
          <w:b/>
          <w:bCs/>
          <w:sz w:val="36"/>
          <w:szCs w:val="36"/>
        </w:rPr>
        <w:t>DATA PREPROCESSING:</w:t>
      </w:r>
    </w:p>
    <w:p w14:paraId="181F3589"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Define the </w:t>
      </w:r>
      <w:proofErr w:type="spellStart"/>
      <w:r w:rsidRPr="00F54E58">
        <w:rPr>
          <w:rFonts w:ascii="Times New Roman" w:hAnsi="Times New Roman" w:cs="Times New Roman"/>
          <w:sz w:val="24"/>
          <w:szCs w:val="24"/>
        </w:rPr>
        <w:t>analog</w:t>
      </w:r>
      <w:proofErr w:type="spellEnd"/>
      <w:r w:rsidRPr="00F54E58">
        <w:rPr>
          <w:rFonts w:ascii="Times New Roman" w:hAnsi="Times New Roman" w:cs="Times New Roman"/>
          <w:sz w:val="24"/>
          <w:szCs w:val="24"/>
        </w:rPr>
        <w:t xml:space="preserve"> pins for the MQ135 and MQ7 sensors</w:t>
      </w:r>
    </w:p>
    <w:p w14:paraId="00558AB6"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int mq135_analog_pin = A0;</w:t>
      </w:r>
    </w:p>
    <w:p w14:paraId="6CB72119"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lastRenderedPageBreak/>
        <w:t>int mq7_analog_pin = A1;</w:t>
      </w:r>
    </w:p>
    <w:p w14:paraId="487DAE63" w14:textId="77777777" w:rsidR="00F54E58" w:rsidRPr="00F54E58" w:rsidRDefault="00F54E58" w:rsidP="00F54E58">
      <w:pPr>
        <w:rPr>
          <w:rFonts w:ascii="Times New Roman" w:hAnsi="Times New Roman" w:cs="Times New Roman"/>
          <w:sz w:val="24"/>
          <w:szCs w:val="24"/>
        </w:rPr>
      </w:pPr>
    </w:p>
    <w:p w14:paraId="1897E49C"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void </w:t>
      </w:r>
      <w:proofErr w:type="gramStart"/>
      <w:r w:rsidRPr="00F54E58">
        <w:rPr>
          <w:rFonts w:ascii="Times New Roman" w:hAnsi="Times New Roman" w:cs="Times New Roman"/>
          <w:sz w:val="24"/>
          <w:szCs w:val="24"/>
        </w:rPr>
        <w:t>setup(</w:t>
      </w:r>
      <w:proofErr w:type="gramEnd"/>
      <w:r w:rsidRPr="00F54E58">
        <w:rPr>
          <w:rFonts w:ascii="Times New Roman" w:hAnsi="Times New Roman" w:cs="Times New Roman"/>
          <w:sz w:val="24"/>
          <w:szCs w:val="24"/>
        </w:rPr>
        <w:t>) {</w:t>
      </w:r>
    </w:p>
    <w:p w14:paraId="1629E394"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w:t>
      </w:r>
      <w:proofErr w:type="spellStart"/>
      <w:r w:rsidRPr="00F54E58">
        <w:rPr>
          <w:rFonts w:ascii="Times New Roman" w:hAnsi="Times New Roman" w:cs="Times New Roman"/>
          <w:sz w:val="24"/>
          <w:szCs w:val="24"/>
        </w:rPr>
        <w:t>Serial.begin</w:t>
      </w:r>
      <w:proofErr w:type="spellEnd"/>
      <w:r w:rsidRPr="00F54E58">
        <w:rPr>
          <w:rFonts w:ascii="Times New Roman" w:hAnsi="Times New Roman" w:cs="Times New Roman"/>
          <w:sz w:val="24"/>
          <w:szCs w:val="24"/>
        </w:rPr>
        <w:t>(9600);</w:t>
      </w:r>
    </w:p>
    <w:p w14:paraId="600C735D"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w:t>
      </w:r>
    </w:p>
    <w:p w14:paraId="58B2A561" w14:textId="77777777" w:rsidR="00F54E58" w:rsidRPr="00F54E58" w:rsidRDefault="00F54E58" w:rsidP="00F54E58">
      <w:pPr>
        <w:rPr>
          <w:rFonts w:ascii="Times New Roman" w:hAnsi="Times New Roman" w:cs="Times New Roman"/>
          <w:sz w:val="24"/>
          <w:szCs w:val="24"/>
        </w:rPr>
      </w:pPr>
    </w:p>
    <w:p w14:paraId="587F57F9"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void </w:t>
      </w:r>
      <w:proofErr w:type="gramStart"/>
      <w:r w:rsidRPr="00F54E58">
        <w:rPr>
          <w:rFonts w:ascii="Times New Roman" w:hAnsi="Times New Roman" w:cs="Times New Roman"/>
          <w:sz w:val="24"/>
          <w:szCs w:val="24"/>
        </w:rPr>
        <w:t>loop(</w:t>
      </w:r>
      <w:proofErr w:type="gramEnd"/>
      <w:r w:rsidRPr="00F54E58">
        <w:rPr>
          <w:rFonts w:ascii="Times New Roman" w:hAnsi="Times New Roman" w:cs="Times New Roman"/>
          <w:sz w:val="24"/>
          <w:szCs w:val="24"/>
        </w:rPr>
        <w:t>) {</w:t>
      </w:r>
    </w:p>
    <w:p w14:paraId="285ECE37"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Read the </w:t>
      </w:r>
      <w:proofErr w:type="spellStart"/>
      <w:r w:rsidRPr="00F54E58">
        <w:rPr>
          <w:rFonts w:ascii="Times New Roman" w:hAnsi="Times New Roman" w:cs="Times New Roman"/>
          <w:sz w:val="24"/>
          <w:szCs w:val="24"/>
        </w:rPr>
        <w:t>analog</w:t>
      </w:r>
      <w:proofErr w:type="spellEnd"/>
      <w:r w:rsidRPr="00F54E58">
        <w:rPr>
          <w:rFonts w:ascii="Times New Roman" w:hAnsi="Times New Roman" w:cs="Times New Roman"/>
          <w:sz w:val="24"/>
          <w:szCs w:val="24"/>
        </w:rPr>
        <w:t xml:space="preserve"> values from the MQ135 and MQ7 sensors</w:t>
      </w:r>
    </w:p>
    <w:p w14:paraId="5819D6E4"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int mq135_sensor_value = </w:t>
      </w:r>
      <w:proofErr w:type="spellStart"/>
      <w:r w:rsidRPr="00F54E58">
        <w:rPr>
          <w:rFonts w:ascii="Times New Roman" w:hAnsi="Times New Roman" w:cs="Times New Roman"/>
          <w:sz w:val="24"/>
          <w:szCs w:val="24"/>
        </w:rPr>
        <w:t>analogRead</w:t>
      </w:r>
      <w:proofErr w:type="spellEnd"/>
      <w:r w:rsidRPr="00F54E58">
        <w:rPr>
          <w:rFonts w:ascii="Times New Roman" w:hAnsi="Times New Roman" w:cs="Times New Roman"/>
          <w:sz w:val="24"/>
          <w:szCs w:val="24"/>
        </w:rPr>
        <w:t>(mq135_analog_pin);</w:t>
      </w:r>
    </w:p>
    <w:p w14:paraId="7255CA88"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int mq7_sensor_value = </w:t>
      </w:r>
      <w:proofErr w:type="spellStart"/>
      <w:r w:rsidRPr="00F54E58">
        <w:rPr>
          <w:rFonts w:ascii="Times New Roman" w:hAnsi="Times New Roman" w:cs="Times New Roman"/>
          <w:sz w:val="24"/>
          <w:szCs w:val="24"/>
        </w:rPr>
        <w:t>analogRead</w:t>
      </w:r>
      <w:proofErr w:type="spellEnd"/>
      <w:r w:rsidRPr="00F54E58">
        <w:rPr>
          <w:rFonts w:ascii="Times New Roman" w:hAnsi="Times New Roman" w:cs="Times New Roman"/>
          <w:sz w:val="24"/>
          <w:szCs w:val="24"/>
        </w:rPr>
        <w:t>(mq7_analog_pin);</w:t>
      </w:r>
    </w:p>
    <w:p w14:paraId="6047BE36" w14:textId="77777777" w:rsidR="00F54E58" w:rsidRPr="00F54E58" w:rsidRDefault="00F54E58" w:rsidP="00F54E58">
      <w:pPr>
        <w:rPr>
          <w:rFonts w:ascii="Times New Roman" w:hAnsi="Times New Roman" w:cs="Times New Roman"/>
          <w:sz w:val="24"/>
          <w:szCs w:val="24"/>
        </w:rPr>
      </w:pPr>
    </w:p>
    <w:p w14:paraId="3B5912BB"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Convert the </w:t>
      </w:r>
      <w:proofErr w:type="spellStart"/>
      <w:r w:rsidRPr="00F54E58">
        <w:rPr>
          <w:rFonts w:ascii="Times New Roman" w:hAnsi="Times New Roman" w:cs="Times New Roman"/>
          <w:sz w:val="24"/>
          <w:szCs w:val="24"/>
        </w:rPr>
        <w:t>analog</w:t>
      </w:r>
      <w:proofErr w:type="spellEnd"/>
      <w:r w:rsidRPr="00F54E58">
        <w:rPr>
          <w:rFonts w:ascii="Times New Roman" w:hAnsi="Times New Roman" w:cs="Times New Roman"/>
          <w:sz w:val="24"/>
          <w:szCs w:val="24"/>
        </w:rPr>
        <w:t xml:space="preserve"> values to voltages</w:t>
      </w:r>
    </w:p>
    <w:p w14:paraId="63306619"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float mq135_voltage = (mq135_sensor_value / 1024.0) * 5.0;</w:t>
      </w:r>
    </w:p>
    <w:p w14:paraId="52C9C8F0"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float mq7_voltage = (mq7_sensor_value / 1024.0) * 5.0;</w:t>
      </w:r>
    </w:p>
    <w:p w14:paraId="222E82B2" w14:textId="77777777" w:rsidR="00F54E58" w:rsidRPr="00F54E58" w:rsidRDefault="00F54E58" w:rsidP="00F54E58">
      <w:pPr>
        <w:rPr>
          <w:rFonts w:ascii="Times New Roman" w:hAnsi="Times New Roman" w:cs="Times New Roman"/>
          <w:sz w:val="24"/>
          <w:szCs w:val="24"/>
        </w:rPr>
      </w:pPr>
    </w:p>
    <w:p w14:paraId="6D58A288"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Calculate the resistance of the sensors using a voltage divider formula</w:t>
      </w:r>
    </w:p>
    <w:p w14:paraId="7C601A43"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float mq135_resistance = ((5.0 - mq135_voltage) / mq135_voltage) * 10.0;</w:t>
      </w:r>
    </w:p>
    <w:p w14:paraId="0DDC7B0C"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float mq7_resistance = ((5.0 - mq7_voltage) / mq7_voltage) * 10.0;</w:t>
      </w:r>
    </w:p>
    <w:p w14:paraId="5E6934D4" w14:textId="77777777" w:rsidR="00F54E58" w:rsidRPr="00F54E58" w:rsidRDefault="00F54E58" w:rsidP="00F54E58">
      <w:pPr>
        <w:rPr>
          <w:rFonts w:ascii="Times New Roman" w:hAnsi="Times New Roman" w:cs="Times New Roman"/>
          <w:sz w:val="24"/>
          <w:szCs w:val="24"/>
        </w:rPr>
      </w:pPr>
    </w:p>
    <w:p w14:paraId="051C8F12"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Use the resistance values to estimate air quality for MQ135 and MQ7</w:t>
      </w:r>
    </w:p>
    <w:p w14:paraId="33A96827"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int air_quality_mq135 = </w:t>
      </w:r>
      <w:proofErr w:type="spellStart"/>
      <w:r w:rsidRPr="00F54E58">
        <w:rPr>
          <w:rFonts w:ascii="Times New Roman" w:hAnsi="Times New Roman" w:cs="Times New Roman"/>
          <w:sz w:val="24"/>
          <w:szCs w:val="24"/>
        </w:rPr>
        <w:t>getAirQuality</w:t>
      </w:r>
      <w:proofErr w:type="spellEnd"/>
      <w:r w:rsidRPr="00F54E58">
        <w:rPr>
          <w:rFonts w:ascii="Times New Roman" w:hAnsi="Times New Roman" w:cs="Times New Roman"/>
          <w:sz w:val="24"/>
          <w:szCs w:val="24"/>
        </w:rPr>
        <w:t>(mq135_resistance);</w:t>
      </w:r>
    </w:p>
    <w:p w14:paraId="050D6601"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int air_quality_mq7 = </w:t>
      </w:r>
      <w:proofErr w:type="spellStart"/>
      <w:r w:rsidRPr="00F54E58">
        <w:rPr>
          <w:rFonts w:ascii="Times New Roman" w:hAnsi="Times New Roman" w:cs="Times New Roman"/>
          <w:sz w:val="24"/>
          <w:szCs w:val="24"/>
        </w:rPr>
        <w:t>getAirQuality</w:t>
      </w:r>
      <w:proofErr w:type="spellEnd"/>
      <w:r w:rsidRPr="00F54E58">
        <w:rPr>
          <w:rFonts w:ascii="Times New Roman" w:hAnsi="Times New Roman" w:cs="Times New Roman"/>
          <w:sz w:val="24"/>
          <w:szCs w:val="24"/>
        </w:rPr>
        <w:t>(mq7_resistance);</w:t>
      </w:r>
    </w:p>
    <w:p w14:paraId="6E0EF2ED" w14:textId="77777777" w:rsidR="00F54E58" w:rsidRPr="00F54E58" w:rsidRDefault="00F54E58" w:rsidP="00F54E58">
      <w:pPr>
        <w:rPr>
          <w:rFonts w:ascii="Times New Roman" w:hAnsi="Times New Roman" w:cs="Times New Roman"/>
          <w:sz w:val="24"/>
          <w:szCs w:val="24"/>
        </w:rPr>
      </w:pPr>
    </w:p>
    <w:p w14:paraId="4E8A61A3"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Print the results</w:t>
      </w:r>
    </w:p>
    <w:p w14:paraId="2DD087A7"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w:t>
      </w:r>
      <w:proofErr w:type="spellStart"/>
      <w:r w:rsidRPr="00F54E58">
        <w:rPr>
          <w:rFonts w:ascii="Times New Roman" w:hAnsi="Times New Roman" w:cs="Times New Roman"/>
          <w:sz w:val="24"/>
          <w:szCs w:val="24"/>
        </w:rPr>
        <w:t>Serial.print</w:t>
      </w:r>
      <w:proofErr w:type="spellEnd"/>
      <w:r w:rsidRPr="00F54E58">
        <w:rPr>
          <w:rFonts w:ascii="Times New Roman" w:hAnsi="Times New Roman" w:cs="Times New Roman"/>
          <w:sz w:val="24"/>
          <w:szCs w:val="24"/>
        </w:rPr>
        <w:t>("MQ135 Air Quality: ");</w:t>
      </w:r>
    </w:p>
    <w:p w14:paraId="33F0D88D"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lastRenderedPageBreak/>
        <w:t xml:space="preserve">  </w:t>
      </w:r>
      <w:proofErr w:type="spellStart"/>
      <w:r w:rsidRPr="00F54E58">
        <w:rPr>
          <w:rFonts w:ascii="Times New Roman" w:hAnsi="Times New Roman" w:cs="Times New Roman"/>
          <w:sz w:val="24"/>
          <w:szCs w:val="24"/>
        </w:rPr>
        <w:t>Serial.print</w:t>
      </w:r>
      <w:proofErr w:type="spellEnd"/>
      <w:r w:rsidRPr="00F54E58">
        <w:rPr>
          <w:rFonts w:ascii="Times New Roman" w:hAnsi="Times New Roman" w:cs="Times New Roman"/>
          <w:sz w:val="24"/>
          <w:szCs w:val="24"/>
        </w:rPr>
        <w:t>(air_quality_mq135);</w:t>
      </w:r>
    </w:p>
    <w:p w14:paraId="39B06C9E"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w:t>
      </w:r>
      <w:proofErr w:type="spellStart"/>
      <w:r w:rsidRPr="00F54E58">
        <w:rPr>
          <w:rFonts w:ascii="Times New Roman" w:hAnsi="Times New Roman" w:cs="Times New Roman"/>
          <w:sz w:val="24"/>
          <w:szCs w:val="24"/>
        </w:rPr>
        <w:t>Serial.println</w:t>
      </w:r>
      <w:proofErr w:type="spellEnd"/>
      <w:r w:rsidRPr="00F54E58">
        <w:rPr>
          <w:rFonts w:ascii="Times New Roman" w:hAnsi="Times New Roman" w:cs="Times New Roman"/>
          <w:sz w:val="24"/>
          <w:szCs w:val="24"/>
        </w:rPr>
        <w:t>(" ppm");</w:t>
      </w:r>
    </w:p>
    <w:p w14:paraId="4043C99B"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w:t>
      </w:r>
      <w:proofErr w:type="spellStart"/>
      <w:r w:rsidRPr="00F54E58">
        <w:rPr>
          <w:rFonts w:ascii="Times New Roman" w:hAnsi="Times New Roman" w:cs="Times New Roman"/>
          <w:sz w:val="24"/>
          <w:szCs w:val="24"/>
        </w:rPr>
        <w:t>Serial.print</w:t>
      </w:r>
      <w:proofErr w:type="spellEnd"/>
      <w:r w:rsidRPr="00F54E58">
        <w:rPr>
          <w:rFonts w:ascii="Times New Roman" w:hAnsi="Times New Roman" w:cs="Times New Roman"/>
          <w:sz w:val="24"/>
          <w:szCs w:val="24"/>
        </w:rPr>
        <w:t>("MQ7 Air Quality: ");</w:t>
      </w:r>
    </w:p>
    <w:p w14:paraId="039A21D8"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w:t>
      </w:r>
      <w:proofErr w:type="spellStart"/>
      <w:r w:rsidRPr="00F54E58">
        <w:rPr>
          <w:rFonts w:ascii="Times New Roman" w:hAnsi="Times New Roman" w:cs="Times New Roman"/>
          <w:sz w:val="24"/>
          <w:szCs w:val="24"/>
        </w:rPr>
        <w:t>Serial.print</w:t>
      </w:r>
      <w:proofErr w:type="spellEnd"/>
      <w:r w:rsidRPr="00F54E58">
        <w:rPr>
          <w:rFonts w:ascii="Times New Roman" w:hAnsi="Times New Roman" w:cs="Times New Roman"/>
          <w:sz w:val="24"/>
          <w:szCs w:val="24"/>
        </w:rPr>
        <w:t>(air_quality_mq7);</w:t>
      </w:r>
    </w:p>
    <w:p w14:paraId="4B110979"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w:t>
      </w:r>
      <w:proofErr w:type="spellStart"/>
      <w:r w:rsidRPr="00F54E58">
        <w:rPr>
          <w:rFonts w:ascii="Times New Roman" w:hAnsi="Times New Roman" w:cs="Times New Roman"/>
          <w:sz w:val="24"/>
          <w:szCs w:val="24"/>
        </w:rPr>
        <w:t>Serial.println</w:t>
      </w:r>
      <w:proofErr w:type="spellEnd"/>
      <w:r w:rsidRPr="00F54E58">
        <w:rPr>
          <w:rFonts w:ascii="Times New Roman" w:hAnsi="Times New Roman" w:cs="Times New Roman"/>
          <w:sz w:val="24"/>
          <w:szCs w:val="24"/>
        </w:rPr>
        <w:t>(" ppm");</w:t>
      </w:r>
    </w:p>
    <w:p w14:paraId="67A55506" w14:textId="77777777" w:rsidR="00F54E58" w:rsidRPr="00F54E58" w:rsidRDefault="00F54E58" w:rsidP="00F54E58">
      <w:pPr>
        <w:rPr>
          <w:rFonts w:ascii="Times New Roman" w:hAnsi="Times New Roman" w:cs="Times New Roman"/>
          <w:sz w:val="24"/>
          <w:szCs w:val="24"/>
        </w:rPr>
      </w:pPr>
    </w:p>
    <w:p w14:paraId="4CBBC0DD"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w:t>
      </w:r>
      <w:proofErr w:type="gramStart"/>
      <w:r w:rsidRPr="00F54E58">
        <w:rPr>
          <w:rFonts w:ascii="Times New Roman" w:hAnsi="Times New Roman" w:cs="Times New Roman"/>
          <w:sz w:val="24"/>
          <w:szCs w:val="24"/>
        </w:rPr>
        <w:t>delay(</w:t>
      </w:r>
      <w:proofErr w:type="gramEnd"/>
      <w:r w:rsidRPr="00F54E58">
        <w:rPr>
          <w:rFonts w:ascii="Times New Roman" w:hAnsi="Times New Roman" w:cs="Times New Roman"/>
          <w:sz w:val="24"/>
          <w:szCs w:val="24"/>
        </w:rPr>
        <w:t>2000); // Delay for 2 seconds between readings</w:t>
      </w:r>
    </w:p>
    <w:p w14:paraId="59E2B786"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w:t>
      </w:r>
    </w:p>
    <w:p w14:paraId="69A77654" w14:textId="77777777" w:rsidR="00F54E58" w:rsidRPr="00F54E58" w:rsidRDefault="00F54E58" w:rsidP="00F54E58">
      <w:pPr>
        <w:rPr>
          <w:rFonts w:ascii="Times New Roman" w:hAnsi="Times New Roman" w:cs="Times New Roman"/>
          <w:sz w:val="24"/>
          <w:szCs w:val="24"/>
        </w:rPr>
      </w:pPr>
    </w:p>
    <w:p w14:paraId="58736EDF"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Function to estimate air quality based on sensor resistance</w:t>
      </w:r>
    </w:p>
    <w:p w14:paraId="5F71529A"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int </w:t>
      </w:r>
      <w:proofErr w:type="spellStart"/>
      <w:proofErr w:type="gramStart"/>
      <w:r w:rsidRPr="00F54E58">
        <w:rPr>
          <w:rFonts w:ascii="Times New Roman" w:hAnsi="Times New Roman" w:cs="Times New Roman"/>
          <w:sz w:val="24"/>
          <w:szCs w:val="24"/>
        </w:rPr>
        <w:t>getAirQuality</w:t>
      </w:r>
      <w:proofErr w:type="spellEnd"/>
      <w:r w:rsidRPr="00F54E58">
        <w:rPr>
          <w:rFonts w:ascii="Times New Roman" w:hAnsi="Times New Roman" w:cs="Times New Roman"/>
          <w:sz w:val="24"/>
          <w:szCs w:val="24"/>
        </w:rPr>
        <w:t>(</w:t>
      </w:r>
      <w:proofErr w:type="gramEnd"/>
      <w:r w:rsidRPr="00F54E58">
        <w:rPr>
          <w:rFonts w:ascii="Times New Roman" w:hAnsi="Times New Roman" w:cs="Times New Roman"/>
          <w:sz w:val="24"/>
          <w:szCs w:val="24"/>
        </w:rPr>
        <w:t xml:space="preserve">float </w:t>
      </w:r>
      <w:proofErr w:type="spellStart"/>
      <w:r w:rsidRPr="00F54E58">
        <w:rPr>
          <w:rFonts w:ascii="Times New Roman" w:hAnsi="Times New Roman" w:cs="Times New Roman"/>
          <w:sz w:val="24"/>
          <w:szCs w:val="24"/>
        </w:rPr>
        <w:t>sensor_resistance</w:t>
      </w:r>
      <w:proofErr w:type="spellEnd"/>
      <w:r w:rsidRPr="00F54E58">
        <w:rPr>
          <w:rFonts w:ascii="Times New Roman" w:hAnsi="Times New Roman" w:cs="Times New Roman"/>
          <w:sz w:val="24"/>
          <w:szCs w:val="24"/>
        </w:rPr>
        <w:t>) {</w:t>
      </w:r>
    </w:p>
    <w:p w14:paraId="197AC5E0"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You will need to calibrate your sensor based on its datasheet</w:t>
      </w:r>
    </w:p>
    <w:p w14:paraId="1605D362"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These values are for reference and may need adjustments</w:t>
      </w:r>
    </w:p>
    <w:p w14:paraId="788B0222"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if (</w:t>
      </w:r>
      <w:proofErr w:type="spellStart"/>
      <w:r w:rsidRPr="00F54E58">
        <w:rPr>
          <w:rFonts w:ascii="Times New Roman" w:hAnsi="Times New Roman" w:cs="Times New Roman"/>
          <w:sz w:val="24"/>
          <w:szCs w:val="24"/>
        </w:rPr>
        <w:t>sensor_resistance</w:t>
      </w:r>
      <w:proofErr w:type="spellEnd"/>
      <w:r w:rsidRPr="00F54E58">
        <w:rPr>
          <w:rFonts w:ascii="Times New Roman" w:hAnsi="Times New Roman" w:cs="Times New Roman"/>
          <w:sz w:val="24"/>
          <w:szCs w:val="24"/>
        </w:rPr>
        <w:t xml:space="preserve"> &lt;= 25) {</w:t>
      </w:r>
    </w:p>
    <w:p w14:paraId="07DDC0A6"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return 10000; // Very poor air quality</w:t>
      </w:r>
    </w:p>
    <w:p w14:paraId="6134622A"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else if (</w:t>
      </w:r>
      <w:proofErr w:type="spellStart"/>
      <w:r w:rsidRPr="00F54E58">
        <w:rPr>
          <w:rFonts w:ascii="Times New Roman" w:hAnsi="Times New Roman" w:cs="Times New Roman"/>
          <w:sz w:val="24"/>
          <w:szCs w:val="24"/>
        </w:rPr>
        <w:t>sensor_resistance</w:t>
      </w:r>
      <w:proofErr w:type="spellEnd"/>
      <w:r w:rsidRPr="00F54E58">
        <w:rPr>
          <w:rFonts w:ascii="Times New Roman" w:hAnsi="Times New Roman" w:cs="Times New Roman"/>
          <w:sz w:val="24"/>
          <w:szCs w:val="24"/>
        </w:rPr>
        <w:t xml:space="preserve"> &lt;= 50) {</w:t>
      </w:r>
    </w:p>
    <w:p w14:paraId="31A6D880"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return 8000; // Poor air quality</w:t>
      </w:r>
    </w:p>
    <w:p w14:paraId="68CC67E9"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else if (</w:t>
      </w:r>
      <w:proofErr w:type="spellStart"/>
      <w:r w:rsidRPr="00F54E58">
        <w:rPr>
          <w:rFonts w:ascii="Times New Roman" w:hAnsi="Times New Roman" w:cs="Times New Roman"/>
          <w:sz w:val="24"/>
          <w:szCs w:val="24"/>
        </w:rPr>
        <w:t>sensor_resistance</w:t>
      </w:r>
      <w:proofErr w:type="spellEnd"/>
      <w:r w:rsidRPr="00F54E58">
        <w:rPr>
          <w:rFonts w:ascii="Times New Roman" w:hAnsi="Times New Roman" w:cs="Times New Roman"/>
          <w:sz w:val="24"/>
          <w:szCs w:val="24"/>
        </w:rPr>
        <w:t xml:space="preserve"> &lt;= 100) {</w:t>
      </w:r>
    </w:p>
    <w:p w14:paraId="04BB4571"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return 5000; // Moderate air quality</w:t>
      </w:r>
    </w:p>
    <w:p w14:paraId="1F63B3D4"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else if (</w:t>
      </w:r>
      <w:proofErr w:type="spellStart"/>
      <w:r w:rsidRPr="00F54E58">
        <w:rPr>
          <w:rFonts w:ascii="Times New Roman" w:hAnsi="Times New Roman" w:cs="Times New Roman"/>
          <w:sz w:val="24"/>
          <w:szCs w:val="24"/>
        </w:rPr>
        <w:t>sensor_resistance</w:t>
      </w:r>
      <w:proofErr w:type="spellEnd"/>
      <w:r w:rsidRPr="00F54E58">
        <w:rPr>
          <w:rFonts w:ascii="Times New Roman" w:hAnsi="Times New Roman" w:cs="Times New Roman"/>
          <w:sz w:val="24"/>
          <w:szCs w:val="24"/>
        </w:rPr>
        <w:t xml:space="preserve"> &lt;= 200) {</w:t>
      </w:r>
    </w:p>
    <w:p w14:paraId="4EF69332"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return 2000; // Good air quality</w:t>
      </w:r>
    </w:p>
    <w:p w14:paraId="6479D46E"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 else {</w:t>
      </w:r>
    </w:p>
    <w:p w14:paraId="30D7760D"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return 1000; // Excellent air quality</w:t>
      </w:r>
    </w:p>
    <w:p w14:paraId="54D88E63" w14:textId="77777777" w:rsidR="00F54E58" w:rsidRPr="00F54E58"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 xml:space="preserve">  }</w:t>
      </w:r>
    </w:p>
    <w:p w14:paraId="3DF3048B" w14:textId="12DB589D" w:rsidR="00E27CC1" w:rsidRDefault="00F54E58" w:rsidP="00F54E58">
      <w:pPr>
        <w:rPr>
          <w:rFonts w:ascii="Times New Roman" w:hAnsi="Times New Roman" w:cs="Times New Roman"/>
          <w:sz w:val="24"/>
          <w:szCs w:val="24"/>
        </w:rPr>
      </w:pPr>
      <w:r w:rsidRPr="00F54E58">
        <w:rPr>
          <w:rFonts w:ascii="Times New Roman" w:hAnsi="Times New Roman" w:cs="Times New Roman"/>
          <w:sz w:val="24"/>
          <w:szCs w:val="24"/>
        </w:rPr>
        <w:t>}</w:t>
      </w:r>
    </w:p>
    <w:p w14:paraId="1F462E98" w14:textId="3F65FBF0" w:rsidR="003F3016" w:rsidRPr="003F3016" w:rsidRDefault="003F3016" w:rsidP="00F54E58">
      <w:pPr>
        <w:rPr>
          <w:rFonts w:ascii="Times New Roman" w:hAnsi="Times New Roman" w:cs="Times New Roman"/>
          <w:b/>
          <w:bCs/>
          <w:sz w:val="24"/>
          <w:szCs w:val="24"/>
        </w:rPr>
      </w:pPr>
      <w:r w:rsidRPr="003F3016">
        <w:rPr>
          <w:rFonts w:ascii="Times New Roman" w:hAnsi="Times New Roman" w:cs="Times New Roman"/>
          <w:b/>
          <w:bCs/>
          <w:sz w:val="24"/>
          <w:szCs w:val="24"/>
        </w:rPr>
        <w:lastRenderedPageBreak/>
        <w:t>OUTPUT:</w:t>
      </w:r>
    </w:p>
    <w:p w14:paraId="7247F70A" w14:textId="701E935C" w:rsidR="00B45BD8" w:rsidRDefault="00CD4447" w:rsidP="00F54E58">
      <w:pPr>
        <w:rPr>
          <w:rFonts w:ascii="Times New Roman" w:hAnsi="Times New Roman" w:cs="Times New Roman"/>
          <w:sz w:val="24"/>
          <w:szCs w:val="24"/>
        </w:rPr>
      </w:pPr>
      <w:r>
        <w:rPr>
          <w:rFonts w:ascii="Times New Roman" w:hAnsi="Times New Roman" w:cs="Times New Roman"/>
          <w:sz w:val="24"/>
          <w:szCs w:val="24"/>
        </w:rPr>
        <w:t xml:space="preserve">                </w:t>
      </w:r>
      <w:r w:rsidR="003F3016">
        <w:rPr>
          <w:noProof/>
        </w:rPr>
        <w:drawing>
          <wp:inline distT="0" distB="0" distL="0" distR="0" wp14:anchorId="255A3271" wp14:editId="77B8A9A5">
            <wp:extent cx="3629025" cy="1466850"/>
            <wp:effectExtent l="0" t="0" r="9525" b="0"/>
            <wp:docPr id="1127285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863" r="62179"/>
                    <a:stretch/>
                  </pic:blipFill>
                  <pic:spPr bwMode="auto">
                    <a:xfrm>
                      <a:off x="0" y="0"/>
                      <a:ext cx="3629025"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1C2039BB" w14:textId="48CEEF00" w:rsidR="00CD4447" w:rsidRDefault="00CD4447" w:rsidP="00F54E58">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1E36D6A" wp14:editId="67CB69DB">
            <wp:extent cx="3876675" cy="2714625"/>
            <wp:effectExtent l="0" t="0" r="9525" b="9525"/>
            <wp:docPr id="98026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1432" r="67949" b="1"/>
                    <a:stretch/>
                  </pic:blipFill>
                  <pic:spPr bwMode="auto">
                    <a:xfrm>
                      <a:off x="0" y="0"/>
                      <a:ext cx="3876675"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19CC5C57" w14:textId="321390F4" w:rsidR="00CD4447" w:rsidRPr="00CD4447" w:rsidRDefault="00CD4447" w:rsidP="00F54E58">
      <w:pPr>
        <w:rPr>
          <w:b/>
          <w:bCs/>
          <w:noProof/>
        </w:rPr>
      </w:pPr>
      <w:r w:rsidRPr="00CD4447">
        <w:rPr>
          <w:rFonts w:ascii="Times New Roman" w:hAnsi="Times New Roman" w:cs="Times New Roman"/>
          <w:b/>
          <w:bCs/>
          <w:sz w:val="24"/>
          <w:szCs w:val="24"/>
        </w:rPr>
        <w:t>CONCLUSION:</w:t>
      </w:r>
    </w:p>
    <w:p w14:paraId="793C4D31" w14:textId="6D638FA0" w:rsidR="00CD4447" w:rsidRPr="00F3315A" w:rsidRDefault="00F3315A" w:rsidP="00F54E58">
      <w:pPr>
        <w:rPr>
          <w:rFonts w:ascii="Times New Roman" w:hAnsi="Times New Roman" w:cs="Times New Roman"/>
          <w:sz w:val="28"/>
          <w:szCs w:val="28"/>
        </w:rPr>
      </w:pPr>
      <w:r w:rsidRPr="00F3315A">
        <w:rPr>
          <w:rFonts w:ascii="Times New Roman" w:hAnsi="Times New Roman" w:cs="Times New Roman"/>
          <w:color w:val="040C28"/>
          <w:sz w:val="28"/>
          <w:szCs w:val="28"/>
        </w:rPr>
        <w:t>A</w:t>
      </w:r>
      <w:r w:rsidRPr="00F3315A">
        <w:rPr>
          <w:rFonts w:ascii="Times New Roman" w:hAnsi="Times New Roman" w:cs="Times New Roman"/>
          <w:color w:val="040C28"/>
          <w:sz w:val="28"/>
          <w:szCs w:val="28"/>
        </w:rPr>
        <w:t>n IoT-based air pollution monitoring system is a revolutionary solution that can provide accurate and real-time data about the air quality in a particular area</w:t>
      </w:r>
      <w:r w:rsidRPr="00F3315A">
        <w:rPr>
          <w:rFonts w:ascii="Times New Roman" w:hAnsi="Times New Roman" w:cs="Times New Roman"/>
          <w:color w:val="202124"/>
          <w:sz w:val="28"/>
          <w:szCs w:val="28"/>
          <w:shd w:val="clear" w:color="auto" w:fill="FFFFFF"/>
        </w:rPr>
        <w:t>. It can help identify the sources of pollution and take necessary measures to reduce it, protecting the environment and human health.</w:t>
      </w:r>
    </w:p>
    <w:p w14:paraId="37BD1CCE" w14:textId="77777777" w:rsidR="00B45BD8" w:rsidRDefault="00B45BD8" w:rsidP="00F54E58">
      <w:pPr>
        <w:rPr>
          <w:rFonts w:ascii="Times New Roman" w:hAnsi="Times New Roman" w:cs="Times New Roman"/>
          <w:sz w:val="24"/>
          <w:szCs w:val="24"/>
        </w:rPr>
      </w:pPr>
    </w:p>
    <w:p w14:paraId="3B7FBE08" w14:textId="77777777" w:rsidR="00B45BD8" w:rsidRDefault="00B45BD8" w:rsidP="00F54E58">
      <w:pPr>
        <w:rPr>
          <w:rFonts w:ascii="Times New Roman" w:hAnsi="Times New Roman" w:cs="Times New Roman"/>
          <w:sz w:val="24"/>
          <w:szCs w:val="24"/>
        </w:rPr>
      </w:pPr>
    </w:p>
    <w:p w14:paraId="4B08D8CE" w14:textId="77777777" w:rsidR="00B45BD8" w:rsidRPr="00F54E58" w:rsidRDefault="00B45BD8" w:rsidP="00F54E58">
      <w:pPr>
        <w:rPr>
          <w:rFonts w:ascii="Times New Roman" w:hAnsi="Times New Roman" w:cs="Times New Roman"/>
          <w:sz w:val="24"/>
          <w:szCs w:val="24"/>
        </w:rPr>
      </w:pPr>
    </w:p>
    <w:sectPr w:rsidR="00B45BD8" w:rsidRPr="00F54E58" w:rsidSect="00F3315A">
      <w:footerReference w:type="default" r:id="rId11"/>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31497" w14:textId="77777777" w:rsidR="00BA2B9F" w:rsidRDefault="00BA2B9F" w:rsidP="00F3315A">
      <w:pPr>
        <w:spacing w:after="0" w:line="240" w:lineRule="auto"/>
      </w:pPr>
      <w:r>
        <w:separator/>
      </w:r>
    </w:p>
  </w:endnote>
  <w:endnote w:type="continuationSeparator" w:id="0">
    <w:p w14:paraId="5501B61C" w14:textId="77777777" w:rsidR="00BA2B9F" w:rsidRDefault="00BA2B9F" w:rsidP="00F33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720359"/>
      <w:docPartObj>
        <w:docPartGallery w:val="Page Numbers (Bottom of Page)"/>
        <w:docPartUnique/>
      </w:docPartObj>
    </w:sdtPr>
    <w:sdtEndPr>
      <w:rPr>
        <w:noProof/>
      </w:rPr>
    </w:sdtEndPr>
    <w:sdtContent>
      <w:p w14:paraId="652976F0" w14:textId="501F1E55" w:rsidR="00F3315A" w:rsidRDefault="00F331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40DCE2" w14:textId="77777777" w:rsidR="00F3315A" w:rsidRDefault="00F33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26DEC" w14:textId="77777777" w:rsidR="00BA2B9F" w:rsidRDefault="00BA2B9F" w:rsidP="00F3315A">
      <w:pPr>
        <w:spacing w:after="0" w:line="240" w:lineRule="auto"/>
      </w:pPr>
      <w:r>
        <w:separator/>
      </w:r>
    </w:p>
  </w:footnote>
  <w:footnote w:type="continuationSeparator" w:id="0">
    <w:p w14:paraId="472E48E3" w14:textId="77777777" w:rsidR="00BA2B9F" w:rsidRDefault="00BA2B9F" w:rsidP="00F331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AAF"/>
    <w:rsid w:val="001657DF"/>
    <w:rsid w:val="003F3016"/>
    <w:rsid w:val="00837AAF"/>
    <w:rsid w:val="00B45BD8"/>
    <w:rsid w:val="00BA29F7"/>
    <w:rsid w:val="00BA2B9F"/>
    <w:rsid w:val="00CD4447"/>
    <w:rsid w:val="00E27CC1"/>
    <w:rsid w:val="00F3315A"/>
    <w:rsid w:val="00F54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CF066"/>
  <w15:chartTrackingRefBased/>
  <w15:docId w15:val="{A838D254-3454-4786-8CC7-2DCB90849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AAF"/>
    <w:pPr>
      <w:spacing w:after="200" w:line="276" w:lineRule="auto"/>
    </w:pPr>
    <w:rPr>
      <w:kern w:val="0"/>
      <w:lang w:val="en-IN"/>
      <w14:ligatures w14:val="none"/>
    </w:rPr>
  </w:style>
  <w:style w:type="paragraph" w:styleId="Heading1">
    <w:name w:val="heading 1"/>
    <w:basedOn w:val="Normal"/>
    <w:link w:val="Heading1Char"/>
    <w:uiPriority w:val="9"/>
    <w:qFormat/>
    <w:rsid w:val="00837AA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AAF"/>
    <w:rPr>
      <w:rFonts w:ascii="Times New Roman" w:eastAsia="Times New Roman" w:hAnsi="Times New Roman" w:cs="Times New Roman"/>
      <w:b/>
      <w:bCs/>
      <w:kern w:val="36"/>
      <w:sz w:val="48"/>
      <w:szCs w:val="48"/>
      <w14:ligatures w14:val="none"/>
    </w:rPr>
  </w:style>
  <w:style w:type="character" w:customStyle="1" w:styleId="hljs-string">
    <w:name w:val="hljs-string"/>
    <w:basedOn w:val="DefaultParagraphFont"/>
    <w:rsid w:val="00E27CC1"/>
  </w:style>
  <w:style w:type="character" w:customStyle="1" w:styleId="hljs-selector-attr">
    <w:name w:val="hljs-selector-attr"/>
    <w:basedOn w:val="DefaultParagraphFont"/>
    <w:rsid w:val="00E27CC1"/>
  </w:style>
  <w:style w:type="character" w:customStyle="1" w:styleId="hljs-selector-class">
    <w:name w:val="hljs-selector-class"/>
    <w:basedOn w:val="DefaultParagraphFont"/>
    <w:rsid w:val="00E27CC1"/>
  </w:style>
  <w:style w:type="paragraph" w:styleId="Header">
    <w:name w:val="header"/>
    <w:basedOn w:val="Normal"/>
    <w:link w:val="HeaderChar"/>
    <w:uiPriority w:val="99"/>
    <w:unhideWhenUsed/>
    <w:rsid w:val="00F33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5A"/>
    <w:rPr>
      <w:kern w:val="0"/>
      <w:lang w:val="en-IN"/>
      <w14:ligatures w14:val="none"/>
    </w:rPr>
  </w:style>
  <w:style w:type="paragraph" w:styleId="Footer">
    <w:name w:val="footer"/>
    <w:basedOn w:val="Normal"/>
    <w:link w:val="FooterChar"/>
    <w:uiPriority w:val="99"/>
    <w:unhideWhenUsed/>
    <w:rsid w:val="00F33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5A"/>
    <w:rPr>
      <w:kern w:val="0"/>
      <w:lang w:val="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208306">
      <w:bodyDiv w:val="1"/>
      <w:marLeft w:val="0"/>
      <w:marRight w:val="0"/>
      <w:marTop w:val="0"/>
      <w:marBottom w:val="0"/>
      <w:divBdr>
        <w:top w:val="none" w:sz="0" w:space="0" w:color="auto"/>
        <w:left w:val="none" w:sz="0" w:space="0" w:color="auto"/>
        <w:bottom w:val="none" w:sz="0" w:space="0" w:color="auto"/>
        <w:right w:val="none" w:sz="0" w:space="0" w:color="auto"/>
      </w:divBdr>
    </w:div>
    <w:div w:id="194957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539</Words>
  <Characters>3077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Pavithra</dc:creator>
  <cp:keywords/>
  <dc:description/>
  <cp:lastModifiedBy>T Pavithra</cp:lastModifiedBy>
  <cp:revision>1</cp:revision>
  <dcterms:created xsi:type="dcterms:W3CDTF">2023-10-18T21:45:00Z</dcterms:created>
  <dcterms:modified xsi:type="dcterms:W3CDTF">2023-10-18T23:12:00Z</dcterms:modified>
</cp:coreProperties>
</file>