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F8A2DE" w14:paraId="2C078E63" wp14:textId="70A8E97A">
      <w:pPr>
        <w:rPr>
          <w:b w:val="1"/>
          <w:bCs w:val="1"/>
          <w:sz w:val="24"/>
          <w:szCs w:val="24"/>
          <w:u w:val="single"/>
        </w:rPr>
      </w:pPr>
      <w:bookmarkStart w:name="_GoBack" w:id="0"/>
      <w:bookmarkEnd w:id="0"/>
      <w:r w:rsidRPr="40F8A2DE" w:rsidR="40F8A2DE">
        <w:rPr>
          <w:b w:val="1"/>
          <w:bCs w:val="1"/>
          <w:sz w:val="24"/>
          <w:szCs w:val="24"/>
          <w:u w:val="single"/>
        </w:rPr>
        <w:t>Sales Analysis:</w:t>
      </w:r>
      <w:r w:rsidRPr="40F8A2DE" w:rsidR="40F8A2DE">
        <w:rPr>
          <w:b w:val="0"/>
          <w:bCs w:val="0"/>
          <w:sz w:val="24"/>
          <w:szCs w:val="24"/>
          <w:u w:val="none"/>
        </w:rPr>
        <w:t xml:space="preserve"> </w:t>
      </w:r>
    </w:p>
    <w:p w:rsidR="40F8A2DE" w:rsidP="40F8A2DE" w:rsidRDefault="40F8A2DE" w14:paraId="785FA68B" w14:textId="0EF2600F">
      <w:pPr>
        <w:pStyle w:val="Normal"/>
        <w:rPr>
          <w:b w:val="0"/>
          <w:bCs w:val="0"/>
          <w:sz w:val="24"/>
          <w:szCs w:val="24"/>
          <w:u w:val="none"/>
        </w:rPr>
      </w:pPr>
      <w:r w:rsidRPr="40F8A2DE" w:rsidR="40F8A2DE">
        <w:rPr>
          <w:b w:val="0"/>
          <w:bCs w:val="0"/>
          <w:sz w:val="24"/>
          <w:szCs w:val="24"/>
          <w:u w:val="none"/>
        </w:rPr>
        <w:t>I have created a Power BI dashboard on Walmart’s sales analysis from 2011-2014 dataset.</w:t>
      </w:r>
    </w:p>
    <w:p w:rsidR="40F8A2DE" w:rsidP="40F8A2DE" w:rsidRDefault="40F8A2DE" w14:paraId="6F0C5A23" w14:textId="09EE3844">
      <w:pPr>
        <w:pStyle w:val="Normal"/>
        <w:rPr>
          <w:b w:val="0"/>
          <w:bCs w:val="0"/>
          <w:sz w:val="24"/>
          <w:szCs w:val="24"/>
          <w:u w:val="none"/>
        </w:rPr>
      </w:pPr>
      <w:r w:rsidRPr="40F8A2DE" w:rsidR="40F8A2DE">
        <w:rPr>
          <w:b w:val="0"/>
          <w:bCs w:val="0"/>
          <w:sz w:val="24"/>
          <w:szCs w:val="24"/>
          <w:u w:val="none"/>
        </w:rPr>
        <w:t>Performed Key Performance indicators and power queries added various columns for drawing meaningful insights.</w:t>
      </w:r>
    </w:p>
    <w:p w:rsidR="40F8A2DE" w:rsidP="40F8A2DE" w:rsidRDefault="40F8A2DE" w14:paraId="57AD56EB" w14:textId="08E45011">
      <w:pPr>
        <w:pStyle w:val="ListParagraph"/>
        <w:numPr>
          <w:ilvl w:val="0"/>
          <w:numId w:val="1"/>
        </w:numPr>
        <w:rPr>
          <w:b w:val="0"/>
          <w:bCs w:val="0"/>
          <w:sz w:val="24"/>
          <w:szCs w:val="24"/>
          <w:u w:val="none"/>
        </w:rPr>
      </w:pPr>
      <w:r w:rsidRPr="40F8A2DE" w:rsidR="40F8A2DE">
        <w:rPr>
          <w:b w:val="0"/>
          <w:bCs w:val="0"/>
          <w:sz w:val="24"/>
          <w:szCs w:val="24"/>
          <w:u w:val="none"/>
        </w:rPr>
        <w:t xml:space="preserve">In the first dashboard you can see the sales analysis performed based on country, segments, years, category, subcategory, </w:t>
      </w:r>
      <w:r w:rsidRPr="40F8A2DE" w:rsidR="40F8A2DE">
        <w:rPr>
          <w:b w:val="0"/>
          <w:bCs w:val="0"/>
          <w:sz w:val="24"/>
          <w:szCs w:val="24"/>
          <w:u w:val="none"/>
        </w:rPr>
        <w:t>years</w:t>
      </w:r>
      <w:r w:rsidRPr="40F8A2DE" w:rsidR="40F8A2DE">
        <w:rPr>
          <w:b w:val="0"/>
          <w:bCs w:val="0"/>
          <w:sz w:val="24"/>
          <w:szCs w:val="24"/>
          <w:u w:val="none"/>
        </w:rPr>
        <w:t xml:space="preserve"> and products.</w:t>
      </w:r>
    </w:p>
    <w:p w:rsidR="40F8A2DE" w:rsidP="40F8A2DE" w:rsidRDefault="40F8A2DE" w14:paraId="1D8078E3" w14:textId="7C93953B">
      <w:pPr>
        <w:pStyle w:val="ListParagraph"/>
        <w:numPr>
          <w:ilvl w:val="0"/>
          <w:numId w:val="1"/>
        </w:numPr>
        <w:rPr>
          <w:b w:val="0"/>
          <w:bCs w:val="0"/>
          <w:sz w:val="24"/>
          <w:szCs w:val="24"/>
          <w:u w:val="none"/>
        </w:rPr>
      </w:pPr>
      <w:r w:rsidRPr="40F8A2DE" w:rsidR="40F8A2DE">
        <w:rPr>
          <w:b w:val="0"/>
          <w:bCs w:val="0"/>
          <w:sz w:val="24"/>
          <w:szCs w:val="24"/>
          <w:u w:val="none"/>
        </w:rPr>
        <w:t xml:space="preserve">Also created name cards to show the total sales, customers, </w:t>
      </w:r>
      <w:r w:rsidRPr="40F8A2DE" w:rsidR="40F8A2DE">
        <w:rPr>
          <w:b w:val="0"/>
          <w:bCs w:val="0"/>
          <w:sz w:val="24"/>
          <w:szCs w:val="24"/>
          <w:u w:val="none"/>
        </w:rPr>
        <w:t>quantity</w:t>
      </w:r>
      <w:r w:rsidRPr="40F8A2DE" w:rsidR="40F8A2DE">
        <w:rPr>
          <w:b w:val="0"/>
          <w:bCs w:val="0"/>
          <w:sz w:val="24"/>
          <w:szCs w:val="24"/>
          <w:u w:val="none"/>
        </w:rPr>
        <w:t xml:space="preserve"> and average </w:t>
      </w:r>
      <w:r w:rsidRPr="40F8A2DE" w:rsidR="40F8A2DE">
        <w:rPr>
          <w:b w:val="0"/>
          <w:bCs w:val="0"/>
          <w:sz w:val="24"/>
          <w:szCs w:val="24"/>
          <w:u w:val="none"/>
        </w:rPr>
        <w:t>orde</w:t>
      </w:r>
      <w:r w:rsidRPr="40F8A2DE" w:rsidR="40F8A2DE">
        <w:rPr>
          <w:b w:val="0"/>
          <w:bCs w:val="0"/>
          <w:sz w:val="24"/>
          <w:szCs w:val="24"/>
          <w:u w:val="none"/>
        </w:rPr>
        <w:t>r value.</w:t>
      </w:r>
    </w:p>
    <w:p w:rsidR="40F8A2DE" w:rsidP="40F8A2DE" w:rsidRDefault="40F8A2DE" w14:paraId="139906B4" w14:textId="271E4ABD">
      <w:pPr>
        <w:pStyle w:val="ListParagraph"/>
        <w:numPr>
          <w:ilvl w:val="0"/>
          <w:numId w:val="1"/>
        </w:numPr>
        <w:rPr>
          <w:b w:val="0"/>
          <w:bCs w:val="0"/>
          <w:sz w:val="24"/>
          <w:szCs w:val="24"/>
          <w:u w:val="none"/>
        </w:rPr>
      </w:pPr>
      <w:r w:rsidRPr="40F8A2DE" w:rsidR="40F8A2DE">
        <w:rPr>
          <w:b w:val="0"/>
          <w:bCs w:val="0"/>
          <w:sz w:val="24"/>
          <w:szCs w:val="24"/>
          <w:u w:val="none"/>
        </w:rPr>
        <w:t xml:space="preserve">As you can see, </w:t>
      </w:r>
      <w:r w:rsidRPr="40F8A2DE" w:rsidR="40F8A2DE">
        <w:rPr>
          <w:b w:val="0"/>
          <w:bCs w:val="0"/>
          <w:sz w:val="24"/>
          <w:szCs w:val="24"/>
          <w:u w:val="none"/>
        </w:rPr>
        <w:t>in</w:t>
      </w:r>
      <w:r w:rsidRPr="40F8A2DE" w:rsidR="40F8A2DE">
        <w:rPr>
          <w:b w:val="0"/>
          <w:bCs w:val="0"/>
          <w:sz w:val="24"/>
          <w:szCs w:val="24"/>
          <w:u w:val="none"/>
        </w:rPr>
        <w:t xml:space="preserve"> </w:t>
      </w:r>
      <w:r w:rsidRPr="40F8A2DE" w:rsidR="40F8A2DE">
        <w:rPr>
          <w:b w:val="1"/>
          <w:bCs w:val="1"/>
          <w:sz w:val="24"/>
          <w:szCs w:val="24"/>
          <w:u w:val="none"/>
        </w:rPr>
        <w:t xml:space="preserve">the Sales by year </w:t>
      </w:r>
      <w:r w:rsidRPr="40F8A2DE" w:rsidR="40F8A2DE">
        <w:rPr>
          <w:b w:val="0"/>
          <w:bCs w:val="0"/>
          <w:sz w:val="24"/>
          <w:szCs w:val="24"/>
          <w:u w:val="none"/>
        </w:rPr>
        <w:t xml:space="preserve">bar chart we can </w:t>
      </w:r>
      <w:r w:rsidRPr="40F8A2DE" w:rsidR="40F8A2DE">
        <w:rPr>
          <w:b w:val="0"/>
          <w:bCs w:val="0"/>
          <w:sz w:val="24"/>
          <w:szCs w:val="24"/>
          <w:u w:val="none"/>
        </w:rPr>
        <w:t>observe</w:t>
      </w:r>
      <w:r w:rsidRPr="40F8A2DE" w:rsidR="40F8A2DE">
        <w:rPr>
          <w:b w:val="0"/>
          <w:bCs w:val="0"/>
          <w:sz w:val="24"/>
          <w:szCs w:val="24"/>
          <w:u w:val="none"/>
        </w:rPr>
        <w:t xml:space="preserve"> the sales </w:t>
      </w:r>
      <w:r w:rsidRPr="40F8A2DE" w:rsidR="40F8A2DE">
        <w:rPr>
          <w:b w:val="0"/>
          <w:bCs w:val="0"/>
          <w:sz w:val="24"/>
          <w:szCs w:val="24"/>
          <w:u w:val="none"/>
        </w:rPr>
        <w:t>have</w:t>
      </w:r>
      <w:r w:rsidRPr="40F8A2DE" w:rsidR="40F8A2DE">
        <w:rPr>
          <w:b w:val="0"/>
          <w:bCs w:val="0"/>
          <w:sz w:val="24"/>
          <w:szCs w:val="24"/>
          <w:u w:val="none"/>
        </w:rPr>
        <w:t xml:space="preserve"> been gradually increasing, which is a good thing.</w:t>
      </w:r>
    </w:p>
    <w:p w:rsidR="40F8A2DE" w:rsidP="40F8A2DE" w:rsidRDefault="40F8A2DE" w14:paraId="76D66825" w14:textId="52305EBF">
      <w:pPr>
        <w:pStyle w:val="ListParagraph"/>
        <w:numPr>
          <w:ilvl w:val="0"/>
          <w:numId w:val="1"/>
        </w:numPr>
        <w:rPr>
          <w:b w:val="0"/>
          <w:bCs w:val="0"/>
          <w:sz w:val="24"/>
          <w:szCs w:val="24"/>
          <w:u w:val="none"/>
        </w:rPr>
      </w:pPr>
      <w:r w:rsidRPr="40F8A2DE" w:rsidR="40F8A2DE">
        <w:rPr>
          <w:b w:val="1"/>
          <w:bCs w:val="1"/>
          <w:sz w:val="24"/>
          <w:szCs w:val="24"/>
          <w:u w:val="none"/>
        </w:rPr>
        <w:t xml:space="preserve">Sum of sales by segment – </w:t>
      </w:r>
      <w:r w:rsidRPr="40F8A2DE" w:rsidR="40F8A2DE">
        <w:rPr>
          <w:b w:val="0"/>
          <w:bCs w:val="0"/>
          <w:sz w:val="24"/>
          <w:szCs w:val="24"/>
          <w:u w:val="none"/>
        </w:rPr>
        <w:t xml:space="preserve">Consumers segment is generating 50.02% </w:t>
      </w:r>
      <w:r w:rsidRPr="40F8A2DE" w:rsidR="40F8A2DE">
        <w:rPr>
          <w:b w:val="0"/>
          <w:bCs w:val="0"/>
          <w:sz w:val="24"/>
          <w:szCs w:val="24"/>
          <w:u w:val="none"/>
        </w:rPr>
        <w:t>sales,</w:t>
      </w:r>
      <w:r w:rsidRPr="40F8A2DE" w:rsidR="40F8A2DE">
        <w:rPr>
          <w:b w:val="0"/>
          <w:bCs w:val="0"/>
          <w:sz w:val="24"/>
          <w:szCs w:val="24"/>
          <w:u w:val="none"/>
        </w:rPr>
        <w:t xml:space="preserve"> corporate segment is generating 31.13% and </w:t>
      </w:r>
      <w:r w:rsidRPr="40F8A2DE" w:rsidR="40F8A2DE">
        <w:rPr>
          <w:b w:val="0"/>
          <w:bCs w:val="0"/>
          <w:sz w:val="24"/>
          <w:szCs w:val="24"/>
          <w:u w:val="none"/>
        </w:rPr>
        <w:t>home</w:t>
      </w:r>
      <w:r w:rsidRPr="40F8A2DE" w:rsidR="40F8A2DE">
        <w:rPr>
          <w:b w:val="0"/>
          <w:bCs w:val="0"/>
          <w:sz w:val="24"/>
          <w:szCs w:val="24"/>
          <w:u w:val="none"/>
        </w:rPr>
        <w:t xml:space="preserve"> office is 18.85%</w:t>
      </w:r>
    </w:p>
    <w:p w:rsidR="40F8A2DE" w:rsidP="40F8A2DE" w:rsidRDefault="40F8A2DE" w14:paraId="7444B0B9" w14:textId="381B4B93">
      <w:pPr>
        <w:pStyle w:val="ListParagraph"/>
        <w:numPr>
          <w:ilvl w:val="0"/>
          <w:numId w:val="1"/>
        </w:numPr>
        <w:rPr>
          <w:b w:val="0"/>
          <w:bCs w:val="0"/>
          <w:sz w:val="24"/>
          <w:szCs w:val="24"/>
          <w:u w:val="none"/>
        </w:rPr>
      </w:pPr>
      <w:r w:rsidRPr="40F8A2DE" w:rsidR="40F8A2DE">
        <w:rPr>
          <w:b w:val="1"/>
          <w:bCs w:val="1"/>
          <w:sz w:val="24"/>
          <w:szCs w:val="24"/>
          <w:u w:val="none"/>
        </w:rPr>
        <w:t xml:space="preserve">Sum of sales by Category – </w:t>
      </w:r>
      <w:r w:rsidRPr="40F8A2DE" w:rsidR="40F8A2DE">
        <w:rPr>
          <w:b w:val="0"/>
          <w:bCs w:val="0"/>
          <w:sz w:val="24"/>
          <w:szCs w:val="24"/>
          <w:u w:val="none"/>
        </w:rPr>
        <w:t>In categories, furniture generates 34.82% sales, office supplies generate 30.44% sales and technology generates 34.74% sales.</w:t>
      </w:r>
    </w:p>
    <w:p w:rsidR="40F8A2DE" w:rsidP="40F8A2DE" w:rsidRDefault="40F8A2DE" w14:paraId="662E29A7" w14:textId="0AD3602C">
      <w:pPr>
        <w:pStyle w:val="ListParagraph"/>
        <w:numPr>
          <w:ilvl w:val="0"/>
          <w:numId w:val="1"/>
        </w:numPr>
        <w:rPr>
          <w:b w:val="0"/>
          <w:bCs w:val="0"/>
          <w:sz w:val="24"/>
          <w:szCs w:val="24"/>
          <w:u w:val="none"/>
        </w:rPr>
      </w:pPr>
      <w:r w:rsidRPr="40F8A2DE" w:rsidR="40F8A2DE">
        <w:rPr>
          <w:b w:val="1"/>
          <w:bCs w:val="1"/>
          <w:sz w:val="24"/>
          <w:szCs w:val="24"/>
          <w:u w:val="none"/>
        </w:rPr>
        <w:t xml:space="preserve">sum of sales by sub-category – </w:t>
      </w:r>
      <w:r w:rsidRPr="40F8A2DE" w:rsidR="40F8A2DE">
        <w:rPr>
          <w:b w:val="0"/>
          <w:bCs w:val="0"/>
          <w:sz w:val="24"/>
          <w:szCs w:val="24"/>
          <w:u w:val="none"/>
        </w:rPr>
        <w:t xml:space="preserve">The top 5 sub-categories that generate the highest percentage of sales are chairs, phones, tables, </w:t>
      </w:r>
      <w:r w:rsidRPr="40F8A2DE" w:rsidR="40F8A2DE">
        <w:rPr>
          <w:b w:val="0"/>
          <w:bCs w:val="0"/>
          <w:sz w:val="24"/>
          <w:szCs w:val="24"/>
          <w:u w:val="none"/>
        </w:rPr>
        <w:t>storage</w:t>
      </w:r>
      <w:r w:rsidRPr="40F8A2DE" w:rsidR="40F8A2DE">
        <w:rPr>
          <w:b w:val="0"/>
          <w:bCs w:val="0"/>
          <w:sz w:val="24"/>
          <w:szCs w:val="24"/>
          <w:u w:val="none"/>
        </w:rPr>
        <w:t xml:space="preserve"> and accessories.</w:t>
      </w:r>
    </w:p>
    <w:p w:rsidR="40F8A2DE" w:rsidP="40F8A2DE" w:rsidRDefault="40F8A2DE" w14:paraId="06E61039" w14:textId="68A44BB0">
      <w:pPr>
        <w:pStyle w:val="Normal"/>
        <w:ind w:left="0"/>
        <w:rPr>
          <w:b w:val="0"/>
          <w:bCs w:val="0"/>
          <w:sz w:val="24"/>
          <w:szCs w:val="24"/>
          <w:u w:val="none"/>
        </w:rPr>
      </w:pPr>
      <w:r w:rsidRPr="40F8A2DE" w:rsidR="40F8A2DE">
        <w:rPr>
          <w:b w:val="1"/>
          <w:bCs w:val="1"/>
          <w:sz w:val="24"/>
          <w:szCs w:val="24"/>
          <w:u w:val="single"/>
        </w:rPr>
        <w:t xml:space="preserve">Profit and Sales </w:t>
      </w:r>
      <w:r w:rsidRPr="40F8A2DE" w:rsidR="40F8A2DE">
        <w:rPr>
          <w:b w:val="1"/>
          <w:bCs w:val="1"/>
          <w:sz w:val="24"/>
          <w:szCs w:val="24"/>
          <w:u w:val="single"/>
        </w:rPr>
        <w:t>Forecasting</w:t>
      </w:r>
      <w:r w:rsidRPr="40F8A2DE" w:rsidR="40F8A2DE">
        <w:rPr>
          <w:b w:val="1"/>
          <w:bCs w:val="1"/>
          <w:sz w:val="24"/>
          <w:szCs w:val="24"/>
          <w:u w:val="single"/>
        </w:rPr>
        <w:t>:</w:t>
      </w:r>
      <w:r w:rsidRPr="40F8A2DE" w:rsidR="40F8A2DE">
        <w:rPr>
          <w:b w:val="0"/>
          <w:bCs w:val="0"/>
          <w:sz w:val="24"/>
          <w:szCs w:val="24"/>
          <w:u w:val="none"/>
        </w:rPr>
        <w:t xml:space="preserve"> </w:t>
      </w:r>
    </w:p>
    <w:p w:rsidR="40F8A2DE" w:rsidP="40F8A2DE" w:rsidRDefault="40F8A2DE" w14:paraId="019E1686" w14:textId="2C17A80E">
      <w:pPr>
        <w:pStyle w:val="Normal"/>
        <w:ind w:left="0"/>
        <w:rPr>
          <w:b w:val="0"/>
          <w:bCs w:val="0"/>
          <w:sz w:val="24"/>
          <w:szCs w:val="24"/>
          <w:u w:val="none"/>
        </w:rPr>
      </w:pPr>
      <w:r w:rsidRPr="40F8A2DE" w:rsidR="40F8A2DE">
        <w:rPr>
          <w:b w:val="0"/>
          <w:bCs w:val="0"/>
          <w:sz w:val="24"/>
          <w:szCs w:val="24"/>
          <w:u w:val="none"/>
        </w:rPr>
        <w:t>As you can see in the second dashboard</w:t>
      </w:r>
    </w:p>
    <w:p w:rsidR="40F8A2DE" w:rsidP="40F8A2DE" w:rsidRDefault="40F8A2DE" w14:paraId="68608137" w14:textId="4DE618D3">
      <w:pPr>
        <w:pStyle w:val="ListParagraph"/>
        <w:numPr>
          <w:ilvl w:val="0"/>
          <w:numId w:val="2"/>
        </w:numPr>
        <w:rPr>
          <w:b w:val="0"/>
          <w:bCs w:val="0"/>
          <w:sz w:val="24"/>
          <w:szCs w:val="24"/>
          <w:u w:val="none"/>
        </w:rPr>
      </w:pPr>
      <w:r w:rsidRPr="40F8A2DE" w:rsidR="40F8A2DE">
        <w:rPr>
          <w:b w:val="1"/>
          <w:bCs w:val="1"/>
          <w:sz w:val="24"/>
          <w:szCs w:val="24"/>
          <w:u w:val="none"/>
        </w:rPr>
        <w:t xml:space="preserve">Profit Forecasting – </w:t>
      </w:r>
      <w:r w:rsidRPr="40F8A2DE" w:rsidR="40F8A2DE">
        <w:rPr>
          <w:b w:val="0"/>
          <w:bCs w:val="0"/>
          <w:sz w:val="24"/>
          <w:szCs w:val="24"/>
          <w:u w:val="none"/>
        </w:rPr>
        <w:t xml:space="preserve">For Walmart, we can </w:t>
      </w:r>
      <w:r w:rsidRPr="40F8A2DE" w:rsidR="40F8A2DE">
        <w:rPr>
          <w:b w:val="0"/>
          <w:bCs w:val="0"/>
          <w:sz w:val="24"/>
          <w:szCs w:val="24"/>
          <w:u w:val="none"/>
        </w:rPr>
        <w:t>observe</w:t>
      </w:r>
      <w:r w:rsidRPr="40F8A2DE" w:rsidR="40F8A2DE">
        <w:rPr>
          <w:b w:val="0"/>
          <w:bCs w:val="0"/>
          <w:sz w:val="24"/>
          <w:szCs w:val="24"/>
          <w:u w:val="none"/>
        </w:rPr>
        <w:t xml:space="preserve"> that the profits are already in downfall by the end of the 2014 and same goes to 2015 but by the beginning of 2016 the forecast is showing their goanna be slight increase in their profits.</w:t>
      </w:r>
    </w:p>
    <w:p w:rsidR="40F8A2DE" w:rsidP="40F8A2DE" w:rsidRDefault="40F8A2DE" w14:paraId="7B957D22" w14:textId="158379C9">
      <w:pPr>
        <w:pStyle w:val="ListParagraph"/>
        <w:numPr>
          <w:ilvl w:val="0"/>
          <w:numId w:val="2"/>
        </w:numPr>
        <w:rPr>
          <w:b w:val="0"/>
          <w:bCs w:val="0"/>
          <w:sz w:val="24"/>
          <w:szCs w:val="24"/>
          <w:u w:val="none"/>
        </w:rPr>
      </w:pPr>
      <w:r w:rsidRPr="40F8A2DE" w:rsidR="40F8A2DE">
        <w:rPr>
          <w:b w:val="1"/>
          <w:bCs w:val="1"/>
          <w:sz w:val="24"/>
          <w:szCs w:val="24"/>
          <w:u w:val="none"/>
        </w:rPr>
        <w:t xml:space="preserve">Sales Forecasting – </w:t>
      </w:r>
      <w:r w:rsidRPr="40F8A2DE" w:rsidR="40F8A2DE">
        <w:rPr>
          <w:b w:val="0"/>
          <w:bCs w:val="0"/>
          <w:sz w:val="24"/>
          <w:szCs w:val="24"/>
          <w:u w:val="none"/>
        </w:rPr>
        <w:t xml:space="preserve">For Walmart, we can </w:t>
      </w:r>
      <w:r w:rsidRPr="40F8A2DE" w:rsidR="40F8A2DE">
        <w:rPr>
          <w:b w:val="0"/>
          <w:bCs w:val="0"/>
          <w:sz w:val="24"/>
          <w:szCs w:val="24"/>
          <w:u w:val="none"/>
        </w:rPr>
        <w:t>observe</w:t>
      </w:r>
      <w:r w:rsidRPr="40F8A2DE" w:rsidR="40F8A2DE">
        <w:rPr>
          <w:b w:val="0"/>
          <w:bCs w:val="0"/>
          <w:sz w:val="24"/>
          <w:szCs w:val="24"/>
          <w:u w:val="none"/>
        </w:rPr>
        <w:t xml:space="preserve"> that the sales will drastically fall by the beginning of the year 2015 and gradually pick up in 2016.</w:t>
      </w:r>
    </w:p>
    <w:p w:rsidR="40F8A2DE" w:rsidP="40F8A2DE" w:rsidRDefault="40F8A2DE" w14:paraId="2631F0E6" w14:textId="1C5CA080">
      <w:pPr>
        <w:pStyle w:val="Normal"/>
        <w:ind w:left="0"/>
        <w:rPr>
          <w:b w:val="0"/>
          <w:bCs w:val="0"/>
          <w:sz w:val="24"/>
          <w:szCs w:val="24"/>
          <w:u w:val="none"/>
        </w:rPr>
      </w:pPr>
      <w:r w:rsidRPr="40F8A2DE" w:rsidR="40F8A2DE">
        <w:rPr>
          <w:b w:val="1"/>
          <w:bCs w:val="1"/>
          <w:sz w:val="24"/>
          <w:szCs w:val="24"/>
          <w:u w:val="single"/>
        </w:rPr>
        <w:t>Pareto Principle:</w:t>
      </w:r>
    </w:p>
    <w:p w:rsidR="40F8A2DE" w:rsidP="40F8A2DE" w:rsidRDefault="40F8A2DE" w14:paraId="648738A9" w14:textId="66491130">
      <w:pPr>
        <w:pStyle w:val="Normal"/>
        <w:ind w:left="0"/>
        <w:rPr>
          <w:b w:val="1"/>
          <w:bCs w:val="1"/>
          <w:sz w:val="24"/>
          <w:szCs w:val="24"/>
          <w:u w:val="single"/>
        </w:rPr>
      </w:pPr>
      <w:r w:rsidRPr="40F8A2DE" w:rsidR="40F8A2DE">
        <w:rPr>
          <w:b w:val="0"/>
          <w:bCs w:val="0"/>
          <w:sz w:val="24"/>
          <w:szCs w:val="24"/>
          <w:u w:val="none"/>
        </w:rPr>
        <w:t>As you can see in third dashboard</w:t>
      </w:r>
    </w:p>
    <w:p w:rsidR="40F8A2DE" w:rsidP="40F8A2DE" w:rsidRDefault="40F8A2DE" w14:paraId="7955B1E4" w14:textId="5EA22C27">
      <w:pPr>
        <w:pStyle w:val="ListParagraph"/>
        <w:numPr>
          <w:ilvl w:val="0"/>
          <w:numId w:val="3"/>
        </w:numPr>
        <w:rPr>
          <w:b w:val="0"/>
          <w:bCs w:val="0"/>
          <w:sz w:val="24"/>
          <w:szCs w:val="24"/>
          <w:u w:val="none"/>
        </w:rPr>
      </w:pPr>
      <w:r w:rsidRPr="40F8A2DE" w:rsidR="40F8A2DE">
        <w:rPr>
          <w:b w:val="0"/>
          <w:bCs w:val="0"/>
          <w:sz w:val="24"/>
          <w:szCs w:val="24"/>
          <w:u w:val="none"/>
        </w:rPr>
        <w:t xml:space="preserve">57% of sales come from 20% </w:t>
      </w:r>
      <w:r w:rsidRPr="40F8A2DE" w:rsidR="40F8A2DE">
        <w:rPr>
          <w:b w:val="0"/>
          <w:bCs w:val="0"/>
          <w:sz w:val="24"/>
          <w:szCs w:val="24"/>
          <w:u w:val="none"/>
        </w:rPr>
        <w:t>of customers</w:t>
      </w:r>
      <w:r w:rsidRPr="40F8A2DE" w:rsidR="40F8A2DE">
        <w:rPr>
          <w:b w:val="0"/>
          <w:bCs w:val="0"/>
          <w:sz w:val="24"/>
          <w:szCs w:val="24"/>
          <w:u w:val="none"/>
        </w:rPr>
        <w:t>.</w:t>
      </w:r>
    </w:p>
    <w:p w:rsidR="40F8A2DE" w:rsidP="40F8A2DE" w:rsidRDefault="40F8A2DE" w14:paraId="47BAA491" w14:textId="3D5680B8">
      <w:pPr>
        <w:pStyle w:val="ListParagraph"/>
        <w:numPr>
          <w:ilvl w:val="0"/>
          <w:numId w:val="3"/>
        </w:numPr>
        <w:rPr>
          <w:b w:val="0"/>
          <w:bCs w:val="0"/>
          <w:sz w:val="24"/>
          <w:szCs w:val="24"/>
          <w:u w:val="none"/>
        </w:rPr>
      </w:pPr>
      <w:r w:rsidRPr="40F8A2DE" w:rsidR="40F8A2DE">
        <w:rPr>
          <w:b w:val="0"/>
          <w:bCs w:val="0"/>
          <w:sz w:val="24"/>
          <w:szCs w:val="24"/>
          <w:u w:val="none"/>
        </w:rPr>
        <w:t>And 78% of profits come from 20% of customers.</w:t>
      </w:r>
    </w:p>
    <w:p w:rsidR="40F8A2DE" w:rsidP="40F8A2DE" w:rsidRDefault="40F8A2DE" w14:paraId="39E9E790" w14:textId="5A6E0256">
      <w:pPr>
        <w:pStyle w:val="ListParagraph"/>
        <w:numPr>
          <w:ilvl w:val="0"/>
          <w:numId w:val="3"/>
        </w:numPr>
        <w:rPr>
          <w:b w:val="0"/>
          <w:bCs w:val="0"/>
          <w:sz w:val="24"/>
          <w:szCs w:val="24"/>
          <w:u w:val="none"/>
        </w:rPr>
      </w:pPr>
      <w:r w:rsidRPr="40F8A2DE" w:rsidR="40F8A2DE">
        <w:rPr>
          <w:b w:val="0"/>
          <w:bCs w:val="0"/>
          <w:sz w:val="24"/>
          <w:szCs w:val="24"/>
          <w:u w:val="none"/>
        </w:rPr>
        <w:t xml:space="preserve">In the bar charts you can see the sales and profits made by </w:t>
      </w:r>
      <w:r w:rsidRPr="40F8A2DE" w:rsidR="40F8A2DE">
        <w:rPr>
          <w:b w:val="0"/>
          <w:bCs w:val="0"/>
          <w:sz w:val="24"/>
          <w:szCs w:val="24"/>
          <w:u w:val="none"/>
        </w:rPr>
        <w:t>the top</w:t>
      </w:r>
      <w:r w:rsidRPr="40F8A2DE" w:rsidR="40F8A2DE">
        <w:rPr>
          <w:b w:val="0"/>
          <w:bCs w:val="0"/>
          <w:sz w:val="24"/>
          <w:szCs w:val="24"/>
          <w:u w:val="none"/>
        </w:rPr>
        <w:t xml:space="preserve"> 8 customers.</w:t>
      </w:r>
    </w:p>
    <w:p w:rsidR="40F8A2DE" w:rsidP="40F8A2DE" w:rsidRDefault="40F8A2DE" w14:paraId="2B2DB8EB" w14:textId="62E930C8">
      <w:pPr>
        <w:pStyle w:val="Normal"/>
        <w:ind w:left="0"/>
        <w:rPr>
          <w:b w:val="0"/>
          <w:bCs w:val="0"/>
          <w:sz w:val="24"/>
          <w:szCs w:val="24"/>
          <w:u w:val="none"/>
        </w:rPr>
      </w:pPr>
      <w:r w:rsidRPr="40F8A2DE" w:rsidR="40F8A2DE">
        <w:rPr>
          <w:b w:val="1"/>
          <w:bCs w:val="1"/>
          <w:sz w:val="24"/>
          <w:szCs w:val="24"/>
          <w:u w:val="single"/>
        </w:rPr>
        <w:t>Customer Insight:</w:t>
      </w:r>
    </w:p>
    <w:p w:rsidR="40F8A2DE" w:rsidP="40F8A2DE" w:rsidRDefault="40F8A2DE" w14:paraId="109E769F" w14:textId="50A7EF5D">
      <w:pPr>
        <w:pStyle w:val="Normal"/>
        <w:ind w:left="0"/>
        <w:rPr>
          <w:b w:val="0"/>
          <w:bCs w:val="0"/>
          <w:sz w:val="24"/>
          <w:szCs w:val="24"/>
          <w:u w:val="none"/>
        </w:rPr>
      </w:pPr>
      <w:r w:rsidRPr="40F8A2DE" w:rsidR="40F8A2DE">
        <w:rPr>
          <w:b w:val="0"/>
          <w:bCs w:val="0"/>
          <w:sz w:val="24"/>
          <w:szCs w:val="24"/>
          <w:u w:val="none"/>
        </w:rPr>
        <w:t xml:space="preserve">Here I have plotted the sum of sales and profits based on states, we can </w:t>
      </w:r>
      <w:r w:rsidRPr="40F8A2DE" w:rsidR="40F8A2DE">
        <w:rPr>
          <w:b w:val="0"/>
          <w:bCs w:val="0"/>
          <w:sz w:val="24"/>
          <w:szCs w:val="24"/>
          <w:u w:val="none"/>
        </w:rPr>
        <w:t>observe</w:t>
      </w:r>
      <w:r w:rsidRPr="40F8A2DE" w:rsidR="40F8A2DE">
        <w:rPr>
          <w:b w:val="0"/>
          <w:bCs w:val="0"/>
          <w:sz w:val="24"/>
          <w:szCs w:val="24"/>
          <w:u w:val="none"/>
        </w:rPr>
        <w:t xml:space="preserve"> that California is in top position </w:t>
      </w:r>
      <w:r w:rsidRPr="40F8A2DE" w:rsidR="40F8A2DE">
        <w:rPr>
          <w:b w:val="0"/>
          <w:bCs w:val="0"/>
          <w:sz w:val="24"/>
          <w:szCs w:val="24"/>
          <w:u w:val="none"/>
        </w:rPr>
        <w:t>in</w:t>
      </w:r>
      <w:r w:rsidRPr="40F8A2DE" w:rsidR="40F8A2DE">
        <w:rPr>
          <w:b w:val="0"/>
          <w:bCs w:val="0"/>
          <w:sz w:val="24"/>
          <w:szCs w:val="24"/>
          <w:u w:val="none"/>
        </w:rPr>
        <w:t xml:space="preserve"> both sales and profits.</w:t>
      </w:r>
    </w:p>
    <w:p w:rsidR="40F8A2DE" w:rsidP="40F8A2DE" w:rsidRDefault="40F8A2DE" w14:paraId="7E95F086" w14:textId="35F21C8F">
      <w:pPr>
        <w:pStyle w:val="Normal"/>
        <w:ind w:left="0"/>
        <w:rPr>
          <w:b w:val="0"/>
          <w:bCs w:val="0"/>
          <w:sz w:val="24"/>
          <w:szCs w:val="24"/>
          <w:u w:val="none"/>
        </w:rPr>
      </w:pPr>
      <w:r w:rsidRPr="40F8A2DE" w:rsidR="40F8A2DE">
        <w:rPr>
          <w:b w:val="0"/>
          <w:bCs w:val="0"/>
          <w:sz w:val="24"/>
          <w:szCs w:val="24"/>
          <w:u w:val="none"/>
        </w:rPr>
        <w:t xml:space="preserve">Shown top 5 customers based on their shopping frequency, top 5 customers based on their sales, and count of customer name by state. </w:t>
      </w:r>
    </w:p>
    <w:p w:rsidR="40F8A2DE" w:rsidP="40F8A2DE" w:rsidRDefault="40F8A2DE" w14:paraId="4A0EDB76" w14:textId="649C9825">
      <w:pPr>
        <w:pStyle w:val="Normal"/>
        <w:ind w:left="0"/>
        <w:rPr>
          <w:b w:val="0"/>
          <w:bCs w:val="0"/>
          <w:sz w:val="24"/>
          <w:szCs w:val="24"/>
          <w:u w:val="none"/>
        </w:rPr>
      </w:pPr>
      <w:r w:rsidRPr="40F8A2DE" w:rsidR="40F8A2DE">
        <w:rPr>
          <w:b w:val="0"/>
          <w:bCs w:val="0"/>
          <w:sz w:val="24"/>
          <w:szCs w:val="24"/>
          <w:u w:val="none"/>
        </w:rPr>
        <w:t xml:space="preserve">This will help us to understand which state we should target more and who </w:t>
      </w:r>
      <w:r w:rsidRPr="40F8A2DE" w:rsidR="40F8A2DE">
        <w:rPr>
          <w:b w:val="0"/>
          <w:bCs w:val="0"/>
          <w:sz w:val="24"/>
          <w:szCs w:val="24"/>
          <w:u w:val="none"/>
        </w:rPr>
        <w:t>our target group is</w:t>
      </w:r>
      <w:r w:rsidRPr="40F8A2DE" w:rsidR="40F8A2DE">
        <w:rPr>
          <w:b w:val="0"/>
          <w:bCs w:val="0"/>
          <w:sz w:val="24"/>
          <w:szCs w:val="24"/>
          <w:u w:val="none"/>
        </w:rPr>
        <w:t>.</w:t>
      </w:r>
    </w:p>
    <w:p w:rsidR="40F8A2DE" w:rsidP="40F8A2DE" w:rsidRDefault="40F8A2DE" w14:paraId="4AC50665" w14:textId="393E916E">
      <w:pPr>
        <w:pStyle w:val="Normal"/>
        <w:ind w:left="0"/>
        <w:rPr>
          <w:b w:val="0"/>
          <w:bCs w:val="0"/>
          <w:sz w:val="24"/>
          <w:szCs w:val="24"/>
          <w:u w:val="none"/>
        </w:rPr>
      </w:pPr>
      <w:r w:rsidRPr="40F8A2DE" w:rsidR="40F8A2DE">
        <w:rPr>
          <w:b w:val="1"/>
          <w:bCs w:val="1"/>
          <w:sz w:val="24"/>
          <w:szCs w:val="24"/>
          <w:u w:val="single"/>
        </w:rPr>
        <w:t>Inventory Management and Store Performance:</w:t>
      </w:r>
    </w:p>
    <w:p w:rsidR="40F8A2DE" w:rsidP="40F8A2DE" w:rsidRDefault="40F8A2DE" w14:paraId="070D78EE" w14:textId="24BF7680">
      <w:pPr>
        <w:pStyle w:val="Normal"/>
        <w:ind w:left="0"/>
        <w:rPr>
          <w:b w:val="1"/>
          <w:bCs w:val="1"/>
          <w:sz w:val="24"/>
          <w:szCs w:val="24"/>
          <w:u w:val="single"/>
        </w:rPr>
      </w:pPr>
      <w:r w:rsidRPr="40F8A2DE" w:rsidR="40F8A2DE">
        <w:rPr>
          <w:b w:val="0"/>
          <w:bCs w:val="0"/>
          <w:sz w:val="24"/>
          <w:szCs w:val="24"/>
          <w:u w:val="none"/>
        </w:rPr>
        <w:t xml:space="preserve">Shown total Revenue and Inventory Turnover with cards. Plotted Average sales, Quantity </w:t>
      </w:r>
      <w:r w:rsidRPr="40F8A2DE" w:rsidR="40F8A2DE">
        <w:rPr>
          <w:b w:val="0"/>
          <w:bCs w:val="0"/>
          <w:sz w:val="24"/>
          <w:szCs w:val="24"/>
          <w:u w:val="none"/>
        </w:rPr>
        <w:t>purchased</w:t>
      </w:r>
      <w:r w:rsidRPr="40F8A2DE" w:rsidR="40F8A2DE">
        <w:rPr>
          <w:b w:val="0"/>
          <w:bCs w:val="0"/>
          <w:sz w:val="24"/>
          <w:szCs w:val="24"/>
          <w:u w:val="none"/>
        </w:rPr>
        <w:t xml:space="preserve">, Inventory turnover by years. We also </w:t>
      </w:r>
      <w:r w:rsidRPr="40F8A2DE" w:rsidR="40F8A2DE">
        <w:rPr>
          <w:b w:val="0"/>
          <w:bCs w:val="0"/>
          <w:sz w:val="24"/>
          <w:szCs w:val="24"/>
          <w:u w:val="none"/>
        </w:rPr>
        <w:t>observed</w:t>
      </w:r>
      <w:r w:rsidRPr="40F8A2DE" w:rsidR="40F8A2DE">
        <w:rPr>
          <w:b w:val="0"/>
          <w:bCs w:val="0"/>
          <w:sz w:val="24"/>
          <w:szCs w:val="24"/>
          <w:u w:val="none"/>
        </w:rPr>
        <w:t xml:space="preserve"> what </w:t>
      </w:r>
      <w:r w:rsidRPr="40F8A2DE" w:rsidR="40F8A2DE">
        <w:rPr>
          <w:b w:val="0"/>
          <w:bCs w:val="0"/>
          <w:sz w:val="24"/>
          <w:szCs w:val="24"/>
          <w:u w:val="none"/>
        </w:rPr>
        <w:t>are the top 5 customer traffic days</w:t>
      </w:r>
      <w:r w:rsidRPr="40F8A2DE" w:rsidR="40F8A2DE">
        <w:rPr>
          <w:b w:val="0"/>
          <w:bCs w:val="0"/>
          <w:sz w:val="24"/>
          <w:szCs w:val="24"/>
          <w:u w:val="none"/>
        </w:rPr>
        <w:t xml:space="preserve"> in those 4 years based on their everyday sales value.</w:t>
      </w:r>
    </w:p>
    <w:p w:rsidR="40F8A2DE" w:rsidP="40F8A2DE" w:rsidRDefault="40F8A2DE" w14:paraId="24882644" w14:textId="44B402F4">
      <w:pPr>
        <w:pStyle w:val="Normal"/>
        <w:ind w:left="0"/>
        <w:rPr>
          <w:b w:val="0"/>
          <w:bCs w:val="0"/>
          <w:sz w:val="24"/>
          <w:szCs w:val="24"/>
          <w:u w:val="none"/>
        </w:rPr>
      </w:pPr>
      <w:r w:rsidRPr="40F8A2DE" w:rsidR="40F8A2DE">
        <w:rPr>
          <w:b w:val="1"/>
          <w:bCs w:val="1"/>
          <w:sz w:val="24"/>
          <w:szCs w:val="24"/>
          <w:u w:val="single"/>
        </w:rPr>
        <w:t>Root cause Analysis:</w:t>
      </w:r>
    </w:p>
    <w:p w:rsidR="40F8A2DE" w:rsidP="40F8A2DE" w:rsidRDefault="40F8A2DE" w14:paraId="394159A7" w14:textId="0BE9AFD2">
      <w:pPr>
        <w:pStyle w:val="Normal"/>
        <w:ind w:left="0"/>
        <w:rPr>
          <w:b w:val="1"/>
          <w:bCs w:val="1"/>
          <w:sz w:val="24"/>
          <w:szCs w:val="24"/>
          <w:u w:val="single"/>
        </w:rPr>
      </w:pPr>
      <w:r w:rsidRPr="40F8A2DE" w:rsidR="40F8A2DE">
        <w:rPr>
          <w:b w:val="0"/>
          <w:bCs w:val="0"/>
          <w:sz w:val="24"/>
          <w:szCs w:val="24"/>
          <w:u w:val="none"/>
        </w:rPr>
        <w:t xml:space="preserve">Here we are Analyzing the sales and explain by states, city, </w:t>
      </w:r>
      <w:r w:rsidRPr="40F8A2DE" w:rsidR="40F8A2DE">
        <w:rPr>
          <w:b w:val="0"/>
          <w:bCs w:val="0"/>
          <w:sz w:val="24"/>
          <w:szCs w:val="24"/>
          <w:u w:val="none"/>
        </w:rPr>
        <w:t>category</w:t>
      </w:r>
      <w:r w:rsidRPr="40F8A2DE" w:rsidR="40F8A2DE">
        <w:rPr>
          <w:b w:val="0"/>
          <w:bCs w:val="0"/>
          <w:sz w:val="24"/>
          <w:szCs w:val="24"/>
          <w:u w:val="none"/>
        </w:rPr>
        <w:t xml:space="preserve"> and sub-category.</w:t>
      </w:r>
    </w:p>
    <w:p w:rsidR="40F8A2DE" w:rsidP="40F8A2DE" w:rsidRDefault="40F8A2DE" w14:paraId="548A44B1" w14:textId="4B23A159">
      <w:pPr>
        <w:pStyle w:val="ListParagraph"/>
        <w:numPr>
          <w:ilvl w:val="0"/>
          <w:numId w:val="4"/>
        </w:numPr>
        <w:rPr>
          <w:b w:val="0"/>
          <w:bCs w:val="0"/>
          <w:sz w:val="24"/>
          <w:szCs w:val="24"/>
          <w:u w:val="none"/>
        </w:rPr>
      </w:pPr>
      <w:r w:rsidRPr="40F8A2DE" w:rsidR="40F8A2DE">
        <w:rPr>
          <w:b w:val="0"/>
          <w:bCs w:val="0"/>
          <w:sz w:val="24"/>
          <w:szCs w:val="24"/>
          <w:u w:val="none"/>
        </w:rPr>
        <w:t xml:space="preserve">As you can </w:t>
      </w:r>
      <w:r w:rsidRPr="40F8A2DE" w:rsidR="40F8A2DE">
        <w:rPr>
          <w:b w:val="0"/>
          <w:bCs w:val="0"/>
          <w:sz w:val="24"/>
          <w:szCs w:val="24"/>
          <w:u w:val="none"/>
        </w:rPr>
        <w:t>observe</w:t>
      </w:r>
      <w:r w:rsidRPr="40F8A2DE" w:rsidR="40F8A2DE">
        <w:rPr>
          <w:b w:val="0"/>
          <w:bCs w:val="0"/>
          <w:sz w:val="24"/>
          <w:szCs w:val="24"/>
          <w:u w:val="none"/>
        </w:rPr>
        <w:t xml:space="preserve"> the overall sales from 2011 to 2014 </w:t>
      </w:r>
      <w:r w:rsidRPr="40F8A2DE" w:rsidR="40F8A2DE">
        <w:rPr>
          <w:b w:val="0"/>
          <w:bCs w:val="0"/>
          <w:sz w:val="24"/>
          <w:szCs w:val="24"/>
          <w:u w:val="none"/>
        </w:rPr>
        <w:t>are</w:t>
      </w:r>
      <w:r w:rsidRPr="40F8A2DE" w:rsidR="40F8A2DE">
        <w:rPr>
          <w:b w:val="0"/>
          <w:bCs w:val="0"/>
          <w:sz w:val="24"/>
          <w:szCs w:val="24"/>
          <w:u w:val="none"/>
        </w:rPr>
        <w:t xml:space="preserve"> 725.46K.</w:t>
      </w:r>
    </w:p>
    <w:p w:rsidR="40F8A2DE" w:rsidP="40F8A2DE" w:rsidRDefault="40F8A2DE" w14:paraId="08DBB0BE" w14:textId="1C64E46B">
      <w:pPr>
        <w:pStyle w:val="ListParagraph"/>
        <w:numPr>
          <w:ilvl w:val="0"/>
          <w:numId w:val="4"/>
        </w:numPr>
        <w:rPr>
          <w:b w:val="0"/>
          <w:bCs w:val="0"/>
          <w:sz w:val="24"/>
          <w:szCs w:val="24"/>
          <w:u w:val="none"/>
        </w:rPr>
      </w:pPr>
      <w:r w:rsidRPr="40F8A2DE" w:rsidR="40F8A2DE">
        <w:rPr>
          <w:b w:val="0"/>
          <w:bCs w:val="0"/>
          <w:sz w:val="24"/>
          <w:szCs w:val="24"/>
          <w:u w:val="none"/>
        </w:rPr>
        <w:t xml:space="preserve">In </w:t>
      </w:r>
      <w:r w:rsidRPr="40F8A2DE" w:rsidR="40F8A2DE">
        <w:rPr>
          <w:b w:val="0"/>
          <w:bCs w:val="0"/>
          <w:sz w:val="24"/>
          <w:szCs w:val="24"/>
          <w:u w:val="none"/>
        </w:rPr>
        <w:t>sates</w:t>
      </w:r>
      <w:r w:rsidRPr="40F8A2DE" w:rsidR="40F8A2DE">
        <w:rPr>
          <w:b w:val="0"/>
          <w:bCs w:val="0"/>
          <w:sz w:val="24"/>
          <w:szCs w:val="24"/>
          <w:u w:val="none"/>
        </w:rPr>
        <w:t xml:space="preserve"> California is the factor that causes attrition to be high, because only California </w:t>
      </w:r>
      <w:r w:rsidRPr="40F8A2DE" w:rsidR="40F8A2DE">
        <w:rPr>
          <w:b w:val="0"/>
          <w:bCs w:val="0"/>
          <w:sz w:val="24"/>
          <w:szCs w:val="24"/>
          <w:u w:val="none"/>
        </w:rPr>
        <w:t>is responsible for</w:t>
      </w:r>
      <w:r w:rsidRPr="40F8A2DE" w:rsidR="40F8A2DE">
        <w:rPr>
          <w:b w:val="0"/>
          <w:bCs w:val="0"/>
          <w:sz w:val="24"/>
          <w:szCs w:val="24"/>
          <w:u w:val="none"/>
        </w:rPr>
        <w:t xml:space="preserve"> more than 60% of sales for Walmart.</w:t>
      </w:r>
    </w:p>
    <w:p w:rsidR="40F8A2DE" w:rsidP="40F8A2DE" w:rsidRDefault="40F8A2DE" w14:paraId="20A6CA24" w14:textId="47353251">
      <w:pPr>
        <w:pStyle w:val="ListParagraph"/>
        <w:numPr>
          <w:ilvl w:val="0"/>
          <w:numId w:val="4"/>
        </w:numPr>
        <w:rPr>
          <w:b w:val="0"/>
          <w:bCs w:val="0"/>
          <w:sz w:val="24"/>
          <w:szCs w:val="24"/>
          <w:u w:val="none"/>
        </w:rPr>
      </w:pPr>
      <w:r w:rsidRPr="40F8A2DE" w:rsidR="40F8A2DE">
        <w:rPr>
          <w:b w:val="0"/>
          <w:bCs w:val="0"/>
          <w:sz w:val="24"/>
          <w:szCs w:val="24"/>
          <w:u w:val="none"/>
        </w:rPr>
        <w:t>Let’s</w:t>
      </w:r>
      <w:r w:rsidRPr="40F8A2DE" w:rsidR="40F8A2DE">
        <w:rPr>
          <w:b w:val="0"/>
          <w:bCs w:val="0"/>
          <w:sz w:val="24"/>
          <w:szCs w:val="24"/>
          <w:u w:val="none"/>
        </w:rPr>
        <w:t xml:space="preserve"> expand this level and understand in California which cities </w:t>
      </w:r>
      <w:r w:rsidRPr="40F8A2DE" w:rsidR="40F8A2DE">
        <w:rPr>
          <w:b w:val="0"/>
          <w:bCs w:val="0"/>
          <w:sz w:val="24"/>
          <w:szCs w:val="24"/>
          <w:u w:val="none"/>
        </w:rPr>
        <w:t>are responsible for</w:t>
      </w:r>
      <w:r w:rsidRPr="40F8A2DE" w:rsidR="40F8A2DE">
        <w:rPr>
          <w:b w:val="0"/>
          <w:bCs w:val="0"/>
          <w:sz w:val="24"/>
          <w:szCs w:val="24"/>
          <w:u w:val="none"/>
        </w:rPr>
        <w:t xml:space="preserve"> 60% of sales, top 3 cities are Los Angeles (38% of California sales), San Fransisco (24%), and San </w:t>
      </w:r>
      <w:r w:rsidRPr="40F8A2DE" w:rsidR="40F8A2DE">
        <w:rPr>
          <w:b w:val="0"/>
          <w:bCs w:val="0"/>
          <w:sz w:val="24"/>
          <w:szCs w:val="24"/>
          <w:u w:val="none"/>
        </w:rPr>
        <w:t>Diago (</w:t>
      </w:r>
      <w:r w:rsidRPr="40F8A2DE" w:rsidR="40F8A2DE">
        <w:rPr>
          <w:b w:val="0"/>
          <w:bCs w:val="0"/>
          <w:sz w:val="24"/>
          <w:szCs w:val="24"/>
          <w:u w:val="none"/>
        </w:rPr>
        <w:t>10.38%).</w:t>
      </w:r>
    </w:p>
    <w:p w:rsidR="40F8A2DE" w:rsidP="40F8A2DE" w:rsidRDefault="40F8A2DE" w14:paraId="4EA16359" w14:textId="39F4ED7F">
      <w:pPr>
        <w:pStyle w:val="ListParagraph"/>
        <w:numPr>
          <w:ilvl w:val="0"/>
          <w:numId w:val="4"/>
        </w:numPr>
        <w:rPr>
          <w:b w:val="0"/>
          <w:bCs w:val="0"/>
          <w:sz w:val="24"/>
          <w:szCs w:val="24"/>
          <w:u w:val="none"/>
        </w:rPr>
      </w:pPr>
      <w:r w:rsidRPr="40F8A2DE" w:rsidR="40F8A2DE">
        <w:rPr>
          <w:b w:val="0"/>
          <w:bCs w:val="0"/>
          <w:sz w:val="24"/>
          <w:szCs w:val="24"/>
          <w:u w:val="none"/>
        </w:rPr>
        <w:t xml:space="preserve">Attrition is high in Los Angeles city and </w:t>
      </w:r>
      <w:r w:rsidRPr="40F8A2DE" w:rsidR="40F8A2DE">
        <w:rPr>
          <w:b w:val="0"/>
          <w:bCs w:val="0"/>
          <w:sz w:val="24"/>
          <w:szCs w:val="24"/>
          <w:u w:val="none"/>
        </w:rPr>
        <w:t>let’s</w:t>
      </w:r>
      <w:r w:rsidRPr="40F8A2DE" w:rsidR="40F8A2DE">
        <w:rPr>
          <w:b w:val="0"/>
          <w:bCs w:val="0"/>
          <w:sz w:val="24"/>
          <w:szCs w:val="24"/>
          <w:u w:val="none"/>
        </w:rPr>
        <w:t xml:space="preserve"> try adding another level to analyze what type of products are selling most in this city and you can see maximum number of sales are coming from technology category.</w:t>
      </w:r>
    </w:p>
    <w:p w:rsidR="40F8A2DE" w:rsidP="40F8A2DE" w:rsidRDefault="40F8A2DE" w14:paraId="542728B0" w14:textId="7B6A4EAC">
      <w:pPr>
        <w:pStyle w:val="ListParagraph"/>
        <w:numPr>
          <w:ilvl w:val="0"/>
          <w:numId w:val="4"/>
        </w:numPr>
        <w:rPr>
          <w:b w:val="0"/>
          <w:bCs w:val="0"/>
          <w:sz w:val="24"/>
          <w:szCs w:val="24"/>
          <w:u w:val="none"/>
        </w:rPr>
      </w:pPr>
      <w:r w:rsidRPr="40F8A2DE" w:rsidR="40F8A2DE">
        <w:rPr>
          <w:b w:val="0"/>
          <w:bCs w:val="0"/>
          <w:sz w:val="24"/>
          <w:szCs w:val="24"/>
          <w:u w:val="none"/>
        </w:rPr>
        <w:t xml:space="preserve">And in </w:t>
      </w:r>
      <w:r w:rsidRPr="40F8A2DE" w:rsidR="40F8A2DE">
        <w:rPr>
          <w:b w:val="0"/>
          <w:bCs w:val="0"/>
          <w:sz w:val="24"/>
          <w:szCs w:val="24"/>
          <w:u w:val="none"/>
        </w:rPr>
        <w:t>the categories</w:t>
      </w:r>
      <w:r w:rsidRPr="40F8A2DE" w:rsidR="40F8A2DE">
        <w:rPr>
          <w:b w:val="0"/>
          <w:bCs w:val="0"/>
          <w:sz w:val="24"/>
          <w:szCs w:val="24"/>
          <w:u w:val="none"/>
        </w:rPr>
        <w:t xml:space="preserve"> the most selling sub-category is phones.</w:t>
      </w:r>
    </w:p>
    <w:p w:rsidR="40F8A2DE" w:rsidP="40F8A2DE" w:rsidRDefault="40F8A2DE" w14:paraId="6E906C8C" w14:textId="2160E0AD">
      <w:pPr>
        <w:pStyle w:val="Normal"/>
        <w:ind w:left="0"/>
        <w:rPr>
          <w:b w:val="0"/>
          <w:bCs w:val="0"/>
          <w:sz w:val="24"/>
          <w:szCs w:val="24"/>
          <w:u w:val="none"/>
        </w:rPr>
      </w:pPr>
    </w:p>
    <w:p w:rsidR="40F8A2DE" w:rsidP="40F8A2DE" w:rsidRDefault="40F8A2DE" w14:paraId="73BD361E" w14:textId="2A609E11">
      <w:pPr>
        <w:pStyle w:val="Normal"/>
        <w:ind w:left="0"/>
        <w:rPr>
          <w:b w:val="0"/>
          <w:bCs w:val="0"/>
          <w:sz w:val="24"/>
          <w:szCs w:val="24"/>
          <w:u w:val="none"/>
        </w:rPr>
      </w:pPr>
    </w:p>
    <w:p w:rsidR="40F8A2DE" w:rsidP="40F8A2DE" w:rsidRDefault="40F8A2DE" w14:paraId="2E067E63" w14:textId="45D434DB">
      <w:pPr>
        <w:pStyle w:val="Normal"/>
        <w:ind w:left="0"/>
        <w:rPr>
          <w:b w:val="0"/>
          <w:bCs w:val="0"/>
          <w:sz w:val="24"/>
          <w:szCs w:val="24"/>
          <w:u w:val="none"/>
        </w:rPr>
      </w:pPr>
    </w:p>
    <w:p w:rsidR="40F8A2DE" w:rsidP="40F8A2DE" w:rsidRDefault="40F8A2DE" w14:paraId="79AFC5BA" w14:textId="108B7C9A">
      <w:pPr>
        <w:pStyle w:val="Normal"/>
        <w:ind w:left="0"/>
        <w:rPr>
          <w:b w:val="0"/>
          <w:bCs w:val="0"/>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450e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c3531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acd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eb82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89A535"/>
    <w:rsid w:val="40F8A2DE"/>
    <w:rsid w:val="7A89A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A535"/>
  <w15:chartTrackingRefBased/>
  <w15:docId w15:val="{32854E90-E644-4B17-B475-ECDDA9A89E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7363f66a4564b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2023-05-11T18:38:06.2726625Z</dcterms:created>
  <dcterms:modified xsi:type="dcterms:W3CDTF">2023-05-12T06:47:23.2118940Z</dcterms:modified>
  <dc:creator>swetha ganni</dc:creator>
  <lastModifiedBy>swetha ganni</lastModifiedBy>
</coreProperties>
</file>