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6891" w14:textId="77777777" w:rsidR="007209EA" w:rsidRDefault="009C1B2A">
      <w:pPr>
        <w:rPr>
          <w:rFonts w:ascii="Montserrat" w:eastAsia="Times New Roman" w:hAnsi="Montserrat"/>
          <w:b/>
          <w:bCs/>
          <w:color w:val="313131"/>
          <w:sz w:val="21"/>
          <w:szCs w:val="21"/>
          <w:shd w:val="clear" w:color="auto" w:fill="FFFFFF"/>
        </w:rPr>
      </w:pPr>
      <w:r w:rsidRPr="007209EA">
        <w:rPr>
          <w:rFonts w:ascii="Montserrat" w:eastAsia="Times New Roman" w:hAnsi="Montserrat"/>
          <w:b/>
          <w:bCs/>
          <w:color w:val="313131"/>
          <w:sz w:val="21"/>
          <w:szCs w:val="21"/>
          <w:shd w:val="clear" w:color="auto" w:fill="FFFFFF"/>
        </w:rPr>
        <w:t>Problem Definition:</w:t>
      </w:r>
    </w:p>
    <w:p w14:paraId="1791B631" w14:textId="1188386D" w:rsidR="009C1B2A" w:rsidRDefault="009C1B2A">
      <w:pPr>
        <w:rPr>
          <w:rFonts w:ascii="Montserrat" w:eastAsia="Times New Roman" w:hAnsi="Montserrat"/>
          <w:color w:val="313131"/>
          <w:sz w:val="21"/>
          <w:szCs w:val="21"/>
          <w:shd w:val="clear" w:color="auto" w:fill="FFFFFF"/>
        </w:rPr>
      </w:pPr>
      <w:r w:rsidRPr="007209EA">
        <w:rPr>
          <w:rFonts w:ascii="Montserrat" w:eastAsia="Times New Roman" w:hAnsi="Montserrat"/>
          <w:b/>
          <w:bCs/>
          <w:color w:val="313131"/>
          <w:sz w:val="21"/>
          <w:szCs w:val="21"/>
          <w:shd w:val="clear" w:color="auto" w:fill="FFFFFF"/>
        </w:rPr>
        <w:t> </w:t>
      </w:r>
      <w:r>
        <w:rPr>
          <w:rFonts w:ascii="Montserrat" w:eastAsia="Times New Roman" w:hAnsi="Montserrat"/>
          <w:color w:val="313131"/>
          <w:sz w:val="21"/>
          <w:szCs w:val="21"/>
          <w:shd w:val="clear" w:color="auto" w:fill="FFFFFF"/>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7D5C4DB9" w14:textId="77777777" w:rsidR="006073DC" w:rsidRDefault="006073DC">
      <w:pPr>
        <w:rPr>
          <w:rFonts w:ascii="Montserrat" w:eastAsia="Times New Roman" w:hAnsi="Montserrat"/>
          <w:color w:val="313131"/>
          <w:sz w:val="21"/>
          <w:szCs w:val="21"/>
          <w:shd w:val="clear" w:color="auto" w:fill="FFFFFF"/>
        </w:rPr>
      </w:pPr>
    </w:p>
    <w:p w14:paraId="7AAE1587" w14:textId="77777777" w:rsidR="006073DC" w:rsidRPr="000A509E" w:rsidRDefault="006073DC">
      <w:pPr>
        <w:rPr>
          <w:rFonts w:ascii="Montserrat" w:eastAsia="Times New Roman" w:hAnsi="Montserrat"/>
          <w:b/>
          <w:bCs/>
          <w:color w:val="313131"/>
          <w:sz w:val="21"/>
          <w:szCs w:val="21"/>
          <w:shd w:val="clear" w:color="auto" w:fill="FFFFFF"/>
        </w:rPr>
      </w:pPr>
      <w:r w:rsidRPr="000A509E">
        <w:rPr>
          <w:rFonts w:ascii="Montserrat" w:eastAsia="Times New Roman" w:hAnsi="Montserrat"/>
          <w:b/>
          <w:bCs/>
          <w:color w:val="313131"/>
          <w:sz w:val="21"/>
          <w:szCs w:val="21"/>
          <w:shd w:val="clear" w:color="auto" w:fill="FFFFFF"/>
        </w:rPr>
        <w:t>Design Thinking:</w:t>
      </w:r>
    </w:p>
    <w:p w14:paraId="66C41DF2" w14:textId="77777777" w:rsidR="006073DC" w:rsidRDefault="006073DC">
      <w:pPr>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Project Objectives: Define objectives such as analyzing air quality trends, identifying pollution hotspots, and building a predictive model for RSPM/PM10 levels.</w:t>
      </w:r>
    </w:p>
    <w:p w14:paraId="0CBDC45A" w14:textId="77777777" w:rsidR="006073DC" w:rsidRDefault="006073DC">
      <w:pPr>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Analysis Approach: Plan the steps to load, preprocess, analyze, and visualize the air quality data.</w:t>
      </w:r>
    </w:p>
    <w:p w14:paraId="672278B3" w14:textId="77777777" w:rsidR="006073DC" w:rsidRDefault="006073DC">
      <w:pPr>
        <w:rPr>
          <w:rFonts w:ascii="Montserrat" w:eastAsia="Times New Roman" w:hAnsi="Montserrat"/>
          <w:color w:val="313131"/>
          <w:sz w:val="21"/>
          <w:szCs w:val="21"/>
          <w:shd w:val="clear" w:color="auto" w:fill="FFFFFF"/>
        </w:rPr>
      </w:pPr>
      <w:r>
        <w:rPr>
          <w:rFonts w:ascii="Montserrat" w:eastAsia="Times New Roman" w:hAnsi="Montserrat"/>
          <w:color w:val="313131"/>
          <w:sz w:val="21"/>
          <w:szCs w:val="21"/>
          <w:shd w:val="clear" w:color="auto" w:fill="FFFFFF"/>
        </w:rPr>
        <w:t xml:space="preserve">Visualization Selection: Determine visualization techniques (e.g., line charts, </w:t>
      </w:r>
      <w:proofErr w:type="spellStart"/>
      <w:r>
        <w:rPr>
          <w:rFonts w:ascii="Montserrat" w:eastAsia="Times New Roman" w:hAnsi="Montserrat"/>
          <w:color w:val="313131"/>
          <w:sz w:val="21"/>
          <w:szCs w:val="21"/>
          <w:shd w:val="clear" w:color="auto" w:fill="FFFFFF"/>
        </w:rPr>
        <w:t>heatmaps</w:t>
      </w:r>
      <w:proofErr w:type="spellEnd"/>
      <w:r>
        <w:rPr>
          <w:rFonts w:ascii="Montserrat" w:eastAsia="Times New Roman" w:hAnsi="Montserrat"/>
          <w:color w:val="313131"/>
          <w:sz w:val="21"/>
          <w:szCs w:val="21"/>
          <w:shd w:val="clear" w:color="auto" w:fill="FFFFFF"/>
        </w:rPr>
        <w:t>) to effectively represent air quality trends and pollution levels.</w:t>
      </w:r>
    </w:p>
    <w:p w14:paraId="4C072E4C" w14:textId="77777777" w:rsidR="009C1B2A" w:rsidRDefault="009C1B2A"/>
    <w:sectPr w:rsidR="009C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2A"/>
    <w:rsid w:val="000A509E"/>
    <w:rsid w:val="006073DC"/>
    <w:rsid w:val="007209EA"/>
    <w:rsid w:val="009C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E7F93"/>
  <w15:chartTrackingRefBased/>
  <w15:docId w15:val="{C9914F95-E937-894D-A627-AF876958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Palanisamy</dc:creator>
  <cp:keywords/>
  <dc:description/>
  <cp:lastModifiedBy>Sriram Palanisamy</cp:lastModifiedBy>
  <cp:revision>2</cp:revision>
  <dcterms:created xsi:type="dcterms:W3CDTF">2023-10-09T04:49:00Z</dcterms:created>
  <dcterms:modified xsi:type="dcterms:W3CDTF">2023-10-09T04:49:00Z</dcterms:modified>
</cp:coreProperties>
</file>