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C22" w:rsidRPr="00B50C22" w:rsidRDefault="00B50C22" w:rsidP="00B50C22">
      <w:pPr>
        <w:pStyle w:val="IntenseQuote"/>
        <w:ind w:left="1440"/>
        <w:jc w:val="left"/>
        <w:rPr>
          <w:sz w:val="36"/>
          <w:szCs w:val="36"/>
        </w:rPr>
      </w:pPr>
      <w:r>
        <w:rPr>
          <w:sz w:val="52"/>
          <w:szCs w:val="52"/>
        </w:rPr>
        <w:t xml:space="preserve">  </w:t>
      </w:r>
      <w:r w:rsidRPr="00CF1101">
        <w:rPr>
          <w:sz w:val="52"/>
          <w:szCs w:val="52"/>
        </w:rPr>
        <w:t>UCS 1602 - Compiler Design</w:t>
      </w:r>
      <w:r>
        <w:rPr>
          <w:sz w:val="52"/>
          <w:szCs w:val="52"/>
        </w:rPr>
        <w:t xml:space="preserve">                 </w:t>
      </w:r>
      <w:r>
        <w:rPr>
          <w:sz w:val="52"/>
          <w:szCs w:val="52"/>
        </w:rPr>
        <w:t xml:space="preserve">          </w:t>
      </w:r>
      <w:r>
        <w:rPr>
          <w:sz w:val="36"/>
          <w:szCs w:val="36"/>
        </w:rPr>
        <w:t>Assignment – 2 -</w:t>
      </w:r>
      <w:r w:rsidRPr="00B50C22">
        <w:rPr>
          <w:sz w:val="32"/>
          <w:szCs w:val="36"/>
        </w:rPr>
        <w:t>Lexical Analyser Using Lex Tool</w:t>
      </w:r>
    </w:p>
    <w:p w:rsidR="00B50C22" w:rsidRDefault="00B50C22" w:rsidP="00B50C22"/>
    <w:p w:rsidR="00B50C22" w:rsidRPr="00974651" w:rsidRDefault="00B50C22" w:rsidP="00B50C22">
      <w:pPr>
        <w:spacing w:after="0"/>
        <w:rPr>
          <w:b/>
          <w:sz w:val="28"/>
          <w:szCs w:val="28"/>
        </w:rPr>
      </w:pPr>
      <w:proofErr w:type="spellStart"/>
      <w:r w:rsidRPr="00974651">
        <w:rPr>
          <w:b/>
          <w:sz w:val="28"/>
          <w:szCs w:val="28"/>
        </w:rPr>
        <w:t>Swetha</w:t>
      </w:r>
      <w:proofErr w:type="spellEnd"/>
      <w:r w:rsidRPr="00974651">
        <w:rPr>
          <w:b/>
          <w:sz w:val="28"/>
          <w:szCs w:val="28"/>
        </w:rPr>
        <w:t xml:space="preserve"> </w:t>
      </w:r>
      <w:proofErr w:type="spellStart"/>
      <w:r w:rsidRPr="00974651">
        <w:rPr>
          <w:b/>
          <w:sz w:val="28"/>
          <w:szCs w:val="28"/>
        </w:rPr>
        <w:t>Saseendran</w:t>
      </w:r>
      <w:proofErr w:type="spellEnd"/>
    </w:p>
    <w:p w:rsidR="00B50C22" w:rsidRPr="00974651" w:rsidRDefault="00B50C22" w:rsidP="00B50C22">
      <w:pPr>
        <w:spacing w:after="0"/>
        <w:rPr>
          <w:b/>
          <w:sz w:val="28"/>
          <w:szCs w:val="28"/>
        </w:rPr>
      </w:pPr>
      <w:r w:rsidRPr="00974651">
        <w:rPr>
          <w:b/>
          <w:sz w:val="28"/>
          <w:szCs w:val="28"/>
        </w:rPr>
        <w:t>CSE-C</w:t>
      </w:r>
    </w:p>
    <w:p w:rsidR="00B50C22" w:rsidRDefault="00B50C22" w:rsidP="00B50C22">
      <w:pPr>
        <w:spacing w:after="0"/>
        <w:rPr>
          <w:b/>
          <w:sz w:val="28"/>
          <w:szCs w:val="28"/>
        </w:rPr>
      </w:pPr>
      <w:r w:rsidRPr="00974651">
        <w:rPr>
          <w:b/>
          <w:sz w:val="28"/>
          <w:szCs w:val="28"/>
        </w:rPr>
        <w:t>185001183</w:t>
      </w:r>
    </w:p>
    <w:p w:rsidR="00B50C22" w:rsidRDefault="00B50C22" w:rsidP="00B50C22">
      <w:pPr>
        <w:spacing w:after="0"/>
        <w:rPr>
          <w:b/>
          <w:sz w:val="28"/>
          <w:szCs w:val="28"/>
        </w:rPr>
      </w:pPr>
    </w:p>
    <w:p w:rsidR="00B50C22" w:rsidRDefault="00B50C22" w:rsidP="00B50C22">
      <w:pPr>
        <w:spacing w:after="0"/>
        <w:rPr>
          <w:b/>
          <w:sz w:val="36"/>
          <w:szCs w:val="36"/>
          <w:u w:val="single"/>
        </w:rPr>
      </w:pPr>
      <w:r w:rsidRPr="00CF1101">
        <w:rPr>
          <w:b/>
          <w:sz w:val="36"/>
          <w:szCs w:val="36"/>
          <w:u w:val="single"/>
        </w:rPr>
        <w:t xml:space="preserve">Aim: </w:t>
      </w:r>
    </w:p>
    <w:p w:rsidR="00B50C22" w:rsidRDefault="00B50C22" w:rsidP="00B50C22">
      <w:pPr>
        <w:spacing w:after="0"/>
        <w:rPr>
          <w:sz w:val="28"/>
          <w:szCs w:val="28"/>
        </w:rPr>
      </w:pPr>
      <w:r>
        <w:rPr>
          <w:sz w:val="28"/>
          <w:szCs w:val="28"/>
        </w:rPr>
        <w:t>To d</w:t>
      </w:r>
      <w:r w:rsidRPr="00B50C22">
        <w:rPr>
          <w:sz w:val="28"/>
          <w:szCs w:val="28"/>
        </w:rPr>
        <w:t xml:space="preserve">evelop a Lexical </w:t>
      </w:r>
      <w:proofErr w:type="spellStart"/>
      <w:r w:rsidRPr="00B50C22">
        <w:rPr>
          <w:sz w:val="28"/>
          <w:szCs w:val="28"/>
        </w:rPr>
        <w:t>analyzer</w:t>
      </w:r>
      <w:proofErr w:type="spellEnd"/>
      <w:r w:rsidRPr="00B50C22">
        <w:rPr>
          <w:sz w:val="28"/>
          <w:szCs w:val="28"/>
        </w:rPr>
        <w:t xml:space="preserve"> to recognize the patterns namely, identifiers, constants, comments and operators using the </w:t>
      </w:r>
      <w:r>
        <w:rPr>
          <w:sz w:val="28"/>
          <w:szCs w:val="28"/>
        </w:rPr>
        <w:t>following regular expressions and c</w:t>
      </w:r>
      <w:r w:rsidRPr="00B50C22">
        <w:rPr>
          <w:sz w:val="28"/>
          <w:szCs w:val="28"/>
        </w:rPr>
        <w:t>onstruct symbol table for the identifiers with the following information.</w:t>
      </w:r>
    </w:p>
    <w:p w:rsidR="00B50C22" w:rsidRDefault="00B50C22" w:rsidP="00B50C22">
      <w:pPr>
        <w:spacing w:after="0"/>
        <w:rPr>
          <w:sz w:val="28"/>
          <w:szCs w:val="28"/>
        </w:rPr>
      </w:pPr>
    </w:p>
    <w:p w:rsidR="00B50C22" w:rsidRPr="0057329B" w:rsidRDefault="00B50C22" w:rsidP="00B50C22">
      <w:pPr>
        <w:spacing w:after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Code</w:t>
      </w:r>
      <w:r w:rsidRPr="00CF1101">
        <w:rPr>
          <w:b/>
          <w:sz w:val="36"/>
          <w:szCs w:val="36"/>
          <w:u w:val="single"/>
        </w:rPr>
        <w:t xml:space="preserve">: 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  <w:proofErr w:type="spellStart"/>
      <w:r w:rsidRPr="00B50C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lex</w:t>
      </w:r>
      <w:proofErr w:type="spellEnd"/>
      <w:r w:rsidRPr="00B50C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program for lexical </w:t>
      </w:r>
      <w:proofErr w:type="spellStart"/>
      <w:r w:rsidRPr="00B50C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analyzer</w:t>
      </w:r>
      <w:proofErr w:type="spellEnd"/>
      <w:r w:rsidRPr="00B50C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%{ 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#include&lt;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stdio.h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#include&lt;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string.h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typedef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</w:t>
      </w:r>
      <w:proofErr w:type="spellEnd"/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50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10];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50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10];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50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10];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symbol</w:t>
      </w:r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_table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symbol_table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t[</w:t>
      </w:r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10];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=0;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type[</w:t>
      </w:r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10];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insert(</w:t>
      </w:r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 *token)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50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50C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0;i</w:t>
      </w:r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ind;i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</w:t>
      </w:r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token,t</w:t>
      </w:r>
      <w:proofErr w:type="spellEnd"/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)==0)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return 0;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50C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C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keyword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int|float|double|char|do|while|for|if|break|continue|void|return|else|string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function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main|printf|scanf|getchar|getch</w:t>
      </w:r>
      <w:proofErr w:type="spellEnd"/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strconst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\</w:t>
      </w:r>
      <w:proofErr w:type="gram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".*</w:t>
      </w:r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\"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preprocessor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#.+</w:t>
      </w:r>
      <w:proofErr w:type="gramEnd"/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identifier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[_a-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zA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Z][</w:t>
      </w:r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a-zA-Z0-9]*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numconst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[0-</w:t>
      </w:r>
      <w:proofErr w:type="gram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9]+</w:t>
      </w:r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|[0-9]+[.][0-9]+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special_char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gram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{}(</w:t>
      </w:r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),;]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sing_comment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[//</w:t>
      </w:r>
      <w:proofErr w:type="gram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].*</w:t>
      </w:r>
      <w:proofErr w:type="gramEnd"/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multi_comment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"/*"</w:t>
      </w:r>
      <w:proofErr w:type="gram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(.|</w:t>
      </w:r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\n)*"*/"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relational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"&lt;="|"&gt;="|"&lt;"|"=="|"&gt;" 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arithmetic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"+"|"-"|"--"|"++"|"%"|"*"|"/"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"="|"+="|"-="|"/="|"%="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logical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"||"|"&amp;&amp;"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bitwise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"&lt;&lt;"|"&gt;&gt;"|"^"|"~"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%%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{keyword}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"KEYWORD ");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</w:t>
      </w:r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yytext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,"</w:t>
      </w:r>
      <w:proofErr w:type="spellStart"/>
      <w:r w:rsidRPr="00B50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")=</w:t>
      </w:r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=0)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type,yytext</w:t>
      </w:r>
      <w:proofErr w:type="spellEnd"/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else i</w:t>
      </w:r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yytext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,"</w:t>
      </w:r>
      <w:r w:rsidRPr="00B50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")=</w:t>
      </w:r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=0)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type,yytext</w:t>
      </w:r>
      <w:proofErr w:type="spellEnd"/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else i</w:t>
      </w:r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yytext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,"</w:t>
      </w:r>
      <w:r w:rsidRPr="00B50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")=</w:t>
      </w:r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=0)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type,yytext</w:t>
      </w:r>
      <w:proofErr w:type="spellEnd"/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else i</w:t>
      </w:r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yytext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,"</w:t>
      </w:r>
      <w:r w:rsidRPr="00B50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")=</w:t>
      </w:r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=0)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type,yytext</w:t>
      </w:r>
      <w:proofErr w:type="spellEnd"/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{function}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("FUNCTION\t");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{</w:t>
      </w:r>
      <w:proofErr w:type="spellStart"/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sing_comment</w:t>
      </w:r>
      <w:proofErr w:type="spellEnd"/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}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"SINGLE-LINED COMMENT\t");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{</w:t>
      </w:r>
      <w:proofErr w:type="spellStart"/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multi_comment</w:t>
      </w:r>
      <w:proofErr w:type="spellEnd"/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}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"MULTI-LINED COMMENT\t");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{logical}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("LOP\t");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{bitwise}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("BOP\t");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{</w:t>
      </w:r>
      <w:proofErr w:type="spellStart"/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numconst</w:t>
      </w:r>
      <w:proofErr w:type="spellEnd"/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}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"NUMCONST ");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</w:t>
      </w:r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(t[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,"null</w:t>
      </w:r>
      <w:proofErr w:type="spellEnd"/>
      <w:proofErr w:type="gram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")=</w:t>
      </w:r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=0)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{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(t[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proofErr w:type="gramStart"/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,yytext</w:t>
      </w:r>
      <w:proofErr w:type="spellEnd"/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{</w:t>
      </w:r>
      <w:proofErr w:type="spellStart"/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strconst</w:t>
      </w:r>
      <w:proofErr w:type="spellEnd"/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}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proofErr w:type="gram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"STRCONST ");}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{</w:t>
      </w:r>
      <w:proofErr w:type="spellStart"/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preprocessor</w:t>
      </w:r>
      <w:proofErr w:type="spellEnd"/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}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("PPDIR\t");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{identifier}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("ID\t");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</w:t>
      </w:r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yytext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(t[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</w:t>
      </w:r>
      <w:proofErr w:type="spellEnd"/>
      <w:proofErr w:type="gram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,type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(t[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</w:t>
      </w:r>
      <w:proofErr w:type="spellEnd"/>
      <w:proofErr w:type="gram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,yytext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(t[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,"null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{</w:t>
      </w:r>
      <w:proofErr w:type="spellStart"/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special_char</w:t>
      </w:r>
      <w:proofErr w:type="spellEnd"/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}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("SP\t");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{relational}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("RELOP\t");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{arithmetic}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("AOP\t");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{assign}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"ASSIGN ");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%%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0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yywrap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0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return 1;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 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yyin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","r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yylex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("\n\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nType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tVariable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tValue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\n");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fo</w:t>
      </w:r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0;i</w:t>
      </w:r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ind;i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5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("%s\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t%s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t%s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gram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",t</w:t>
      </w:r>
      <w:proofErr w:type="spellEnd"/>
      <w:proofErr w:type="gram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5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50C22" w:rsidRPr="00B50C22" w:rsidRDefault="00B50C22" w:rsidP="00B5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0C22" w:rsidRDefault="00B50C22" w:rsidP="00B50C22">
      <w:pPr>
        <w:spacing w:after="0"/>
        <w:rPr>
          <w:b/>
          <w:sz w:val="36"/>
          <w:szCs w:val="36"/>
          <w:u w:val="single"/>
        </w:rPr>
      </w:pPr>
    </w:p>
    <w:p w:rsidR="00B50C22" w:rsidRDefault="00B50C22" w:rsidP="00B50C22">
      <w:pPr>
        <w:spacing w:after="0"/>
        <w:rPr>
          <w:b/>
          <w:sz w:val="36"/>
          <w:szCs w:val="36"/>
          <w:u w:val="single"/>
        </w:rPr>
      </w:pPr>
    </w:p>
    <w:p w:rsidR="00B50C22" w:rsidRDefault="00B50C22" w:rsidP="00B50C22">
      <w:pPr>
        <w:spacing w:after="0"/>
        <w:rPr>
          <w:b/>
          <w:sz w:val="36"/>
          <w:szCs w:val="36"/>
          <w:u w:val="single"/>
        </w:rPr>
      </w:pPr>
    </w:p>
    <w:p w:rsidR="00B50C22" w:rsidRPr="00892F93" w:rsidRDefault="00B50C22" w:rsidP="00B50C22">
      <w:pPr>
        <w:spacing w:after="0"/>
        <w:rPr>
          <w:b/>
          <w:sz w:val="36"/>
          <w:szCs w:val="36"/>
          <w:u w:val="single"/>
        </w:rPr>
      </w:pPr>
      <w:r w:rsidRPr="00892F93">
        <w:rPr>
          <w:b/>
          <w:sz w:val="36"/>
          <w:szCs w:val="36"/>
          <w:u w:val="single"/>
        </w:rPr>
        <w:lastRenderedPageBreak/>
        <w:t xml:space="preserve">INPUT TEXT FILE TO PARSE </w:t>
      </w:r>
      <w:r w:rsidRPr="00892F93">
        <w:rPr>
          <w:b/>
          <w:sz w:val="36"/>
          <w:szCs w:val="36"/>
        </w:rPr>
        <w:t>(in.txt):</w:t>
      </w:r>
    </w:p>
    <w:p w:rsidR="00B50C22" w:rsidRDefault="00B50C22" w:rsidP="00B50C22">
      <w:pPr>
        <w:spacing w:after="0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1658B7C" wp14:editId="436975D3">
            <wp:extent cx="5435600" cy="3698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742" cy="371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22" w:rsidRDefault="00B50C22" w:rsidP="00B50C22">
      <w:pPr>
        <w:spacing w:after="0"/>
        <w:rPr>
          <w:b/>
          <w:sz w:val="28"/>
          <w:szCs w:val="28"/>
        </w:rPr>
      </w:pPr>
    </w:p>
    <w:p w:rsidR="00B50C22" w:rsidRDefault="00B50C22" w:rsidP="00B50C22">
      <w:pPr>
        <w:spacing w:after="0"/>
        <w:rPr>
          <w:noProof/>
          <w:lang w:eastAsia="en-IN"/>
        </w:rPr>
      </w:pPr>
      <w:r w:rsidRPr="00892F93">
        <w:rPr>
          <w:b/>
          <w:sz w:val="36"/>
          <w:szCs w:val="36"/>
          <w:u w:val="single"/>
        </w:rPr>
        <w:t>OUTPUT:</w:t>
      </w:r>
      <w:r w:rsidRPr="0057329B">
        <w:rPr>
          <w:noProof/>
          <w:lang w:eastAsia="en-IN"/>
        </w:rPr>
        <w:t xml:space="preserve"> </w:t>
      </w:r>
    </w:p>
    <w:p w:rsidR="00B50C22" w:rsidRDefault="00B50C22" w:rsidP="00B50C22">
      <w:pPr>
        <w:spacing w:after="0"/>
        <w:rPr>
          <w:noProof/>
          <w:lang w:eastAsia="en-IN"/>
        </w:rPr>
      </w:pPr>
    </w:p>
    <w:p w:rsidR="00B50C22" w:rsidRDefault="00B50C22" w:rsidP="00B50C22">
      <w:pPr>
        <w:spacing w:after="0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85C3A1A" wp14:editId="4E043CE7">
            <wp:extent cx="5634938" cy="38163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331" cy="381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22" w:rsidRDefault="00B50C22" w:rsidP="00B50C22">
      <w:pPr>
        <w:spacing w:after="0"/>
        <w:rPr>
          <w:b/>
          <w:sz w:val="28"/>
          <w:szCs w:val="28"/>
        </w:rPr>
      </w:pPr>
    </w:p>
    <w:p w:rsidR="00B50C22" w:rsidRPr="00892F93" w:rsidRDefault="00B50C22" w:rsidP="00B50C22">
      <w:pPr>
        <w:spacing w:after="0"/>
        <w:rPr>
          <w:b/>
          <w:sz w:val="36"/>
          <w:szCs w:val="36"/>
          <w:u w:val="single"/>
        </w:rPr>
      </w:pPr>
      <w:r w:rsidRPr="00892F93">
        <w:rPr>
          <w:b/>
          <w:sz w:val="36"/>
          <w:szCs w:val="36"/>
          <w:u w:val="single"/>
        </w:rPr>
        <w:lastRenderedPageBreak/>
        <w:t>LEARNING OUTCOME:</w:t>
      </w:r>
    </w:p>
    <w:p w:rsidR="00B50C22" w:rsidRDefault="00B50C22" w:rsidP="00B50C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Pr="00B239AD">
        <w:rPr>
          <w:sz w:val="28"/>
          <w:szCs w:val="28"/>
        </w:rPr>
        <w:t xml:space="preserve">nderstood the basic functionalities and working of a Lexical Analyser, that it </w:t>
      </w:r>
      <w:r w:rsidRPr="00B239AD">
        <w:rPr>
          <w:rFonts w:ascii="Arial" w:hAnsi="Arial" w:cs="Arial"/>
          <w:color w:val="202124"/>
          <w:sz w:val="27"/>
          <w:szCs w:val="27"/>
          <w:shd w:val="clear" w:color="auto" w:fill="FFFFFF"/>
        </w:rPr>
        <w:t>breaks the syntaxes into a series of tokens</w:t>
      </w:r>
      <w:r w:rsidRPr="00B239AD">
        <w:rPr>
          <w:sz w:val="28"/>
          <w:szCs w:val="28"/>
        </w:rPr>
        <w:t xml:space="preserve"> and analyses it. </w:t>
      </w:r>
    </w:p>
    <w:p w:rsidR="00B50C22" w:rsidRPr="00B50C22" w:rsidRDefault="00B50C22" w:rsidP="00B50C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Pr="00B50C22">
        <w:rPr>
          <w:sz w:val="28"/>
          <w:szCs w:val="28"/>
        </w:rPr>
        <w:t>nderstood</w:t>
      </w:r>
      <w:r w:rsidR="00614C2F">
        <w:rPr>
          <w:sz w:val="28"/>
          <w:szCs w:val="28"/>
        </w:rPr>
        <w:t xml:space="preserve"> the basic working of the </w:t>
      </w:r>
      <w:proofErr w:type="spellStart"/>
      <w:r w:rsidR="00614C2F">
        <w:rPr>
          <w:sz w:val="28"/>
          <w:szCs w:val="28"/>
        </w:rPr>
        <w:t>lex</w:t>
      </w:r>
      <w:proofErr w:type="spellEnd"/>
      <w:r w:rsidR="00614C2F">
        <w:rPr>
          <w:sz w:val="28"/>
          <w:szCs w:val="28"/>
        </w:rPr>
        <w:t xml:space="preserve"> tool and that its</w:t>
      </w:r>
      <w:r w:rsidRPr="00B50C22">
        <w:rPr>
          <w:sz w:val="28"/>
          <w:szCs w:val="28"/>
        </w:rPr>
        <w:t xml:space="preserve"> more powerful and </w:t>
      </w:r>
      <w:r w:rsidR="00614C2F">
        <w:rPr>
          <w:sz w:val="28"/>
          <w:szCs w:val="28"/>
        </w:rPr>
        <w:t xml:space="preserve">convenient to use </w:t>
      </w:r>
      <w:r w:rsidRPr="00B50C22">
        <w:rPr>
          <w:sz w:val="28"/>
          <w:szCs w:val="28"/>
        </w:rPr>
        <w:t>for Lexical Analysis task compared to conventional C programming.</w:t>
      </w:r>
    </w:p>
    <w:p w:rsidR="00B50C22" w:rsidRPr="00B50C22" w:rsidRDefault="00614C2F" w:rsidP="00B50C22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L</w:t>
      </w:r>
      <w:r w:rsidR="00B50C22">
        <w:rPr>
          <w:sz w:val="28"/>
          <w:szCs w:val="28"/>
        </w:rPr>
        <w:t>earnt how to im</w:t>
      </w:r>
      <w:r w:rsidR="00B50C22">
        <w:rPr>
          <w:sz w:val="28"/>
          <w:szCs w:val="28"/>
        </w:rPr>
        <w:t xml:space="preserve">plement regular expressions in </w:t>
      </w:r>
      <w:proofErr w:type="spellStart"/>
      <w:r w:rsidR="00B50C22">
        <w:rPr>
          <w:sz w:val="28"/>
          <w:szCs w:val="28"/>
        </w:rPr>
        <w:t>lex</w:t>
      </w:r>
      <w:proofErr w:type="spellEnd"/>
      <w:r w:rsidR="00B50C22">
        <w:rPr>
          <w:sz w:val="28"/>
          <w:szCs w:val="28"/>
        </w:rPr>
        <w:t xml:space="preserve"> tool</w:t>
      </w:r>
      <w:r w:rsidR="00B50C22">
        <w:rPr>
          <w:sz w:val="28"/>
          <w:szCs w:val="28"/>
        </w:rPr>
        <w:t xml:space="preserve"> and develop </w:t>
      </w:r>
      <w:r w:rsidR="00B50C22" w:rsidRPr="00645E9F">
        <w:rPr>
          <w:sz w:val="28"/>
          <w:szCs w:val="28"/>
        </w:rPr>
        <w:t>parsers</w:t>
      </w:r>
      <w:r w:rsidR="00B50C22">
        <w:rPr>
          <w:sz w:val="28"/>
          <w:szCs w:val="28"/>
        </w:rPr>
        <w:t xml:space="preserve"> to identify tokens and thereby converting regex to finite automata.</w:t>
      </w:r>
    </w:p>
    <w:p w:rsidR="00B50C22" w:rsidRDefault="00B50C22" w:rsidP="00B50C2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Understood the working of the symbol table and </w:t>
      </w:r>
      <w:r w:rsidRPr="00B50C22">
        <w:rPr>
          <w:sz w:val="28"/>
          <w:szCs w:val="28"/>
        </w:rPr>
        <w:t>to implement a basic symbol table using Lex on the parsed C program.</w:t>
      </w:r>
    </w:p>
    <w:p w:rsidR="00614C2F" w:rsidRPr="00614C2F" w:rsidRDefault="00614C2F" w:rsidP="00614C2F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Also </w:t>
      </w:r>
      <w:r>
        <w:rPr>
          <w:sz w:val="28"/>
          <w:szCs w:val="28"/>
        </w:rPr>
        <w:t>got a good visualization behind the process of compilation and role of Lexical Analyser in it. Also, t</w:t>
      </w:r>
      <w:r w:rsidRPr="00CB099A">
        <w:rPr>
          <w:sz w:val="28"/>
          <w:szCs w:val="28"/>
        </w:rPr>
        <w:t>he assignment helped me to understand how an analyser maps various tokens based on</w:t>
      </w:r>
      <w:r>
        <w:rPr>
          <w:sz w:val="28"/>
          <w:szCs w:val="28"/>
        </w:rPr>
        <w:t xml:space="preserve"> given </w:t>
      </w:r>
      <w:r w:rsidRPr="00CB099A">
        <w:rPr>
          <w:sz w:val="28"/>
          <w:szCs w:val="28"/>
        </w:rPr>
        <w:t>specifications</w:t>
      </w:r>
      <w:r>
        <w:rPr>
          <w:sz w:val="28"/>
          <w:szCs w:val="28"/>
        </w:rPr>
        <w:t>.</w:t>
      </w:r>
    </w:p>
    <w:p w:rsidR="00B50C22" w:rsidRDefault="00B50C22" w:rsidP="00B50C22">
      <w:pPr>
        <w:spacing w:after="0"/>
        <w:rPr>
          <w:sz w:val="28"/>
          <w:szCs w:val="28"/>
        </w:rPr>
      </w:pPr>
    </w:p>
    <w:p w:rsidR="00B50C22" w:rsidRDefault="00B50C22" w:rsidP="00B50C22">
      <w:pPr>
        <w:spacing w:after="0"/>
        <w:rPr>
          <w:sz w:val="28"/>
          <w:szCs w:val="28"/>
        </w:rPr>
      </w:pPr>
    </w:p>
    <w:p w:rsidR="00B50C22" w:rsidRDefault="00B50C22" w:rsidP="00B50C22">
      <w:pPr>
        <w:spacing w:after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RESULT</w:t>
      </w:r>
      <w:r w:rsidRPr="00892F93">
        <w:rPr>
          <w:b/>
          <w:sz w:val="36"/>
          <w:szCs w:val="36"/>
          <w:u w:val="single"/>
        </w:rPr>
        <w:t>:</w:t>
      </w:r>
    </w:p>
    <w:p w:rsidR="00B50C22" w:rsidRPr="00CB099A" w:rsidRDefault="00B50C22" w:rsidP="00B50C22">
      <w:pPr>
        <w:spacing w:after="0"/>
        <w:rPr>
          <w:rFonts w:cstheme="minorHAnsi"/>
          <w:sz w:val="28"/>
          <w:szCs w:val="28"/>
        </w:rPr>
      </w:pPr>
      <w:r w:rsidRPr="00CB099A">
        <w:rPr>
          <w:rFonts w:cstheme="minorHAnsi"/>
          <w:sz w:val="28"/>
          <w:szCs w:val="28"/>
        </w:rPr>
        <w:t xml:space="preserve">Successfully implemented the code to stimulate Lexical Analyser to </w:t>
      </w:r>
      <w:r w:rsidRPr="00CB099A">
        <w:rPr>
          <w:rFonts w:cstheme="minorHAnsi"/>
          <w:color w:val="222222"/>
          <w:sz w:val="28"/>
          <w:szCs w:val="28"/>
          <w:shd w:val="clear" w:color="auto" w:fill="FFFFFF"/>
        </w:rPr>
        <w:t>scan the entire source code and identify the tokens</w:t>
      </w:r>
      <w:r w:rsidR="00614C2F">
        <w:rPr>
          <w:rFonts w:cstheme="minorHAnsi"/>
          <w:color w:val="222222"/>
          <w:sz w:val="28"/>
          <w:szCs w:val="28"/>
          <w:shd w:val="clear" w:color="auto" w:fill="FFFFFF"/>
        </w:rPr>
        <w:t xml:space="preserve"> and form the symbol table for the same</w:t>
      </w:r>
      <w:bookmarkStart w:id="0" w:name="_GoBack"/>
      <w:bookmarkEnd w:id="0"/>
      <w:r w:rsidR="00614C2F">
        <w:rPr>
          <w:rFonts w:cstheme="minorHAnsi"/>
          <w:color w:val="222222"/>
          <w:sz w:val="28"/>
          <w:szCs w:val="28"/>
          <w:shd w:val="clear" w:color="auto" w:fill="FFFFFF"/>
        </w:rPr>
        <w:t xml:space="preserve"> using the </w:t>
      </w:r>
      <w:proofErr w:type="spellStart"/>
      <w:r w:rsidR="00614C2F">
        <w:rPr>
          <w:rFonts w:cstheme="minorHAnsi"/>
          <w:color w:val="222222"/>
          <w:sz w:val="28"/>
          <w:szCs w:val="28"/>
          <w:shd w:val="clear" w:color="auto" w:fill="FFFFFF"/>
        </w:rPr>
        <w:t>lex</w:t>
      </w:r>
      <w:proofErr w:type="spellEnd"/>
      <w:r w:rsidR="00614C2F">
        <w:rPr>
          <w:rFonts w:cstheme="minorHAnsi"/>
          <w:color w:val="222222"/>
          <w:sz w:val="28"/>
          <w:szCs w:val="28"/>
          <w:shd w:val="clear" w:color="auto" w:fill="FFFFFF"/>
        </w:rPr>
        <w:t xml:space="preserve"> tool</w:t>
      </w:r>
      <w:r w:rsidRPr="00CB099A"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:rsidR="00B50C22" w:rsidRPr="00892F93" w:rsidRDefault="00B50C22" w:rsidP="00B50C22">
      <w:pPr>
        <w:spacing w:after="0"/>
        <w:rPr>
          <w:b/>
          <w:sz w:val="36"/>
          <w:szCs w:val="36"/>
          <w:u w:val="single"/>
        </w:rPr>
      </w:pPr>
    </w:p>
    <w:p w:rsidR="00B50C22" w:rsidRDefault="00B50C22" w:rsidP="00B50C22"/>
    <w:p w:rsidR="00B50C22" w:rsidRPr="00CF1101" w:rsidRDefault="00B50C22" w:rsidP="00B50C22"/>
    <w:p w:rsidR="00B50C22" w:rsidRDefault="00B50C22" w:rsidP="00B50C22"/>
    <w:p w:rsidR="000B1D7C" w:rsidRDefault="000B1D7C"/>
    <w:sectPr w:rsidR="000B1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77C9E"/>
    <w:multiLevelType w:val="hybridMultilevel"/>
    <w:tmpl w:val="21868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22"/>
    <w:rsid w:val="000B1D7C"/>
    <w:rsid w:val="00614C2F"/>
    <w:rsid w:val="00B5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DE96"/>
  <w15:chartTrackingRefBased/>
  <w15:docId w15:val="{E60D5A79-143C-4F47-A7FB-8BE668C3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0C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C2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C22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B50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2021-02-21T05:12:00Z</dcterms:created>
  <dcterms:modified xsi:type="dcterms:W3CDTF">2021-02-21T05:24:00Z</dcterms:modified>
</cp:coreProperties>
</file>