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899" w:rsidRPr="00C5586D" w:rsidRDefault="00F46899" w:rsidP="00DC38D6">
      <w:pPr>
        <w:pStyle w:val="IntenseQuote"/>
        <w:pBdr>
          <w:bottom w:val="single" w:sz="4" w:space="5" w:color="5B9BD5" w:themeColor="accent1"/>
        </w:pBdr>
        <w:ind w:left="0"/>
        <w:rPr>
          <w:sz w:val="32"/>
        </w:rPr>
      </w:pPr>
      <w:bookmarkStart w:id="0" w:name="_GoBack"/>
      <w:r w:rsidRPr="00E11599">
        <w:rPr>
          <w:sz w:val="52"/>
          <w:szCs w:val="52"/>
        </w:rPr>
        <w:t>UCS 1611 - Internet Programming Lab</w:t>
      </w:r>
      <w:r>
        <w:rPr>
          <w:sz w:val="52"/>
          <w:szCs w:val="52"/>
        </w:rPr>
        <w:t xml:space="preserve">                      </w:t>
      </w:r>
      <w:r w:rsidR="00DC38D6">
        <w:rPr>
          <w:sz w:val="52"/>
          <w:szCs w:val="52"/>
        </w:rPr>
        <w:t xml:space="preserve">  </w:t>
      </w:r>
      <w:r w:rsidR="00DC38D6">
        <w:rPr>
          <w:b/>
          <w:sz w:val="32"/>
          <w:u w:val="single"/>
        </w:rPr>
        <w:t>Exercise 7</w:t>
      </w:r>
      <w:r>
        <w:rPr>
          <w:b/>
          <w:sz w:val="32"/>
          <w:u w:val="single"/>
        </w:rPr>
        <w:t>:</w:t>
      </w:r>
      <w:r w:rsidR="00DC38D6">
        <w:rPr>
          <w:b/>
          <w:sz w:val="32"/>
        </w:rPr>
        <w:t xml:space="preserve"> </w:t>
      </w:r>
      <w:r w:rsidR="00DC38D6" w:rsidRPr="00DC38D6">
        <w:rPr>
          <w:b/>
          <w:sz w:val="32"/>
        </w:rPr>
        <w:t xml:space="preserve"> Website for International Conference using React</w:t>
      </w:r>
    </w:p>
    <w:p w:rsidR="00F46899" w:rsidRPr="00974651" w:rsidRDefault="00F46899" w:rsidP="00F46899">
      <w:pPr>
        <w:spacing w:after="0"/>
        <w:rPr>
          <w:b/>
          <w:sz w:val="28"/>
          <w:szCs w:val="28"/>
        </w:rPr>
      </w:pPr>
      <w:r w:rsidRPr="00974651">
        <w:rPr>
          <w:b/>
          <w:sz w:val="28"/>
          <w:szCs w:val="28"/>
        </w:rPr>
        <w:t>Swetha Saseendran</w:t>
      </w:r>
    </w:p>
    <w:p w:rsidR="00F46899" w:rsidRPr="00974651" w:rsidRDefault="00F46899" w:rsidP="00F46899">
      <w:pPr>
        <w:spacing w:after="0"/>
        <w:rPr>
          <w:b/>
          <w:sz w:val="28"/>
          <w:szCs w:val="28"/>
        </w:rPr>
      </w:pPr>
      <w:r w:rsidRPr="00974651">
        <w:rPr>
          <w:b/>
          <w:sz w:val="28"/>
          <w:szCs w:val="28"/>
        </w:rPr>
        <w:t>CSE-C</w:t>
      </w:r>
    </w:p>
    <w:p w:rsidR="00F46899" w:rsidRDefault="00F46899" w:rsidP="00F46899">
      <w:pPr>
        <w:spacing w:after="0"/>
        <w:rPr>
          <w:b/>
          <w:sz w:val="28"/>
          <w:szCs w:val="28"/>
        </w:rPr>
      </w:pPr>
      <w:r w:rsidRPr="00974651">
        <w:rPr>
          <w:b/>
          <w:sz w:val="28"/>
          <w:szCs w:val="28"/>
        </w:rPr>
        <w:t>185001183</w:t>
      </w:r>
    </w:p>
    <w:p w:rsidR="00F46899" w:rsidRDefault="00F46899" w:rsidP="00F46899"/>
    <w:p w:rsidR="00F46899" w:rsidRPr="0043457D" w:rsidRDefault="00F46899" w:rsidP="00F46899">
      <w:pPr>
        <w:spacing w:after="0"/>
        <w:rPr>
          <w:b/>
          <w:sz w:val="40"/>
          <w:szCs w:val="36"/>
          <w:u w:val="single"/>
        </w:rPr>
      </w:pPr>
      <w:r w:rsidRPr="0043457D">
        <w:rPr>
          <w:b/>
          <w:sz w:val="40"/>
          <w:szCs w:val="36"/>
          <w:u w:val="single"/>
        </w:rPr>
        <w:t xml:space="preserve">Learning objective: </w:t>
      </w:r>
    </w:p>
    <w:p w:rsidR="00F46899" w:rsidRPr="00F46899" w:rsidRDefault="00F46899" w:rsidP="00F46899">
      <w:pPr>
        <w:rPr>
          <w:sz w:val="28"/>
          <w:szCs w:val="28"/>
        </w:rPr>
      </w:pPr>
      <w:r w:rsidRPr="001516DE">
        <w:rPr>
          <w:sz w:val="28"/>
          <w:szCs w:val="28"/>
        </w:rPr>
        <w:t xml:space="preserve">To </w:t>
      </w:r>
      <w:r>
        <w:rPr>
          <w:sz w:val="28"/>
          <w:szCs w:val="28"/>
        </w:rPr>
        <w:t>d</w:t>
      </w:r>
      <w:r w:rsidR="00DC38D6">
        <w:rPr>
          <w:sz w:val="28"/>
          <w:szCs w:val="28"/>
        </w:rPr>
        <w:t>e</w:t>
      </w:r>
      <w:r w:rsidRPr="00F46899">
        <w:rPr>
          <w:sz w:val="28"/>
          <w:szCs w:val="28"/>
        </w:rPr>
        <w:t xml:space="preserve">sign a Website for an International Conference using React. </w:t>
      </w:r>
    </w:p>
    <w:p w:rsidR="00F46899" w:rsidRPr="00DC38D6" w:rsidRDefault="00F46899" w:rsidP="00F46899">
      <w:pPr>
        <w:rPr>
          <w:b/>
          <w:sz w:val="28"/>
          <w:szCs w:val="28"/>
        </w:rPr>
      </w:pPr>
      <w:r w:rsidRPr="00DC38D6">
        <w:rPr>
          <w:b/>
          <w:sz w:val="28"/>
          <w:szCs w:val="28"/>
        </w:rPr>
        <w:t>Specifications:</w:t>
      </w:r>
    </w:p>
    <w:p w:rsidR="00F46899" w:rsidRPr="00DC38D6" w:rsidRDefault="00F46899" w:rsidP="00DC38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38D6">
        <w:rPr>
          <w:sz w:val="28"/>
          <w:szCs w:val="28"/>
        </w:rPr>
        <w:t xml:space="preserve">The conference homepage should </w:t>
      </w:r>
      <w:proofErr w:type="gramStart"/>
      <w:r w:rsidRPr="00DC38D6">
        <w:rPr>
          <w:sz w:val="28"/>
          <w:szCs w:val="28"/>
        </w:rPr>
        <w:t>consists</w:t>
      </w:r>
      <w:proofErr w:type="gramEnd"/>
      <w:r w:rsidRPr="00DC38D6">
        <w:rPr>
          <w:sz w:val="28"/>
          <w:szCs w:val="28"/>
        </w:rPr>
        <w:t xml:space="preserve"> of the following tabs:</w:t>
      </w:r>
    </w:p>
    <w:p w:rsidR="00F46899" w:rsidRPr="00DC38D6" w:rsidRDefault="00F46899" w:rsidP="00DC38D6">
      <w:pPr>
        <w:pStyle w:val="ListParagraph"/>
        <w:rPr>
          <w:sz w:val="28"/>
          <w:szCs w:val="28"/>
        </w:rPr>
      </w:pPr>
      <w:r w:rsidRPr="00DC38D6">
        <w:rPr>
          <w:sz w:val="28"/>
          <w:szCs w:val="28"/>
        </w:rPr>
        <w:t xml:space="preserve">Home, Committee, Call </w:t>
      </w:r>
      <w:proofErr w:type="gramStart"/>
      <w:r w:rsidRPr="00DC38D6">
        <w:rPr>
          <w:sz w:val="28"/>
          <w:szCs w:val="28"/>
        </w:rPr>
        <w:t>For</w:t>
      </w:r>
      <w:proofErr w:type="gramEnd"/>
      <w:r w:rsidRPr="00DC38D6">
        <w:rPr>
          <w:sz w:val="28"/>
          <w:szCs w:val="28"/>
        </w:rPr>
        <w:t xml:space="preserve"> Papers, Important Dates, Workshops,</w:t>
      </w:r>
    </w:p>
    <w:p w:rsidR="00DC38D6" w:rsidRDefault="00F46899" w:rsidP="00DC38D6">
      <w:pPr>
        <w:pStyle w:val="ListParagraph"/>
        <w:rPr>
          <w:sz w:val="28"/>
          <w:szCs w:val="28"/>
        </w:rPr>
      </w:pPr>
      <w:r w:rsidRPr="00DC38D6">
        <w:rPr>
          <w:sz w:val="28"/>
          <w:szCs w:val="28"/>
        </w:rPr>
        <w:t>Registration and Contact.</w:t>
      </w:r>
    </w:p>
    <w:p w:rsidR="00DC38D6" w:rsidRPr="00DC38D6" w:rsidRDefault="00DC38D6" w:rsidP="00DC38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38D6">
        <w:rPr>
          <w:sz w:val="28"/>
          <w:szCs w:val="28"/>
        </w:rPr>
        <w:t>On clicking each tab, it should open in the same page (SPA). (Use react</w:t>
      </w:r>
    </w:p>
    <w:p w:rsidR="00DC38D6" w:rsidRPr="00DC38D6" w:rsidRDefault="00DC38D6" w:rsidP="00DC38D6">
      <w:pPr>
        <w:pStyle w:val="ListParagraph"/>
        <w:rPr>
          <w:sz w:val="28"/>
          <w:szCs w:val="28"/>
        </w:rPr>
      </w:pPr>
      <w:r w:rsidRPr="00DC38D6">
        <w:rPr>
          <w:sz w:val="28"/>
          <w:szCs w:val="28"/>
        </w:rPr>
        <w:t>router)</w:t>
      </w:r>
    </w:p>
    <w:p w:rsidR="00F46899" w:rsidRPr="00DC38D6" w:rsidRDefault="00F46899" w:rsidP="00DC38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38D6">
        <w:rPr>
          <w:sz w:val="28"/>
          <w:szCs w:val="28"/>
        </w:rPr>
        <w:t>The website should contain logos, header, footer.</w:t>
      </w:r>
    </w:p>
    <w:p w:rsidR="00F46899" w:rsidRPr="00DC38D6" w:rsidRDefault="00F46899" w:rsidP="00DC38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38D6">
        <w:rPr>
          <w:sz w:val="28"/>
          <w:szCs w:val="28"/>
        </w:rPr>
        <w:t>The Header and footer should be same for all links.</w:t>
      </w:r>
    </w:p>
    <w:p w:rsidR="00F46899" w:rsidRPr="00DC38D6" w:rsidRDefault="00F46899" w:rsidP="00DC38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38D6">
        <w:rPr>
          <w:sz w:val="28"/>
          <w:szCs w:val="28"/>
        </w:rPr>
        <w:t>For pre-conference workshop registration use form elements.</w:t>
      </w:r>
    </w:p>
    <w:p w:rsidR="00F46899" w:rsidRPr="000B7392" w:rsidRDefault="00F46899" w:rsidP="00F46899">
      <w:pPr>
        <w:rPr>
          <w:sz w:val="28"/>
          <w:szCs w:val="28"/>
        </w:rPr>
      </w:pPr>
    </w:p>
    <w:p w:rsidR="00F46899" w:rsidRDefault="00F46899" w:rsidP="00F46899">
      <w:pPr>
        <w:spacing w:after="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Code</w:t>
      </w:r>
    </w:p>
    <w:p w:rsidR="00F46899" w:rsidRDefault="00F46899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index.html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proofErr w:type="gramStart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&lt;!--</w:t>
      </w:r>
      <w:proofErr w:type="gramEnd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 ICONS --&gt;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link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"stylesheet"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href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"https://cdnjs.cloudflare.com/ajax/libs/font-awesome/4.7.0/css/font-awesome.min.css"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proofErr w:type="gramStart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&lt;!--</w:t>
      </w:r>
      <w:proofErr w:type="gramEnd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 FONT LINKS --&gt;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link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rel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preconnect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href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"https://fonts.gstatic.com"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link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href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"https://fonts.googleapis.com/css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2?family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=Bree+Serif&amp;family=Pacifico&amp;display=swap"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"stylesheet"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proofErr w:type="gramStart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&lt;!--</w:t>
      </w:r>
      <w:proofErr w:type="gramEnd"/>
      <w:r w:rsidRPr="00DC38D6">
        <w:rPr>
          <w:rFonts w:ascii="Consolas" w:eastAsia="Times New Roman" w:hAnsi="Consolas" w:cs="Times New Roman"/>
          <w:color w:val="384887"/>
          <w:sz w:val="21"/>
          <w:szCs w:val="21"/>
          <w:lang w:eastAsia="en-IN"/>
        </w:rPr>
        <w:t> CSS FILE  --&gt;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head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"header"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"root"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&lt;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"footer"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html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&gt;</w:t>
      </w:r>
    </w:p>
    <w:p w:rsidR="00F46899" w:rsidRDefault="00F46899" w:rsidP="00F46899">
      <w:pPr>
        <w:spacing w:after="0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Index.js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ReactDOM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"react-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dom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App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App"</w:t>
      </w:r>
      <w:r w:rsid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ReactDOM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.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render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App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9966B8"/>
          <w:sz w:val="21"/>
          <w:szCs w:val="21"/>
          <w:lang w:eastAsia="en-IN"/>
        </w:rPr>
        <w:t>document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.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getElementById</w:t>
      </w:r>
      <w:proofErr w:type="spellEnd"/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"root"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DC38D6" w:rsidRDefault="004B1F57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Topbar.js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BrowserRouter</w:t>
      </w:r>
      <w:proofErr w:type="spellEnd"/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Link 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"react-router-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dom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proofErr w:type="gram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Topbar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nav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Home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commitee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proofErr w:type="spell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Commitee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"/call"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Call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For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Papers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"/imp"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Important Dates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"/workshop"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Workshops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"/registration"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Register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to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"/contact"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Contact Us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Link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nav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4B1F57" w:rsidRDefault="004B1F57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lastRenderedPageBreak/>
        <w:t>Footer.js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4B1F57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"wrap"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cont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"box google"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"fa fa-google"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marginTop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cont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"box facebook"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"fa fa-facebook"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marginTop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cont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"box linkedin"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"fa fa-linkedin"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marginTop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cont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"box twitter"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"fa fa-twitter"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marginTop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cont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"box youtube"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"fa fa-youtube"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marginTop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footer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align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center</w:t>
      </w:r>
      <w:proofErr w:type="spellEnd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color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"white"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© Copyright All Rights Reserved 2021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footer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F46899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lastRenderedPageBreak/>
        <w:t>App.js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BrowserRouter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as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Router, Switch, Route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"react-router-dom"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Topbar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Topbar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Footer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Components/Footer"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Home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Components/Home"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Commitee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Commitee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Call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Components/Call"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Important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Components/Important"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Workshop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Components/Workshop"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Register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Components/Register"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Contact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</w:t>
      </w:r>
      <w:proofErr w:type="gram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Components/Contact"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App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Router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Topbar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Switch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exact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Home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commitee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Commitee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"/call"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Call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"/imp"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Important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"/workshop"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Workshop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"/registration"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Register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path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"/contact"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Contact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Switch</w:t>
      </w:r>
      <w:r w:rsidRPr="00DC38D6">
        <w:rPr>
          <w:rFonts w:ascii="Consolas" w:eastAsia="Times New Roman" w:hAnsi="Consolas" w:cs="Times New Roman"/>
          <w:color w:val="A22D44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Footer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Router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Default="00DC38D6" w:rsidP="00F46899">
      <w:pPr>
        <w:spacing w:after="0"/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</w:pPr>
    </w:p>
    <w:p w:rsidR="004B1F57" w:rsidRDefault="004B1F57" w:rsidP="00F46899">
      <w:pPr>
        <w:spacing w:after="0"/>
        <w:rPr>
          <w:b/>
          <w:sz w:val="32"/>
          <w:szCs w:val="36"/>
        </w:rPr>
      </w:pPr>
    </w:p>
    <w:p w:rsidR="004B1F57" w:rsidRDefault="004B1F57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Home.js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Home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marquee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"10px"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Marquee Text: The conference footer would appear on all pages. The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text is as follows, on a single centred line: 2019 International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Conference on Indoor Positioning and Indoor Navigation (IPIN), 30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Sept. - 3 Oct. 2019, Pisa, Italy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marquee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"element"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ABOUT US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4B1F57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4B1F57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International Conference Alerts provides details about the upcoming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academic conferences, seminars and workshops to be held worldwide.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Academician and professionals can get their relevant updates and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conference alerts through International conference alerts.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International Conference Alerts provides a free subscription to its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users with email notifications about upcoming Medical conferences,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Engineering conferences, Business and Economics, Science and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education and various conferences. Users can register and subscribe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to get free conference alerts regarding upcoming international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conferences 2021 at Dubai, Germany, Singapore, Thailand, USA as well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as all major cities and countries across the world. This is the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exact reason why internationalconferencealerts.com was established -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to provide the masses, up-to-date and incredibly reliable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information on all upcoming conferences, in a variety of fields.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Many prominent and successful researchers, scientists and scholars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have attributed their success to international conferences that they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attended early on in their careers. They cited the great learning,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networking, and collaborative opportunities that these conferences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present, as being the reason for their success. International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Conference Alerts offers conference organizers/planners the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provision to better target potential conference delegates by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allowing them to add details about their upcoming events to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our</w:t>
      </w:r>
      <w:proofErr w:type="gramEnd"/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existing conference listings. Numerous conference organizers and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planners have witnessed remarkable growth in attendance at </w:t>
      </w:r>
      <w:proofErr w:type="gramStart"/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their</w:t>
      </w:r>
      <w:proofErr w:type="gramEnd"/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events, after posting information about these events on our website!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So take advantage of these provisions and expand your career or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learn more about the latest developments in your field, today.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4B1F57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4B1F57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4B1F57" w:rsidRPr="004B1F57" w:rsidRDefault="004B1F57" w:rsidP="004B1F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4B1F57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4B1F57" w:rsidRDefault="004B1F57" w:rsidP="00F46899">
      <w:pPr>
        <w:spacing w:after="0"/>
        <w:rPr>
          <w:b/>
          <w:sz w:val="32"/>
          <w:szCs w:val="36"/>
        </w:rPr>
      </w:pPr>
    </w:p>
    <w:p w:rsidR="004B1F57" w:rsidRDefault="004B1F57" w:rsidP="00F46899">
      <w:pPr>
        <w:spacing w:after="0"/>
        <w:rPr>
          <w:b/>
          <w:sz w:val="32"/>
          <w:szCs w:val="36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Call.js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Call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Conference Call for Papers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The 3rd International Conference on Advanced Research in Social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Sciences (ICARSS), March 11 – 14, 2021 in Oxford, United Kingdom, is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the premier forum for the presentation of new advances and research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results in education theory and practice.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This conference is a prestigious event, organized to provide an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international platform for the academicians, researchers, managers,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industrial participants and students to share their research findings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with global experts. All full paper submissions will be peer reviewed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and evaluated based on originality, technical and/or research depth,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accuracy and relevance to conference call for papers.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color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rgb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(76, 76, 207)"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em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Submission Format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em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Authors must follow the Springer LNCS formatting instructions. For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camera-ready papers use Latex or Word style. Each paper will receive at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least three reviews. At least one author of each accepted paper must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register by the early registration date indicated on the conference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website and present the paper.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sidebyside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clear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"both"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"left"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aside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Sociology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Aging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Applied Anthropology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Archaeology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Black Lives Matter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Elderly care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Child Research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Childhood Development &amp; Schooling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aside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"right"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Philosophy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Pragmatism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Realism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Romanticism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Social Philosophy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Transcendentalism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Utilitarianism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Western Philosophy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Committee.js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Commitee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International Conference Committees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11th International Meeting on DNA Computing (DNA11), London, June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2005 - Organizing Committee Chair.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10th International Meeting on DNA Computing (DNA10), Milano, Italy,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June 2004 -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Descriptional Complexity of Formal Systems, DCFS 2004 - Program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U.S. Frontiers of Engineering 2003, (U.S. National Academy of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Engineering), California, September 2003 - Organizing Committee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Descriptional Complexity of Formal Systems, DCFS 2003, July 2003,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Budapest, Hungary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9th International Meeting on DNA-Based Computers (DNA9), June 2003,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  Madison, Wisconsin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Genetic and Evolutionary Computation Conference, GECCO-2002, New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York, July 2002 -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8th International Meeting on DNA-Based Computers (DNA8), Sapporo,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Japan, June 2002 -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Fifth International Conference Developments in Language Theory, DLT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2001, Wien Austria, July 16-21, 2001 -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Congress on Evolutionary Computation (CEC2001) Seoul, Korea, May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27-30, 2001 - Organizing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7th International Meeting on DNA-Based Computers (DNA7), June 2001,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Tampa, Florida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SPIRE'2000 - String Processing and Information REtrieval, September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27 - 29, 2000, A Coruna, Spain - Program Committee Member.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F46899" w:rsidRDefault="00F46899" w:rsidP="00F46899">
      <w:pPr>
        <w:spacing w:after="0"/>
        <w:rPr>
          <w:b/>
          <w:sz w:val="32"/>
          <w:szCs w:val="36"/>
        </w:rPr>
      </w:pPr>
    </w:p>
    <w:p w:rsidR="00F46899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Contact.js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Contact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Contact Us: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color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"#334467"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center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Dr.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S.Simon</w:t>
      </w:r>
      <w:proofErr w:type="spellEnd"/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Corwell</w:t>
      </w:r>
      <w:proofErr w:type="spellEnd"/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simon_c45@gmail.com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color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"#334467"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center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Dr.Elizabeth</w:t>
      </w:r>
      <w:proofErr w:type="spellEnd"/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Olsen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elle_ashley@gmail.com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color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"#334467"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center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Dr.Stark</w:t>
      </w:r>
      <w:proofErr w:type="spellEnd"/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Banner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banner_stone78@gmail.com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h4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Important.js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Important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Dates of Importance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table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thead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fontSize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Event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Date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thead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tbody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Paper Submission Opens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December 01, 2020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Paper Submission Closes: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January 31, 2021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Acceptance Notification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February 15, 2021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Camera Ready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Submission</w:t>
      </w:r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&amp;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nbsp</w:t>
      </w:r>
      <w:proofErr w:type="spellEnd"/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March 10, 2021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Pre Conference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Workshop</w:t>
      </w:r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&amp;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nbsp</w:t>
      </w:r>
      <w:proofErr w:type="spellEnd"/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;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March 18, 2021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Conference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&amp;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nbsp</w:t>
      </w:r>
      <w:r w:rsidRPr="00DC38D6">
        <w:rPr>
          <w:rFonts w:ascii="Consolas" w:eastAsia="Times New Roman" w:hAnsi="Consolas" w:cs="Times New Roman"/>
          <w:color w:val="F280D0"/>
          <w:sz w:val="21"/>
          <w:szCs w:val="21"/>
          <w:lang w:eastAsia="en-IN"/>
        </w:rPr>
        <w:t>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March</w:t>
      </w:r>
      <w:proofErr w:type="spellEnd"/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18,19 and 20, 2021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strong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tr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tbody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table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F46899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Register.js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lastRenderedPageBreak/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Register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Register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Now!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gram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The registration fee for different categories of participants is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mentioned in the table below. The registration fee for main conference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with workshop will cover conference &amp; workshop, full access to all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sessions/invited talks including the pre-conference workshop.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Currently the only possible mode of payment is NEFT/RTGS for Indian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participants and wire transfer for foreign participants. The required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bank details are mentioned below: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Bank Account Holders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Name :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The Principal SSN College of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Engineering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Bank A/c Name (NEFT/RTGS/E-Payment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: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158100050070022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Bank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Name :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Tamilnad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Mercantile Bank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IFSC/MICR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Code :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TMBL0000158 / 600060010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Swift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Code :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: TMBLINBBCHE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ul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paddingTop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textAlign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"center"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marginBottom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"20px"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REGISTER NOW!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h2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form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regs</w:t>
      </w:r>
      <w:proofErr w:type="spellEnd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action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"#"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for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"name"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Name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input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"form-input"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type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"text"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"name"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for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"email"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Email 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input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"form-input"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type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"text"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"email"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lastRenderedPageBreak/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for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"phone"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Contact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input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"form-input"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type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"text"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width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"70%"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"phone"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"horizontal-group"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"label-title"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Gender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select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"form-input"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id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"level"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width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"40%"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value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Male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value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"I"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Female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value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"A"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Other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option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select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"form-group"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for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"choose-file"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"label-title"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Write to us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label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textarea</w:t>
      </w:r>
      <w:proofErr w:type="spellEnd"/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"form-input"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rows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cols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"50"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 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height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"auto"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input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type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"submit"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value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"Register"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"btn"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form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t>Workshop.js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"./style.css"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lastRenderedPageBreak/>
        <w:t>import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React, </w:t>
      </w:r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Component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from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"react"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export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default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i/>
          <w:iCs/>
          <w:color w:val="225588"/>
          <w:sz w:val="21"/>
          <w:szCs w:val="21"/>
          <w:lang w:eastAsia="en-IN"/>
        </w:rPr>
        <w:t>function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gram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Workshop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(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 {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return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br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style</w:t>
      </w:r>
      <w:proofErr w:type="gramStart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</w:t>
      </w:r>
      <w:proofErr w:type="gram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{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"40px"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, </w:t>
      </w:r>
      <w:proofErr w:type="spellStart"/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marginLeft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: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"55px"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}}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Pre-Conference Workshops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h1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div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</w:t>
      </w:r>
      <w:proofErr w:type="spellStart"/>
      <w:r w:rsidRPr="00DC38D6">
        <w:rPr>
          <w:rFonts w:ascii="Consolas" w:eastAsia="Times New Roman" w:hAnsi="Consolas" w:cs="Times New Roman"/>
          <w:color w:val="DDBB88"/>
          <w:sz w:val="21"/>
          <w:szCs w:val="21"/>
          <w:lang w:eastAsia="en-IN"/>
        </w:rPr>
        <w:t>className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=</w:t>
      </w:r>
      <w:r w:rsidRPr="00DC38D6">
        <w:rPr>
          <w:rFonts w:ascii="Consolas" w:eastAsia="Times New Roman" w:hAnsi="Consolas" w:cs="Times New Roman"/>
          <w:color w:val="22AA44"/>
          <w:sz w:val="21"/>
          <w:szCs w:val="21"/>
          <w:lang w:eastAsia="en-IN"/>
        </w:rPr>
        <w:t>"container"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SUNDAY, 07 JUNE 2020 - ON-DEMAND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WS-01: Workshop on Integrating UAVs into 5G and Beyond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WS-02: Workshop on Convergent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IoT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(C-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IoT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gram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WS-04: Workshop on 5G LTE and Intelligent Communications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WS-05: Workshop on V2X Technologies for Next Generation Driving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Paradigm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WS-06: SecSDN: Secure and Dependable Software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THURSDAY, 11 JUNE 2020 - ON-DEMAND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h3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WS-01: Workshop on Integrating UAVs into 5G and Beyond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WS-02: Workshop on Convergent </w:t>
      </w:r>
      <w:proofErr w:type="spell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IoT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(C-</w:t>
      </w:r>
      <w:proofErr w:type="spellStart"/>
      <w:proofErr w:type="gramStart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IoT</w:t>
      </w:r>
      <w:proofErr w:type="spellEnd"/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)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proofErr w:type="gram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WS-04: Workshop on 5G LTE and Intelligent Communications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WS-05: Workshop on V2X Technologies for Next Generation Driving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  Paradigm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WS-06: SecSDN: Secure and Dependable Software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li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proofErr w:type="spellStart"/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ol</w:t>
      </w:r>
      <w:proofErr w:type="spellEnd"/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section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article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  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&lt;/</w:t>
      </w:r>
      <w:r w:rsidRPr="00DC38D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en-IN"/>
        </w:rPr>
        <w:t>body</w:t>
      </w:r>
      <w:r w:rsidRPr="00DC38D6">
        <w:rPr>
          <w:rFonts w:ascii="Consolas" w:eastAsia="Times New Roman" w:hAnsi="Consolas" w:cs="Times New Roman"/>
          <w:color w:val="225588"/>
          <w:sz w:val="21"/>
          <w:szCs w:val="21"/>
          <w:lang w:eastAsia="en-IN"/>
        </w:rPr>
        <w:t>&gt;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  );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  <w:r w:rsidRPr="00DC38D6"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  <w:t>}</w:t>
      </w:r>
    </w:p>
    <w:p w:rsidR="00DC38D6" w:rsidRPr="00DC38D6" w:rsidRDefault="00DC38D6" w:rsidP="00DC38D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en-IN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DC38D6" w:rsidRDefault="00DC38D6" w:rsidP="00F46899">
      <w:pPr>
        <w:spacing w:after="0"/>
        <w:rPr>
          <w:b/>
          <w:sz w:val="32"/>
          <w:szCs w:val="36"/>
        </w:rPr>
      </w:pPr>
    </w:p>
    <w:p w:rsidR="00F46899" w:rsidRDefault="00F46899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lastRenderedPageBreak/>
        <w:t>OUTPUTS:</w:t>
      </w:r>
    </w:p>
    <w:p w:rsidR="004B1F57" w:rsidRPr="004B1F57" w:rsidRDefault="004B1F57" w:rsidP="00F46899">
      <w:pPr>
        <w:spacing w:after="0"/>
        <w:rPr>
          <w:sz w:val="28"/>
          <w:szCs w:val="36"/>
        </w:rPr>
      </w:pPr>
      <w:r>
        <w:rPr>
          <w:sz w:val="28"/>
          <w:szCs w:val="36"/>
        </w:rPr>
        <w:t>Home Page</w:t>
      </w:r>
    </w:p>
    <w:p w:rsidR="004B1F57" w:rsidRDefault="004B1F57" w:rsidP="00F46899">
      <w:pPr>
        <w:spacing w:after="0"/>
        <w:rPr>
          <w:b/>
          <w:sz w:val="32"/>
          <w:szCs w:val="36"/>
        </w:rPr>
      </w:pPr>
      <w:r>
        <w:rPr>
          <w:b/>
          <w:sz w:val="32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74.25pt;height:304.55pt">
            <v:imagedata r:id="rId5" o:title="Home"/>
          </v:shape>
        </w:pict>
      </w:r>
    </w:p>
    <w:p w:rsidR="004B1F57" w:rsidRDefault="004B1F57" w:rsidP="00F46899">
      <w:pPr>
        <w:spacing w:after="0"/>
        <w:rPr>
          <w:b/>
          <w:sz w:val="32"/>
          <w:szCs w:val="36"/>
        </w:rPr>
      </w:pPr>
    </w:p>
    <w:p w:rsidR="004B1F57" w:rsidRPr="004B1F57" w:rsidRDefault="004B1F57" w:rsidP="00F46899">
      <w:pPr>
        <w:spacing w:after="0"/>
        <w:rPr>
          <w:sz w:val="28"/>
          <w:szCs w:val="36"/>
        </w:rPr>
      </w:pPr>
      <w:r>
        <w:rPr>
          <w:sz w:val="28"/>
          <w:szCs w:val="36"/>
        </w:rPr>
        <w:t>Conference</w:t>
      </w:r>
      <w:r>
        <w:rPr>
          <w:sz w:val="28"/>
          <w:szCs w:val="36"/>
        </w:rPr>
        <w:t xml:space="preserve"> Page</w:t>
      </w:r>
    </w:p>
    <w:p w:rsidR="004B1F57" w:rsidRPr="004B1F57" w:rsidRDefault="004B1F57" w:rsidP="00F46899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49" type="#_x0000_t75" style="width:367.3pt;height:296.45pt">
            <v:imagedata r:id="rId6" o:title="Commitee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lastRenderedPageBreak/>
        <w:t>Call of Papers Page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51" type="#_x0000_t75" style="width:387.35pt;height:358.05pt">
            <v:imagedata r:id="rId7" o:title="Call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t>Important Dates Page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53" type="#_x0000_t75" style="width:381.55pt;height:280.3pt">
            <v:imagedata r:id="rId8" o:title="Importance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lastRenderedPageBreak/>
        <w:t>Workshop Page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58" type="#_x0000_t75" style="width:388.9pt;height:330.75pt">
            <v:imagedata r:id="rId9" o:title="Workshops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t xml:space="preserve">Contact Us Page 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69" type="#_x0000_t75" style="width:388.9pt;height:308.8pt">
            <v:imagedata r:id="rId10" o:title="Contact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lastRenderedPageBreak/>
        <w:t>Registration Page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pict>
          <v:shape id="_x0000_i1060" type="#_x0000_t75" style="width:396.2pt;height:541.35pt">
            <v:imagedata r:id="rId11" o:title="Register"/>
          </v:shape>
        </w:pict>
      </w: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sz w:val="28"/>
          <w:szCs w:val="36"/>
        </w:rPr>
        <w:lastRenderedPageBreak/>
        <w:t>Directory Structure</w:t>
      </w:r>
    </w:p>
    <w:p w:rsidR="004B1F57" w:rsidRDefault="004B1F57" w:rsidP="004B1F57">
      <w:pPr>
        <w:spacing w:after="0"/>
        <w:rPr>
          <w:sz w:val="28"/>
          <w:szCs w:val="36"/>
        </w:rPr>
      </w:pPr>
      <w:r>
        <w:rPr>
          <w:noProof/>
          <w:lang w:eastAsia="en-IN"/>
        </w:rPr>
        <w:drawing>
          <wp:inline distT="0" distB="0" distL="0" distR="0" wp14:anchorId="68A9D573" wp14:editId="63166155">
            <wp:extent cx="3201631" cy="3144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092" cy="3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57" w:rsidRPr="004B1F57" w:rsidRDefault="004B1F57" w:rsidP="004B1F57">
      <w:pPr>
        <w:spacing w:after="0"/>
        <w:rPr>
          <w:sz w:val="28"/>
          <w:szCs w:val="36"/>
        </w:rPr>
      </w:pPr>
    </w:p>
    <w:p w:rsidR="00F46899" w:rsidRDefault="00F46899" w:rsidP="00F4689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LEARNING OUTCOME:</w:t>
      </w:r>
    </w:p>
    <w:p w:rsidR="00F46899" w:rsidRDefault="0008022C" w:rsidP="004B1F57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Understood that </w:t>
      </w:r>
      <w:r w:rsidR="004B1F57" w:rsidRPr="004B1F57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making user interfaces </w:t>
      </w: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is easier to manipulate and make using component-based </w:t>
      </w:r>
      <w:r w:rsidR="004B1F57" w:rsidRPr="004B1F57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architecture.</w:t>
      </w: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 </w:t>
      </w:r>
    </w:p>
    <w:p w:rsidR="0008022C" w:rsidRPr="0008022C" w:rsidRDefault="0008022C" w:rsidP="0008022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Learnt to 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wri</w:t>
      </w: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te their apps within JavaScript and 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JSX</w:t>
      </w: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 features in doing so.</w:t>
      </w:r>
    </w:p>
    <w:p w:rsidR="0008022C" w:rsidRDefault="0008022C" w:rsidP="0008022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Learnt to create and dynamically render component and understood that they 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are independent and reusable bits of code</w:t>
      </w: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.</w:t>
      </w:r>
    </w:p>
    <w:p w:rsidR="00F46899" w:rsidRDefault="00F46899" w:rsidP="0008022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 w:rsidRPr="001D6369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Learnt to </w:t>
      </w:r>
      <w:r w:rsid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use the react router DOM library for enabling</w:t>
      </w:r>
      <w:r w:rsidR="0008022C"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 the navigation among views of various components</w:t>
      </w:r>
      <w:r w:rsid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,</w:t>
      </w:r>
      <w:r w:rsidR="0008022C"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 </w:t>
      </w:r>
      <w:r w:rsid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allowing changes in </w:t>
      </w:r>
      <w:r w:rsidR="0008022C"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the browser URL, and keeps the UI in sync with the URL.</w:t>
      </w:r>
    </w:p>
    <w:p w:rsidR="0008022C" w:rsidRDefault="0008022C" w:rsidP="0008022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Understood the need to use structure the React app that will 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allow to break down complex UI.</w:t>
      </w:r>
    </w:p>
    <w:p w:rsidR="00F46899" w:rsidRPr="0008022C" w:rsidRDefault="00F46899" w:rsidP="0008022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</w:pP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Understood the importance of dynamic making web pages using </w:t>
      </w:r>
      <w:r w:rsid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React JS 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as they well-formed and</w:t>
      </w:r>
      <w:r w:rsid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 xml:space="preserve"> flexible</w:t>
      </w:r>
      <w:r w:rsidRPr="0008022C">
        <w:rPr>
          <w:rFonts w:ascii="Arial" w:eastAsia="Times New Roman" w:hAnsi="Arial" w:cs="Arial"/>
          <w:color w:val="202124"/>
          <w:spacing w:val="4"/>
          <w:sz w:val="27"/>
          <w:szCs w:val="27"/>
          <w:lang w:eastAsia="en-IN"/>
        </w:rPr>
        <w:t>.</w:t>
      </w:r>
    </w:p>
    <w:p w:rsidR="00F46899" w:rsidRDefault="00F46899" w:rsidP="00F46899"/>
    <w:p w:rsidR="00F46899" w:rsidRDefault="00F46899" w:rsidP="00F46899"/>
    <w:p w:rsidR="00F46899" w:rsidRDefault="00F46899" w:rsidP="00F46899"/>
    <w:p w:rsidR="00F46899" w:rsidRDefault="00F46899" w:rsidP="00F46899"/>
    <w:bookmarkEnd w:id="0"/>
    <w:p w:rsidR="00982B5F" w:rsidRDefault="00982B5F"/>
    <w:sectPr w:rsidR="00982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2094"/>
    <w:multiLevelType w:val="hybridMultilevel"/>
    <w:tmpl w:val="43129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20547"/>
    <w:multiLevelType w:val="hybridMultilevel"/>
    <w:tmpl w:val="42B0E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55862"/>
    <w:multiLevelType w:val="hybridMultilevel"/>
    <w:tmpl w:val="D702D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99"/>
    <w:rsid w:val="000269E7"/>
    <w:rsid w:val="0008022C"/>
    <w:rsid w:val="004B1F57"/>
    <w:rsid w:val="00970F87"/>
    <w:rsid w:val="00982B5F"/>
    <w:rsid w:val="00DC38D6"/>
    <w:rsid w:val="00F4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26F83"/>
  <w15:chartTrackingRefBased/>
  <w15:docId w15:val="{A3886DFE-B4BA-4B10-93A7-DF47C7DC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4689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899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F46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3073</Words>
  <Characters>17518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2021-05-01T12:12:00Z</dcterms:created>
  <dcterms:modified xsi:type="dcterms:W3CDTF">2021-05-01T13:05:00Z</dcterms:modified>
</cp:coreProperties>
</file>