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Student(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StdNo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StdAddress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StdCity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StdState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StdZip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StdEmai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Institution(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InstID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InstMascot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LenderNo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Loan(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LoanNo, StdNo, InstID, LenderNo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ProcDate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DisbMethod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DisbBank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DateAuth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NoteValue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, Subsidized, Rate)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StdNo) REFERENCES Student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InstID) REFERENCES Institution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LenderNo) REFERENCES Lender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StdNo NOT NULL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InstID NOT NULL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LenderNo NOT NULL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DisburseLine(</w:t>
      </w:r>
      <w:proofErr w:type="spellStart"/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LoanNo,DateSent</w:t>
      </w:r>
      <w:proofErr w:type="spell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,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Amount,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OrigFee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GuarFee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LoanNo) REFERENCES Loan</w:t>
      </w:r>
    </w:p>
    <w:p w:rsidR="001234EA" w:rsidRPr="005233D2" w:rsidRDefault="001234EA" w:rsidP="0012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bookmarkStart w:id="0" w:name="_GoBack"/>
      <w:bookmarkEnd w:id="0"/>
    </w:p>
    <w:p w:rsidR="001234EA" w:rsidRDefault="001234EA" w:rsidP="001234EA"/>
    <w:p w:rsidR="001234EA" w:rsidRDefault="001234EA" w:rsidP="001234EA">
      <w:r>
        <w:t xml:space="preserve">Conversion rules: </w:t>
      </w:r>
    </w:p>
    <w:p w:rsidR="001234EA" w:rsidRDefault="001234EA" w:rsidP="001234EA">
      <w:r>
        <w:t xml:space="preserve">Use 1-M relationship Rule for all relationships </w:t>
      </w:r>
    </w:p>
    <w:p w:rsidR="001234EA" w:rsidRDefault="001234EA" w:rsidP="001234EA"/>
    <w:p w:rsidR="001C17A7" w:rsidRDefault="00447927"/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EA"/>
    <w:rsid w:val="00033440"/>
    <w:rsid w:val="001234EA"/>
    <w:rsid w:val="00447927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A41EE-7971-415F-95E5-FB671657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2</cp:revision>
  <dcterms:created xsi:type="dcterms:W3CDTF">2017-06-05T11:40:00Z</dcterms:created>
  <dcterms:modified xsi:type="dcterms:W3CDTF">2017-06-05T11:53:00Z</dcterms:modified>
</cp:coreProperties>
</file>