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5C" w:rsidRDefault="002E2A5C" w:rsidP="002E2A5C">
      <w:pPr>
        <w:pStyle w:val="ListParagraph"/>
        <w:numPr>
          <w:ilvl w:val="0"/>
          <w:numId w:val="2"/>
        </w:numPr>
      </w:pPr>
      <w:r>
        <w:t xml:space="preserve">You should determine if the </w:t>
      </w:r>
      <w:r w:rsidRPr="002E2A5C">
        <w:rPr>
          <w:i/>
        </w:rPr>
        <w:t>Student</w:t>
      </w:r>
      <w:r>
        <w:t xml:space="preserve">, </w:t>
      </w:r>
      <w:r w:rsidRPr="002E2A5C">
        <w:rPr>
          <w:i/>
        </w:rPr>
        <w:t>Lender</w:t>
      </w:r>
      <w:r>
        <w:t xml:space="preserve">, and </w:t>
      </w:r>
      <w:r w:rsidRPr="002E2A5C">
        <w:rPr>
          <w:i/>
        </w:rPr>
        <w:t>Institution</w:t>
      </w:r>
      <w:r>
        <w:t xml:space="preserve"> tables are in BCNF. In the </w:t>
      </w:r>
      <w:r w:rsidRPr="002E2A5C">
        <w:rPr>
          <w:i/>
        </w:rPr>
        <w:t>Lender</w:t>
      </w:r>
      <w:r>
        <w:t xml:space="preserve"> table, </w:t>
      </w:r>
      <w:proofErr w:type="spellStart"/>
      <w:r w:rsidRPr="002E2A5C">
        <w:rPr>
          <w:i/>
        </w:rPr>
        <w:t>LenderName</w:t>
      </w:r>
      <w:proofErr w:type="spellEnd"/>
      <w:r w:rsidRPr="002E2A5C">
        <w:rPr>
          <w:i/>
        </w:rPr>
        <w:t xml:space="preserve"> </w:t>
      </w:r>
      <w:r>
        <w:t xml:space="preserve">is unique. In the </w:t>
      </w:r>
      <w:r w:rsidRPr="002E2A5C">
        <w:rPr>
          <w:i/>
        </w:rPr>
        <w:t>Institution</w:t>
      </w:r>
      <w:r>
        <w:t xml:space="preserve"> table, </w:t>
      </w:r>
      <w:proofErr w:type="spellStart"/>
      <w:r w:rsidRPr="002E2A5C">
        <w:rPr>
          <w:i/>
        </w:rPr>
        <w:t>InstName</w:t>
      </w:r>
      <w:proofErr w:type="spellEnd"/>
      <w:r>
        <w:t xml:space="preserve"> is unique. In the </w:t>
      </w:r>
      <w:r w:rsidRPr="002E2A5C">
        <w:rPr>
          <w:i/>
        </w:rPr>
        <w:t>Student</w:t>
      </w:r>
      <w:r>
        <w:t xml:space="preserve"> table, </w:t>
      </w:r>
      <w:proofErr w:type="spellStart"/>
      <w:r w:rsidRPr="002E2A5C">
        <w:rPr>
          <w:i/>
        </w:rPr>
        <w:t>StdEmail</w:t>
      </w:r>
      <w:proofErr w:type="spellEnd"/>
      <w:r>
        <w:t xml:space="preserve"> is unique. The primary key of each table is underlined. The primary key of each table is underlined. You should explain your decision and modify the table design by splitting tables or adding constraints if necessary.</w:t>
      </w:r>
    </w:p>
    <w:p w:rsidR="002E2A5C" w:rsidRDefault="002E2A5C" w:rsidP="002E2A5C">
      <w:pPr>
        <w:spacing w:line="240" w:lineRule="auto"/>
        <w:ind w:left="360" w:firstLine="360"/>
      </w:pPr>
    </w:p>
    <w:p w:rsidR="002E2A5C" w:rsidRDefault="002E2A5C" w:rsidP="002E2A5C">
      <w:pPr>
        <w:spacing w:line="240" w:lineRule="auto"/>
        <w:ind w:left="360" w:firstLine="360"/>
      </w:pPr>
      <w:r>
        <w:t>Student (</w:t>
      </w:r>
      <w:proofErr w:type="spellStart"/>
      <w:r>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proofErr w:type="gramStart"/>
      <w:r>
        <w:t>StdZip</w:t>
      </w:r>
      <w:proofErr w:type="spellEnd"/>
      <w:r>
        <w:t xml:space="preserve"> )</w:t>
      </w:r>
      <w:proofErr w:type="gramEnd"/>
    </w:p>
    <w:p w:rsidR="002E2A5C" w:rsidRDefault="002E2A5C" w:rsidP="002E2A5C">
      <w:pPr>
        <w:pStyle w:val="outline1"/>
        <w:spacing w:after="0" w:line="240" w:lineRule="atLeast"/>
        <w:ind w:left="360" w:firstLine="0"/>
      </w:pPr>
    </w:p>
    <w:p w:rsidR="002E2A5C" w:rsidRDefault="002E2A5C" w:rsidP="002E2A5C">
      <w:pPr>
        <w:ind w:left="360" w:firstLine="360"/>
      </w:pPr>
      <w:proofErr w:type="gramStart"/>
      <w:r>
        <w:t>Lender(</w:t>
      </w:r>
      <w:proofErr w:type="spellStart"/>
      <w:proofErr w:type="gramEnd"/>
      <w:r>
        <w:rPr>
          <w:u w:val="single"/>
        </w:rPr>
        <w:t>LenderNo</w:t>
      </w:r>
      <w:proofErr w:type="spellEnd"/>
      <w:r>
        <w:t xml:space="preserve">, </w:t>
      </w:r>
      <w:proofErr w:type="spellStart"/>
      <w:r>
        <w:t>LenderName</w:t>
      </w:r>
      <w:proofErr w:type="spellEnd"/>
      <w:r>
        <w:t>)</w:t>
      </w:r>
    </w:p>
    <w:p w:rsidR="002E2A5C" w:rsidRDefault="002E2A5C" w:rsidP="002E2A5C">
      <w:pPr>
        <w:ind w:left="360" w:firstLine="360"/>
      </w:pPr>
      <w:proofErr w:type="gramStart"/>
      <w:r>
        <w:t>Institution(</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2E2A5C" w:rsidRPr="00F00809" w:rsidRDefault="002E2A5C" w:rsidP="002E2A5C">
      <w:pPr>
        <w:ind w:left="360" w:firstLine="360"/>
        <w:rPr>
          <w:sz w:val="28"/>
          <w:szCs w:val="28"/>
        </w:rPr>
      </w:pPr>
      <w:r w:rsidRPr="00F00809">
        <w:rPr>
          <w:sz w:val="28"/>
          <w:szCs w:val="28"/>
        </w:rPr>
        <w:t xml:space="preserve">For </w:t>
      </w:r>
      <w:r w:rsidRPr="00F00809">
        <w:rPr>
          <w:b/>
          <w:bCs/>
          <w:sz w:val="28"/>
          <w:szCs w:val="28"/>
        </w:rPr>
        <w:t>STUDENT TABLE</w:t>
      </w:r>
      <w:r w:rsidRPr="00F00809">
        <w:rPr>
          <w:sz w:val="28"/>
          <w:szCs w:val="28"/>
        </w:rPr>
        <w:t xml:space="preserve">, the student email should be unique since </w:t>
      </w:r>
      <w:r w:rsidR="007A63CA" w:rsidRPr="00F00809">
        <w:rPr>
          <w:sz w:val="28"/>
          <w:szCs w:val="28"/>
        </w:rPr>
        <w:t xml:space="preserve">each student </w:t>
      </w:r>
      <w:proofErr w:type="spellStart"/>
      <w:r w:rsidR="007A63CA" w:rsidRPr="00F00809">
        <w:rPr>
          <w:sz w:val="28"/>
          <w:szCs w:val="28"/>
        </w:rPr>
        <w:t>StdNo</w:t>
      </w:r>
      <w:proofErr w:type="spellEnd"/>
      <w:r w:rsidR="007A63CA" w:rsidRPr="00F00809">
        <w:rPr>
          <w:sz w:val="28"/>
          <w:szCs w:val="28"/>
        </w:rPr>
        <w:t xml:space="preserve"> is primary key, each student should have a single </w:t>
      </w:r>
      <w:proofErr w:type="spellStart"/>
      <w:r w:rsidR="007A63CA" w:rsidRPr="00F00809">
        <w:rPr>
          <w:sz w:val="28"/>
          <w:szCs w:val="28"/>
        </w:rPr>
        <w:t>uniques</w:t>
      </w:r>
      <w:proofErr w:type="spellEnd"/>
      <w:r w:rsidR="007A63CA" w:rsidRPr="00F00809">
        <w:rPr>
          <w:sz w:val="28"/>
          <w:szCs w:val="28"/>
        </w:rPr>
        <w:t xml:space="preserve"> email </w:t>
      </w:r>
      <w:proofErr w:type="spellStart"/>
      <w:r w:rsidR="007A63CA" w:rsidRPr="00F00809">
        <w:rPr>
          <w:sz w:val="28"/>
          <w:szCs w:val="28"/>
        </w:rPr>
        <w:t>assigened</w:t>
      </w:r>
      <w:proofErr w:type="spellEnd"/>
      <w:r w:rsidR="007A63CA" w:rsidRPr="00F00809">
        <w:rPr>
          <w:sz w:val="28"/>
          <w:szCs w:val="28"/>
        </w:rPr>
        <w:t xml:space="preserve">. </w:t>
      </w:r>
    </w:p>
    <w:p w:rsidR="00F00809" w:rsidRPr="00F00809" w:rsidRDefault="00F00809" w:rsidP="002E2A5C">
      <w:pPr>
        <w:ind w:left="360" w:firstLine="360"/>
        <w:rPr>
          <w:sz w:val="28"/>
          <w:szCs w:val="28"/>
        </w:rPr>
      </w:pPr>
      <w:proofErr w:type="gramStart"/>
      <w:r w:rsidRPr="00F00809">
        <w:rPr>
          <w:sz w:val="28"/>
          <w:szCs w:val="28"/>
        </w:rPr>
        <w:t>UNIQUE(</w:t>
      </w:r>
      <w:proofErr w:type="spellStart"/>
      <w:proofErr w:type="gramEnd"/>
      <w:r w:rsidRPr="00F00809">
        <w:rPr>
          <w:sz w:val="28"/>
          <w:szCs w:val="28"/>
        </w:rPr>
        <w:t>StdEmail</w:t>
      </w:r>
      <w:proofErr w:type="spellEnd"/>
      <w:r w:rsidRPr="00F00809">
        <w:rPr>
          <w:sz w:val="28"/>
          <w:szCs w:val="28"/>
        </w:rPr>
        <w:t>)</w:t>
      </w:r>
    </w:p>
    <w:p w:rsidR="007A63CA" w:rsidRPr="00F00809" w:rsidRDefault="007A63CA" w:rsidP="002E2A5C">
      <w:pPr>
        <w:ind w:left="360" w:firstLine="360"/>
        <w:rPr>
          <w:sz w:val="28"/>
          <w:szCs w:val="28"/>
        </w:rPr>
      </w:pPr>
      <w:r w:rsidRPr="00F00809">
        <w:rPr>
          <w:sz w:val="28"/>
          <w:szCs w:val="28"/>
        </w:rPr>
        <w:t xml:space="preserve">For </w:t>
      </w:r>
      <w:r w:rsidR="00F00809" w:rsidRPr="00F00809">
        <w:rPr>
          <w:b/>
          <w:bCs/>
          <w:sz w:val="28"/>
          <w:szCs w:val="28"/>
        </w:rPr>
        <w:t>LENDER TABLE</w:t>
      </w:r>
      <w:r w:rsidR="00F00809" w:rsidRPr="00F00809">
        <w:rPr>
          <w:sz w:val="28"/>
          <w:szCs w:val="28"/>
        </w:rPr>
        <w:t xml:space="preserve">, with </w:t>
      </w:r>
      <w:proofErr w:type="spellStart"/>
      <w:r w:rsidR="00F00809" w:rsidRPr="00F00809">
        <w:rPr>
          <w:sz w:val="28"/>
          <w:szCs w:val="28"/>
        </w:rPr>
        <w:t>corresponsing</w:t>
      </w:r>
      <w:proofErr w:type="spellEnd"/>
      <w:r w:rsidR="00F00809" w:rsidRPr="00F00809">
        <w:rPr>
          <w:sz w:val="28"/>
          <w:szCs w:val="28"/>
        </w:rPr>
        <w:t xml:space="preserve"> </w:t>
      </w:r>
      <w:proofErr w:type="spellStart"/>
      <w:r w:rsidR="00F00809" w:rsidRPr="00F00809">
        <w:rPr>
          <w:sz w:val="28"/>
          <w:szCs w:val="28"/>
        </w:rPr>
        <w:t>LendorNo</w:t>
      </w:r>
      <w:proofErr w:type="spellEnd"/>
      <w:r w:rsidR="00F00809" w:rsidRPr="00F00809">
        <w:rPr>
          <w:sz w:val="28"/>
          <w:szCs w:val="28"/>
        </w:rPr>
        <w:t xml:space="preserve"> only one Lender name is possible. Hence the </w:t>
      </w:r>
      <w:proofErr w:type="spellStart"/>
      <w:r w:rsidR="00F00809" w:rsidRPr="00F00809">
        <w:rPr>
          <w:sz w:val="28"/>
          <w:szCs w:val="28"/>
        </w:rPr>
        <w:t>LendorName</w:t>
      </w:r>
      <w:proofErr w:type="spellEnd"/>
      <w:r w:rsidR="00F00809" w:rsidRPr="00F00809">
        <w:rPr>
          <w:sz w:val="28"/>
          <w:szCs w:val="28"/>
        </w:rPr>
        <w:t xml:space="preserve"> should be UNIQUE</w:t>
      </w:r>
    </w:p>
    <w:p w:rsidR="00F00809" w:rsidRPr="00F00809" w:rsidRDefault="00F00809" w:rsidP="00F00809">
      <w:pPr>
        <w:ind w:left="360" w:firstLine="360"/>
        <w:rPr>
          <w:sz w:val="28"/>
          <w:szCs w:val="28"/>
        </w:rPr>
      </w:pPr>
      <w:proofErr w:type="gramStart"/>
      <w:r w:rsidRPr="00F00809">
        <w:rPr>
          <w:sz w:val="28"/>
          <w:szCs w:val="28"/>
        </w:rPr>
        <w:t>UNIQUE(</w:t>
      </w:r>
      <w:proofErr w:type="spellStart"/>
      <w:proofErr w:type="gramEnd"/>
      <w:r w:rsidRPr="00F00809">
        <w:rPr>
          <w:sz w:val="28"/>
          <w:szCs w:val="28"/>
        </w:rPr>
        <w:t>LendorName</w:t>
      </w:r>
      <w:proofErr w:type="spellEnd"/>
      <w:r w:rsidRPr="00F00809">
        <w:rPr>
          <w:sz w:val="28"/>
          <w:szCs w:val="28"/>
        </w:rPr>
        <w:t>)</w:t>
      </w:r>
    </w:p>
    <w:p w:rsidR="00F00809" w:rsidRPr="00F00809" w:rsidRDefault="00F00809" w:rsidP="00F00809">
      <w:pPr>
        <w:ind w:left="360" w:firstLine="360"/>
        <w:rPr>
          <w:sz w:val="28"/>
          <w:szCs w:val="28"/>
        </w:rPr>
      </w:pPr>
      <w:r w:rsidRPr="00F00809">
        <w:rPr>
          <w:sz w:val="28"/>
          <w:szCs w:val="28"/>
        </w:rPr>
        <w:t xml:space="preserve">For </w:t>
      </w:r>
      <w:r w:rsidRPr="00F00809">
        <w:rPr>
          <w:b/>
          <w:bCs/>
          <w:sz w:val="28"/>
          <w:szCs w:val="28"/>
        </w:rPr>
        <w:t>INSTITUTION TABLE</w:t>
      </w:r>
      <w:r w:rsidRPr="00F00809">
        <w:rPr>
          <w:sz w:val="28"/>
          <w:szCs w:val="28"/>
        </w:rPr>
        <w:t xml:space="preserve">, with </w:t>
      </w:r>
      <w:proofErr w:type="spellStart"/>
      <w:r w:rsidRPr="00F00809">
        <w:rPr>
          <w:sz w:val="28"/>
          <w:szCs w:val="28"/>
        </w:rPr>
        <w:t>corresponsing</w:t>
      </w:r>
      <w:proofErr w:type="spellEnd"/>
      <w:r w:rsidRPr="00F00809">
        <w:rPr>
          <w:sz w:val="28"/>
          <w:szCs w:val="28"/>
        </w:rPr>
        <w:t xml:space="preserve"> </w:t>
      </w:r>
      <w:proofErr w:type="spellStart"/>
      <w:r w:rsidRPr="00F00809">
        <w:rPr>
          <w:sz w:val="28"/>
          <w:szCs w:val="28"/>
        </w:rPr>
        <w:t>InstNo</w:t>
      </w:r>
      <w:proofErr w:type="spellEnd"/>
      <w:r w:rsidRPr="00F00809">
        <w:rPr>
          <w:sz w:val="28"/>
          <w:szCs w:val="28"/>
        </w:rPr>
        <w:t xml:space="preserve"> only one Institution name is possible. Hence the </w:t>
      </w:r>
      <w:proofErr w:type="spellStart"/>
      <w:r w:rsidRPr="00F00809">
        <w:rPr>
          <w:sz w:val="28"/>
          <w:szCs w:val="28"/>
        </w:rPr>
        <w:t>LendorName</w:t>
      </w:r>
      <w:proofErr w:type="spellEnd"/>
      <w:r w:rsidRPr="00F00809">
        <w:rPr>
          <w:sz w:val="28"/>
          <w:szCs w:val="28"/>
        </w:rPr>
        <w:t xml:space="preserve"> should be UNIQUE</w:t>
      </w:r>
    </w:p>
    <w:p w:rsidR="00F00809" w:rsidRPr="00F00809" w:rsidRDefault="00F00809" w:rsidP="00F00809">
      <w:pPr>
        <w:ind w:left="360" w:firstLine="360"/>
        <w:rPr>
          <w:sz w:val="28"/>
          <w:szCs w:val="28"/>
        </w:rPr>
      </w:pPr>
      <w:proofErr w:type="gramStart"/>
      <w:r w:rsidRPr="00F00809">
        <w:rPr>
          <w:sz w:val="28"/>
          <w:szCs w:val="28"/>
        </w:rPr>
        <w:t>UNIQUE(</w:t>
      </w:r>
      <w:proofErr w:type="spellStart"/>
      <w:proofErr w:type="gramEnd"/>
      <w:r w:rsidRPr="00F00809">
        <w:rPr>
          <w:sz w:val="28"/>
          <w:szCs w:val="28"/>
        </w:rPr>
        <w:t>InstName</w:t>
      </w:r>
      <w:proofErr w:type="spellEnd"/>
      <w:r w:rsidRPr="00F00809">
        <w:rPr>
          <w:sz w:val="28"/>
          <w:szCs w:val="28"/>
        </w:rPr>
        <w:t>)</w:t>
      </w:r>
    </w:p>
    <w:p w:rsidR="00F00809" w:rsidRDefault="00F00809" w:rsidP="00F00809">
      <w:pPr>
        <w:ind w:left="360" w:firstLine="360"/>
      </w:pPr>
      <w:bookmarkStart w:id="0" w:name="_GoBack"/>
      <w:bookmarkEnd w:id="0"/>
    </w:p>
    <w:p w:rsidR="00F00809" w:rsidRDefault="00F00809" w:rsidP="002E2A5C">
      <w:pPr>
        <w:ind w:left="360" w:firstLine="360"/>
      </w:pPr>
    </w:p>
    <w:p w:rsidR="00F00809" w:rsidRDefault="00F00809"/>
    <w:sectPr w:rsidR="00F00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DE41DB5"/>
    <w:multiLevelType w:val="hybridMultilevel"/>
    <w:tmpl w:val="89982F5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5C"/>
    <w:rsid w:val="00033440"/>
    <w:rsid w:val="001B380D"/>
    <w:rsid w:val="002E2A5C"/>
    <w:rsid w:val="00530B2E"/>
    <w:rsid w:val="005448A0"/>
    <w:rsid w:val="00563DDD"/>
    <w:rsid w:val="00696220"/>
    <w:rsid w:val="007A63CA"/>
    <w:rsid w:val="00837A7B"/>
    <w:rsid w:val="00F00809"/>
    <w:rsid w:val="00F12587"/>
    <w:rsid w:val="00F546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F9416-14C9-4341-B39B-4A972E33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A5C"/>
    <w:pPr>
      <w:snapToGrid w:val="0"/>
      <w:spacing w:after="0" w:line="480" w:lineRule="auto"/>
      <w:ind w:firstLine="72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2E2A5C"/>
    <w:pPr>
      <w:tabs>
        <w:tab w:val="left" w:pos="900"/>
      </w:tabs>
      <w:snapToGrid/>
      <w:spacing w:after="120" w:line="240" w:lineRule="auto"/>
      <w:ind w:left="907" w:hanging="547"/>
    </w:pPr>
  </w:style>
  <w:style w:type="paragraph" w:styleId="ListParagraph">
    <w:name w:val="List Paragraph"/>
    <w:basedOn w:val="Normal"/>
    <w:uiPriority w:val="34"/>
    <w:qFormat/>
    <w:rsid w:val="002E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78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kondubhatla</dc:creator>
  <cp:keywords/>
  <dc:description/>
  <cp:lastModifiedBy>swetha kondubhatla</cp:lastModifiedBy>
  <cp:revision>1</cp:revision>
  <dcterms:created xsi:type="dcterms:W3CDTF">2017-06-05T15:05:00Z</dcterms:created>
  <dcterms:modified xsi:type="dcterms:W3CDTF">2017-06-05T15:40:00Z</dcterms:modified>
</cp:coreProperties>
</file>