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29" w:rsidRDefault="00AF6CEA" w:rsidP="00233529">
      <w:pPr>
        <w:ind w:left="360" w:hanging="360"/>
        <w:rPr>
          <w:sz w:val="24"/>
        </w:rPr>
      </w:pPr>
      <w:r>
        <w:rPr>
          <w:sz w:val="24"/>
        </w:rPr>
        <w:t xml:space="preserve">      </w:t>
      </w:r>
      <w:r w:rsidR="00233529" w:rsidRPr="006F3429">
        <w:rPr>
          <w:sz w:val="24"/>
        </w:rPr>
        <w:t>Franchise was related directly</w:t>
      </w:r>
      <w:r>
        <w:rPr>
          <w:sz w:val="24"/>
        </w:rPr>
        <w:t xml:space="preserve"> to </w:t>
      </w:r>
      <w:proofErr w:type="spellStart"/>
      <w:r>
        <w:rPr>
          <w:sz w:val="24"/>
        </w:rPr>
        <w:t>RevFact</w:t>
      </w:r>
      <w:proofErr w:type="spellEnd"/>
      <w:r>
        <w:rPr>
          <w:sz w:val="24"/>
        </w:rPr>
        <w:t xml:space="preserve"> instead of customer</w:t>
      </w:r>
      <w:r w:rsidR="00233529" w:rsidRPr="006F3429">
        <w:rPr>
          <w:sz w:val="24"/>
        </w:rPr>
        <w:t>.</w:t>
      </w:r>
      <w:r w:rsidR="00233529">
        <w:rPr>
          <w:sz w:val="24"/>
        </w:rPr>
        <w:t xml:space="preserve"> </w:t>
      </w:r>
      <w:proofErr w:type="spellStart"/>
      <w:r w:rsidR="00233529">
        <w:rPr>
          <w:sz w:val="24"/>
        </w:rPr>
        <w:t>RevFact</w:t>
      </w:r>
      <w:proofErr w:type="spellEnd"/>
      <w:r w:rsidR="00233529">
        <w:rPr>
          <w:sz w:val="24"/>
        </w:rPr>
        <w:t xml:space="preserve"> contains merchandise sale</w:t>
      </w:r>
      <w:r w:rsidR="00015007">
        <w:rPr>
          <w:sz w:val="24"/>
        </w:rPr>
        <w:t xml:space="preserve">s, service purchases, and event. </w:t>
      </w:r>
      <w:r w:rsidR="00233529">
        <w:rPr>
          <w:sz w:val="24"/>
        </w:rPr>
        <w:t xml:space="preserve">The data warehouse design will be more complex with a constellation schema. </w:t>
      </w:r>
      <w:r w:rsidR="00015007">
        <w:rPr>
          <w:sz w:val="24"/>
        </w:rPr>
        <w:t>T</w:t>
      </w:r>
      <w:r w:rsidR="00233529">
        <w:rPr>
          <w:sz w:val="24"/>
        </w:rPr>
        <w:t>he design with one fact table is preferred.</w:t>
      </w:r>
    </w:p>
    <w:p w:rsidR="00233529" w:rsidRDefault="00233529" w:rsidP="00233529">
      <w:pPr>
        <w:ind w:left="360" w:hanging="360"/>
        <w:rPr>
          <w:sz w:val="24"/>
        </w:rPr>
      </w:pPr>
    </w:p>
    <w:p w:rsidR="00233529" w:rsidRDefault="00233529" w:rsidP="00233529">
      <w:pPr>
        <w:ind w:left="360" w:hanging="360"/>
        <w:rPr>
          <w:sz w:val="24"/>
        </w:rPr>
      </w:pPr>
    </w:p>
    <w:p w:rsidR="00233529" w:rsidRDefault="00233529" w:rsidP="00233529">
      <w:pPr>
        <w:ind w:left="360" w:hanging="360"/>
        <w:rPr>
          <w:sz w:val="24"/>
        </w:rPr>
      </w:pPr>
    </w:p>
    <w:p w:rsidR="00233529" w:rsidRDefault="00233529" w:rsidP="00233529">
      <w:pPr>
        <w:pStyle w:val="FigureTitle"/>
        <w:jc w:val="left"/>
      </w:pPr>
    </w:p>
    <w:p w:rsidR="00233529" w:rsidRDefault="00233529" w:rsidP="00233529">
      <w:pPr>
        <w:pStyle w:val="Code"/>
      </w:pPr>
      <w:r>
        <w:t>CREATE TABLE Customer (</w:t>
      </w:r>
    </w:p>
    <w:p w:rsidR="00233529" w:rsidRDefault="00233529" w:rsidP="00233529">
      <w:pPr>
        <w:pStyle w:val="Code"/>
      </w:pPr>
      <w:proofErr w:type="spellStart"/>
      <w:r>
        <w:t>CustId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CustType</w:t>
      </w:r>
      <w:proofErr w:type="spellEnd"/>
      <w:r>
        <w:tab/>
      </w:r>
      <w:r>
        <w:tab/>
      </w:r>
      <w:proofErr w:type="gramStart"/>
      <w:r>
        <w:t>VARCHAR2(</w:t>
      </w:r>
      <w:proofErr w:type="gramEnd"/>
      <w:r>
        <w:t>10)</w:t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CustZip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CustEmail</w:t>
      </w:r>
      <w:proofErr w:type="spellEnd"/>
      <w:r>
        <w:tab/>
      </w:r>
      <w:r>
        <w:tab/>
      </w:r>
      <w:proofErr w:type="gramStart"/>
      <w:r>
        <w:t>VARCHAR2(</w:t>
      </w:r>
      <w:proofErr w:type="gramEnd"/>
      <w:r>
        <w:t>50),</w:t>
      </w:r>
    </w:p>
    <w:p w:rsidR="00233529" w:rsidRDefault="00233529" w:rsidP="00233529">
      <w:pPr>
        <w:pStyle w:val="Code"/>
      </w:pPr>
      <w:proofErr w:type="spellStart"/>
      <w:r>
        <w:t>CustMemDate</w:t>
      </w:r>
      <w:proofErr w:type="spellEnd"/>
      <w:r>
        <w:tab/>
      </w:r>
      <w:r>
        <w:tab/>
        <w:t>DATE,</w:t>
      </w:r>
    </w:p>
    <w:p w:rsidR="00233529" w:rsidRDefault="00233529" w:rsidP="00015007">
      <w:pPr>
        <w:pStyle w:val="Code"/>
      </w:pPr>
      <w:r>
        <w:t xml:space="preserve">CONSTRAINT </w:t>
      </w:r>
      <w:proofErr w:type="spellStart"/>
      <w:r>
        <w:t>CustomerPK</w:t>
      </w:r>
      <w:proofErr w:type="spellEnd"/>
      <w:r>
        <w:t xml:space="preserve"> PRIMARY KEY(</w:t>
      </w:r>
      <w:proofErr w:type="spellStart"/>
      <w:r>
        <w:t>CustId</w:t>
      </w:r>
      <w:proofErr w:type="spellEnd"/>
      <w:r>
        <w:t>) );</w:t>
      </w:r>
      <w:bookmarkStart w:id="0" w:name="_GoBack"/>
      <w:bookmarkEnd w:id="0"/>
    </w:p>
    <w:p w:rsidR="00233529" w:rsidRDefault="00233529" w:rsidP="00233529">
      <w:pPr>
        <w:pStyle w:val="Code"/>
      </w:pPr>
    </w:p>
    <w:p w:rsidR="00233529" w:rsidRDefault="00233529" w:rsidP="00233529">
      <w:pPr>
        <w:pStyle w:val="Code"/>
      </w:pPr>
      <w:r>
        <w:t>CREATE TABLE Franchise (</w:t>
      </w:r>
    </w:p>
    <w:p w:rsidR="00233529" w:rsidRDefault="00233529" w:rsidP="00233529">
      <w:pPr>
        <w:pStyle w:val="Code"/>
      </w:pPr>
      <w:proofErr w:type="spellStart"/>
      <w:r>
        <w:t>FrachId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FranchRegion</w:t>
      </w:r>
      <w:proofErr w:type="spellEnd"/>
      <w:r>
        <w:tab/>
      </w:r>
      <w:proofErr w:type="gramStart"/>
      <w:r>
        <w:t>VARCHAR2(</w:t>
      </w:r>
      <w:proofErr w:type="gramEnd"/>
      <w:r>
        <w:t>20)</w:t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FranchPostalCode</w:t>
      </w:r>
      <w:proofErr w:type="spellEnd"/>
      <w:r>
        <w:tab/>
      </w:r>
      <w:proofErr w:type="gramStart"/>
      <w:r>
        <w:t>VARCHAR2(</w:t>
      </w:r>
      <w:proofErr w:type="gramEnd"/>
      <w:r>
        <w:t>10)</w:t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FranchModelType</w:t>
      </w:r>
      <w:proofErr w:type="spellEnd"/>
      <w:r>
        <w:tab/>
      </w:r>
      <w:proofErr w:type="gramStart"/>
      <w:r>
        <w:t>VARCHAR2(</w:t>
      </w:r>
      <w:proofErr w:type="gramEnd"/>
      <w:r>
        <w:t>10)</w:t>
      </w:r>
      <w:r>
        <w:tab/>
        <w:t>NOT NULL,</w:t>
      </w:r>
    </w:p>
    <w:p w:rsidR="00233529" w:rsidRDefault="00233529" w:rsidP="00233529">
      <w:pPr>
        <w:pStyle w:val="Code"/>
      </w:pPr>
      <w:r>
        <w:t xml:space="preserve">CONSTRAINT </w:t>
      </w:r>
      <w:proofErr w:type="spellStart"/>
      <w:r>
        <w:t>FranchisePK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FranchId</w:t>
      </w:r>
      <w:proofErr w:type="spellEnd"/>
      <w:r>
        <w:t>) );</w:t>
      </w:r>
    </w:p>
    <w:p w:rsidR="00233529" w:rsidRDefault="00233529" w:rsidP="00233529">
      <w:pPr>
        <w:pStyle w:val="Code"/>
      </w:pPr>
    </w:p>
    <w:p w:rsidR="00233529" w:rsidRDefault="00233529" w:rsidP="00233529">
      <w:pPr>
        <w:pStyle w:val="Code"/>
      </w:pPr>
      <w:r>
        <w:t>CREATE TABLE Item (</w:t>
      </w:r>
    </w:p>
    <w:p w:rsidR="00233529" w:rsidRDefault="00233529" w:rsidP="00233529">
      <w:pPr>
        <w:pStyle w:val="Code"/>
      </w:pPr>
      <w:proofErr w:type="spellStart"/>
      <w:r>
        <w:t>ItemId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ItemType</w:t>
      </w:r>
      <w:proofErr w:type="spellEnd"/>
      <w:r>
        <w:tab/>
      </w:r>
      <w:r>
        <w:tab/>
      </w:r>
      <w:proofErr w:type="gramStart"/>
      <w:r>
        <w:t>VARCHAR2(</w:t>
      </w:r>
      <w:proofErr w:type="gramEnd"/>
      <w:r>
        <w:t>6)</w:t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ItemName</w:t>
      </w:r>
      <w:proofErr w:type="spellEnd"/>
      <w:r>
        <w:tab/>
      </w:r>
      <w:r>
        <w:tab/>
      </w:r>
      <w:proofErr w:type="gramStart"/>
      <w:r>
        <w:t>VARCHAR2(</w:t>
      </w:r>
      <w:proofErr w:type="gramEnd"/>
      <w:r>
        <w:t>50)</w:t>
      </w:r>
      <w:r>
        <w:tab/>
        <w:t>NOT NULL,</w:t>
      </w:r>
    </w:p>
    <w:p w:rsidR="00233529" w:rsidRDefault="00233529" w:rsidP="00233529">
      <w:pPr>
        <w:pStyle w:val="Code"/>
      </w:pPr>
      <w:r>
        <w:t xml:space="preserve">CONSTRAINT </w:t>
      </w:r>
      <w:proofErr w:type="spellStart"/>
      <w:r>
        <w:t>ItemPK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ItemId</w:t>
      </w:r>
      <w:proofErr w:type="spellEnd"/>
      <w:r>
        <w:t>) );</w:t>
      </w:r>
    </w:p>
    <w:p w:rsidR="00233529" w:rsidRDefault="00233529" w:rsidP="00233529">
      <w:pPr>
        <w:pStyle w:val="Code"/>
      </w:pPr>
    </w:p>
    <w:p w:rsidR="00233529" w:rsidRDefault="00233529" w:rsidP="00233529">
      <w:pPr>
        <w:pStyle w:val="Code"/>
      </w:pPr>
      <w:r>
        <w:t>CREATE TABLE Calendar (</w:t>
      </w:r>
    </w:p>
    <w:p w:rsidR="00233529" w:rsidRDefault="00233529" w:rsidP="00233529">
      <w:pPr>
        <w:pStyle w:val="Code"/>
      </w:pPr>
      <w:proofErr w:type="spellStart"/>
      <w:r>
        <w:t>CalId</w:t>
      </w:r>
      <w:proofErr w:type="spellEnd"/>
      <w:r>
        <w:tab/>
      </w:r>
      <w:r>
        <w:tab/>
        <w:t>INT</w:t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CalDay</w:t>
      </w:r>
      <w:proofErr w:type="spellEnd"/>
      <w:r>
        <w:tab/>
        <w:t>INT</w:t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CalMonth</w:t>
      </w:r>
      <w:proofErr w:type="spellEnd"/>
      <w:r>
        <w:tab/>
        <w:t>INT</w:t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CalYear</w:t>
      </w:r>
      <w:proofErr w:type="spellEnd"/>
      <w:r>
        <w:tab/>
        <w:t>INT</w:t>
      </w:r>
      <w:r>
        <w:tab/>
        <w:t>NOT NULL,</w:t>
      </w:r>
    </w:p>
    <w:p w:rsidR="00233529" w:rsidRDefault="00233529" w:rsidP="00233529">
      <w:pPr>
        <w:pStyle w:val="Code"/>
      </w:pPr>
      <w:r>
        <w:t xml:space="preserve">CONSTRAINT </w:t>
      </w:r>
      <w:proofErr w:type="spellStart"/>
      <w:r>
        <w:t>CalendarPK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CalId</w:t>
      </w:r>
      <w:proofErr w:type="spellEnd"/>
      <w:r>
        <w:t>) );</w:t>
      </w:r>
    </w:p>
    <w:p w:rsidR="00233529" w:rsidRDefault="00233529" w:rsidP="00233529">
      <w:pPr>
        <w:pStyle w:val="Code"/>
      </w:pPr>
    </w:p>
    <w:p w:rsidR="00233529" w:rsidRDefault="00233529" w:rsidP="00233529">
      <w:pPr>
        <w:pStyle w:val="Code"/>
      </w:pPr>
      <w:r>
        <w:t xml:space="preserve">CREATE TABLE </w:t>
      </w:r>
      <w:proofErr w:type="spellStart"/>
      <w:r>
        <w:t>RevFact</w:t>
      </w:r>
      <w:proofErr w:type="spellEnd"/>
      <w:r>
        <w:t xml:space="preserve"> (</w:t>
      </w:r>
    </w:p>
    <w:p w:rsidR="00233529" w:rsidRDefault="00233529" w:rsidP="00233529">
      <w:pPr>
        <w:pStyle w:val="Code"/>
      </w:pPr>
      <w:proofErr w:type="spellStart"/>
      <w:r>
        <w:t>RevFactNo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FranchId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ItemId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CustId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CalId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RevFactQty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RevFactAmt</w:t>
      </w:r>
      <w:proofErr w:type="spellEnd"/>
      <w:r>
        <w:tab/>
      </w:r>
      <w:r>
        <w:tab/>
      </w:r>
      <w:proofErr w:type="gramStart"/>
      <w:r>
        <w:t>DECIMAL(</w:t>
      </w:r>
      <w:proofErr w:type="gramEnd"/>
      <w:r>
        <w:t>10,2)</w:t>
      </w:r>
      <w:r>
        <w:tab/>
        <w:t>NOT NULL,</w:t>
      </w:r>
    </w:p>
    <w:p w:rsidR="00233529" w:rsidRDefault="00233529" w:rsidP="00233529">
      <w:pPr>
        <w:pStyle w:val="Code"/>
      </w:pPr>
      <w:proofErr w:type="spellStart"/>
      <w:r>
        <w:t>RevFactUnitPrice</w:t>
      </w:r>
      <w:proofErr w:type="spellEnd"/>
      <w:r>
        <w:tab/>
      </w:r>
      <w:proofErr w:type="gramStart"/>
      <w:r>
        <w:t>DECIMAL(</w:t>
      </w:r>
      <w:proofErr w:type="gramEnd"/>
      <w:r>
        <w:t>10,2)</w:t>
      </w:r>
      <w:r>
        <w:tab/>
        <w:t>NOT NULL,</w:t>
      </w:r>
    </w:p>
    <w:p w:rsidR="00233529" w:rsidRDefault="00233529" w:rsidP="00233529">
      <w:pPr>
        <w:pStyle w:val="Code"/>
      </w:pPr>
      <w:r>
        <w:t xml:space="preserve">CONSTRAINT </w:t>
      </w:r>
      <w:proofErr w:type="spellStart"/>
      <w:r>
        <w:t>RevFactPK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RevFactNo</w:t>
      </w:r>
      <w:proofErr w:type="spellEnd"/>
      <w:r>
        <w:t>) ),</w:t>
      </w:r>
    </w:p>
    <w:p w:rsidR="00233529" w:rsidRDefault="00233529" w:rsidP="00233529">
      <w:pPr>
        <w:pStyle w:val="Code"/>
      </w:pPr>
      <w:r>
        <w:t xml:space="preserve">CONSTRAINT </w:t>
      </w:r>
      <w:proofErr w:type="spellStart"/>
      <w:r>
        <w:t>RevFactUnique</w:t>
      </w:r>
      <w:proofErr w:type="spellEnd"/>
      <w:r>
        <w:t xml:space="preserve"> </w:t>
      </w:r>
      <w:proofErr w:type="gramStart"/>
      <w:r>
        <w:t>UNIQUE(</w:t>
      </w:r>
      <w:proofErr w:type="spellStart"/>
      <w:proofErr w:type="gramEnd"/>
      <w:r>
        <w:t>ItemId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CalId</w:t>
      </w:r>
      <w:proofErr w:type="spellEnd"/>
      <w:r>
        <w:t>) );</w:t>
      </w:r>
    </w:p>
    <w:p w:rsidR="001C17A7" w:rsidRDefault="00015007"/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29"/>
    <w:rsid w:val="00015007"/>
    <w:rsid w:val="00033440"/>
    <w:rsid w:val="00233529"/>
    <w:rsid w:val="00273E7C"/>
    <w:rsid w:val="00530B2E"/>
    <w:rsid w:val="005448A0"/>
    <w:rsid w:val="00563DDD"/>
    <w:rsid w:val="00696220"/>
    <w:rsid w:val="00837A7B"/>
    <w:rsid w:val="00AF6CEA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7DEAC-D3A8-4A15-AB34-C1A47C02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2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23352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3529"/>
    <w:rPr>
      <w:rFonts w:ascii="Arial" w:eastAsia="Times New Roman" w:hAnsi="Arial" w:cs="Times New Roman"/>
      <w:b/>
      <w:i/>
      <w:snapToGrid w:val="0"/>
      <w:sz w:val="24"/>
      <w:szCs w:val="20"/>
      <w:lang w:val="en-US"/>
    </w:rPr>
  </w:style>
  <w:style w:type="paragraph" w:customStyle="1" w:styleId="FigureTitle">
    <w:name w:val="FigureTitle"/>
    <w:basedOn w:val="Normal"/>
    <w:rsid w:val="00233529"/>
    <w:pPr>
      <w:jc w:val="center"/>
    </w:pPr>
    <w:rPr>
      <w:sz w:val="24"/>
    </w:rPr>
  </w:style>
  <w:style w:type="paragraph" w:customStyle="1" w:styleId="Code">
    <w:name w:val="Code"/>
    <w:basedOn w:val="BodyTextIndent"/>
    <w:qFormat/>
    <w:rsid w:val="00233529"/>
    <w:pPr>
      <w:tabs>
        <w:tab w:val="left" w:pos="-360"/>
      </w:tabs>
      <w:spacing w:after="0"/>
      <w:ind w:left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335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33529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2</cp:revision>
  <dcterms:created xsi:type="dcterms:W3CDTF">2017-06-04T18:42:00Z</dcterms:created>
  <dcterms:modified xsi:type="dcterms:W3CDTF">2017-06-04T19:04:00Z</dcterms:modified>
</cp:coreProperties>
</file>