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3D42" w:rsidRDefault="001E3D42" w:rsidP="001E3D42">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Selenium framework’s code structure helps you to reuse the code, reduce code maintenance, higher code readability, and allows multiple users to work on the same piece of the program.</w:t>
      </w:r>
    </w:p>
    <w:p w:rsidR="001E3D42" w:rsidRPr="001E3D42" w:rsidRDefault="001E3D42" w:rsidP="001E3D42">
      <w:pPr>
        <w:numPr>
          <w:ilvl w:val="0"/>
          <w:numId w:val="1"/>
        </w:numPr>
        <w:shd w:val="clear" w:color="auto" w:fill="FFFFFF"/>
        <w:spacing w:before="100" w:beforeAutospacing="1" w:after="100" w:afterAutospacing="1" w:line="240" w:lineRule="auto"/>
        <w:rPr>
          <w:rFonts w:ascii="Segoe UI" w:eastAsia="Times New Roman" w:hAnsi="Segoe UI" w:cs="Segoe UI"/>
          <w:color w:val="2D3748"/>
          <w:sz w:val="26"/>
          <w:szCs w:val="26"/>
        </w:rPr>
      </w:pPr>
      <w:r w:rsidRPr="001E3D42">
        <w:rPr>
          <w:rFonts w:ascii="Segoe UI" w:eastAsia="Times New Roman" w:hAnsi="Segoe UI" w:cs="Segoe UI"/>
          <w:color w:val="2D3748"/>
          <w:sz w:val="26"/>
          <w:szCs w:val="26"/>
        </w:rPr>
        <w:t>Reduced script maintenance cost</w:t>
      </w:r>
    </w:p>
    <w:p w:rsidR="001E3D42" w:rsidRPr="001E3D42" w:rsidRDefault="001E3D42" w:rsidP="001E3D42">
      <w:pPr>
        <w:numPr>
          <w:ilvl w:val="0"/>
          <w:numId w:val="1"/>
        </w:numPr>
        <w:shd w:val="clear" w:color="auto" w:fill="FFFFFF"/>
        <w:spacing w:before="100" w:beforeAutospacing="1" w:after="100" w:afterAutospacing="1" w:line="240" w:lineRule="auto"/>
        <w:rPr>
          <w:rFonts w:ascii="Segoe UI" w:eastAsia="Times New Roman" w:hAnsi="Segoe UI" w:cs="Segoe UI"/>
          <w:color w:val="2D3748"/>
          <w:sz w:val="26"/>
          <w:szCs w:val="26"/>
        </w:rPr>
      </w:pPr>
      <w:r w:rsidRPr="001E3D42">
        <w:rPr>
          <w:rFonts w:ascii="Segoe UI" w:eastAsia="Times New Roman" w:hAnsi="Segoe UI" w:cs="Segoe UI"/>
          <w:color w:val="2D3748"/>
          <w:sz w:val="26"/>
          <w:szCs w:val="26"/>
        </w:rPr>
        <w:t>Reduced tests’ time execution</w:t>
      </w:r>
    </w:p>
    <w:p w:rsidR="001E3D42" w:rsidRPr="001E3D42" w:rsidRDefault="001E3D42" w:rsidP="001E3D42">
      <w:pPr>
        <w:numPr>
          <w:ilvl w:val="0"/>
          <w:numId w:val="1"/>
        </w:numPr>
        <w:shd w:val="clear" w:color="auto" w:fill="FFFFFF"/>
        <w:spacing w:before="100" w:beforeAutospacing="1" w:after="100" w:afterAutospacing="1" w:line="240" w:lineRule="auto"/>
        <w:rPr>
          <w:rFonts w:ascii="Segoe UI" w:eastAsia="Times New Roman" w:hAnsi="Segoe UI" w:cs="Segoe UI"/>
          <w:color w:val="2D3748"/>
          <w:sz w:val="26"/>
          <w:szCs w:val="26"/>
        </w:rPr>
      </w:pPr>
      <w:r w:rsidRPr="001E3D42">
        <w:rPr>
          <w:rFonts w:ascii="Segoe UI" w:eastAsia="Times New Roman" w:hAnsi="Segoe UI" w:cs="Segoe UI"/>
          <w:color w:val="2D3748"/>
          <w:sz w:val="26"/>
          <w:szCs w:val="26"/>
        </w:rPr>
        <w:t>Reduced human resources</w:t>
      </w:r>
    </w:p>
    <w:p w:rsidR="001E3D42" w:rsidRPr="001E3D42" w:rsidRDefault="001E3D42" w:rsidP="001E3D42">
      <w:pPr>
        <w:numPr>
          <w:ilvl w:val="0"/>
          <w:numId w:val="1"/>
        </w:numPr>
        <w:shd w:val="clear" w:color="auto" w:fill="FFFFFF"/>
        <w:spacing w:before="100" w:beforeAutospacing="1" w:after="100" w:afterAutospacing="1" w:line="240" w:lineRule="auto"/>
        <w:rPr>
          <w:rFonts w:ascii="Segoe UI" w:eastAsia="Times New Roman" w:hAnsi="Segoe UI" w:cs="Segoe UI"/>
          <w:color w:val="2D3748"/>
          <w:sz w:val="26"/>
          <w:szCs w:val="26"/>
        </w:rPr>
      </w:pPr>
      <w:r w:rsidRPr="001E3D42">
        <w:rPr>
          <w:rFonts w:ascii="Segoe UI" w:eastAsia="Times New Roman" w:hAnsi="Segoe UI" w:cs="Segoe UI"/>
          <w:color w:val="2D3748"/>
          <w:sz w:val="26"/>
          <w:szCs w:val="26"/>
        </w:rPr>
        <w:t>Easy reporting</w:t>
      </w:r>
    </w:p>
    <w:p w:rsidR="001E3D42" w:rsidRPr="001E3D42" w:rsidRDefault="001E3D42" w:rsidP="001E3D42">
      <w:pPr>
        <w:shd w:val="clear" w:color="auto" w:fill="FFFFFF"/>
        <w:spacing w:after="100" w:afterAutospacing="1" w:line="240" w:lineRule="auto"/>
        <w:ind w:left="360"/>
        <w:rPr>
          <w:rFonts w:ascii="Segoe UI" w:eastAsia="Times New Roman" w:hAnsi="Segoe UI" w:cs="Segoe UI"/>
          <w:color w:val="2D3748"/>
          <w:sz w:val="26"/>
          <w:szCs w:val="26"/>
        </w:rPr>
      </w:pPr>
      <w:r w:rsidRPr="001E3D42">
        <w:rPr>
          <w:rFonts w:ascii="Segoe UI" w:eastAsia="Times New Roman" w:hAnsi="Segoe UI" w:cs="Segoe UI"/>
          <w:b/>
          <w:bCs/>
          <w:color w:val="2D3748"/>
          <w:sz w:val="26"/>
        </w:rPr>
        <w:t>Language: </w:t>
      </w:r>
      <w:r w:rsidRPr="001E3D42">
        <w:rPr>
          <w:rFonts w:ascii="Segoe UI" w:eastAsia="Times New Roman" w:hAnsi="Segoe UI" w:cs="Segoe UI"/>
          <w:color w:val="2D3748"/>
          <w:sz w:val="26"/>
          <w:szCs w:val="26"/>
        </w:rPr>
        <w:t>In our Selenium Project we are using Java language. Even though Selenium supports multiple languages, we are using Java language is just because most of the automation developers have knowledge on Selenium with Java.</w:t>
      </w:r>
    </w:p>
    <w:p w:rsidR="001E3D42" w:rsidRDefault="001E3D42" w:rsidP="001E3D42">
      <w:pPr>
        <w:pStyle w:val="NormalWeb"/>
        <w:shd w:val="clear" w:color="auto" w:fill="FFFFFF"/>
        <w:spacing w:before="0" w:beforeAutospacing="0"/>
        <w:rPr>
          <w:rFonts w:ascii="Segoe UI" w:hAnsi="Segoe UI" w:cs="Segoe UI"/>
          <w:color w:val="2D3748"/>
          <w:sz w:val="26"/>
          <w:szCs w:val="26"/>
        </w:rPr>
      </w:pPr>
      <w:r>
        <w:rPr>
          <w:rStyle w:val="Strong"/>
          <w:rFonts w:ascii="Segoe UI" w:hAnsi="Segoe UI" w:cs="Segoe UI"/>
          <w:color w:val="2D3748"/>
          <w:sz w:val="26"/>
          <w:szCs w:val="26"/>
        </w:rPr>
        <w:t>Type of Framework:</w:t>
      </w:r>
      <w:r>
        <w:rPr>
          <w:rFonts w:ascii="Segoe UI" w:hAnsi="Segoe UI" w:cs="Segoe UI"/>
          <w:color w:val="2D3748"/>
          <w:sz w:val="26"/>
          <w:szCs w:val="26"/>
        </w:rPr>
        <w:t> In our project, we are using </w:t>
      </w:r>
      <w:hyperlink r:id="rId7" w:history="1">
        <w:r>
          <w:rPr>
            <w:rStyle w:val="Hyperlink"/>
            <w:rFonts w:ascii="Segoe UI" w:hAnsi="Segoe UI" w:cs="Segoe UI"/>
            <w:sz w:val="26"/>
            <w:szCs w:val="26"/>
          </w:rPr>
          <w:t>Data-driven Framework</w:t>
        </w:r>
      </w:hyperlink>
      <w:r>
        <w:rPr>
          <w:rFonts w:ascii="Segoe UI" w:hAnsi="Segoe UI" w:cs="Segoe UI"/>
          <w:color w:val="2D3748"/>
          <w:sz w:val="26"/>
          <w:szCs w:val="26"/>
        </w:rPr>
        <w:t> by using </w:t>
      </w:r>
      <w:hyperlink r:id="rId8" w:history="1">
        <w:r>
          <w:rPr>
            <w:rStyle w:val="Hyperlink"/>
            <w:rFonts w:ascii="Segoe UI" w:hAnsi="Segoe UI" w:cs="Segoe UI"/>
            <w:sz w:val="26"/>
            <w:szCs w:val="26"/>
          </w:rPr>
          <w:t>Page Object Model design pattern</w:t>
        </w:r>
      </w:hyperlink>
      <w:r>
        <w:rPr>
          <w:rFonts w:ascii="Segoe UI" w:hAnsi="Segoe UI" w:cs="Segoe UI"/>
          <w:color w:val="2D3748"/>
          <w:sz w:val="26"/>
          <w:szCs w:val="26"/>
        </w:rPr>
        <w:t> with Page Factory.</w:t>
      </w:r>
    </w:p>
    <w:p w:rsidR="001E3D42" w:rsidRPr="001E3D42" w:rsidRDefault="001E3D42" w:rsidP="001E3D42">
      <w:pPr>
        <w:shd w:val="clear" w:color="auto" w:fill="FFFFFF"/>
        <w:spacing w:after="100" w:afterAutospacing="1" w:line="240" w:lineRule="auto"/>
        <w:rPr>
          <w:rFonts w:ascii="Segoe UI" w:eastAsia="Times New Roman" w:hAnsi="Segoe UI" w:cs="Segoe UI"/>
          <w:color w:val="2D3748"/>
          <w:sz w:val="26"/>
          <w:szCs w:val="26"/>
        </w:rPr>
      </w:pPr>
      <w:r w:rsidRPr="001E3D42">
        <w:rPr>
          <w:rFonts w:ascii="Segoe UI" w:eastAsia="Times New Roman" w:hAnsi="Segoe UI" w:cs="Segoe UI"/>
          <w:b/>
          <w:bCs/>
          <w:color w:val="2D3748"/>
          <w:sz w:val="26"/>
        </w:rPr>
        <w:t>POM: </w:t>
      </w:r>
      <w:r w:rsidRPr="001E3D42">
        <w:rPr>
          <w:rFonts w:ascii="Segoe UI" w:eastAsia="Times New Roman" w:hAnsi="Segoe UI" w:cs="Segoe UI"/>
          <w:color w:val="2D3748"/>
          <w:sz w:val="26"/>
          <w:szCs w:val="26"/>
        </w:rPr>
        <w:t>As per the Page Object Model, we have maintained a class for every web page. Each web page has a separate class and that class holds the functionality and members of that web page. Separate classes for every individual test.</w:t>
      </w:r>
    </w:p>
    <w:p w:rsidR="001E3D42" w:rsidRDefault="001E3D42" w:rsidP="001E3D42">
      <w:pPr>
        <w:pStyle w:val="NormalWeb"/>
        <w:shd w:val="clear" w:color="auto" w:fill="FFFFFF"/>
        <w:spacing w:before="0" w:beforeAutospacing="0"/>
        <w:rPr>
          <w:rFonts w:ascii="Segoe UI" w:hAnsi="Segoe UI" w:cs="Segoe UI"/>
          <w:color w:val="2D3748"/>
          <w:sz w:val="26"/>
          <w:szCs w:val="26"/>
        </w:rPr>
      </w:pPr>
      <w:hyperlink r:id="rId9" w:history="1">
        <w:r w:rsidRPr="001E3D42">
          <w:rPr>
            <w:rFonts w:ascii="Segoe UI" w:hAnsi="Segoe UI" w:cs="Segoe UI"/>
            <w:color w:val="0000FF"/>
            <w:sz w:val="26"/>
            <w:szCs w:val="26"/>
            <w:u w:val="single"/>
            <w:bdr w:val="none" w:sz="0" w:space="0" w:color="auto" w:frame="1"/>
          </w:rPr>
          <w:br/>
        </w:r>
      </w:hyperlink>
      <w:r>
        <w:rPr>
          <w:rStyle w:val="Strong"/>
          <w:rFonts w:ascii="Segoe UI" w:hAnsi="Segoe UI" w:cs="Segoe UI"/>
          <w:color w:val="2D3748"/>
          <w:sz w:val="26"/>
          <w:szCs w:val="26"/>
        </w:rPr>
        <w:t>Packages:</w:t>
      </w:r>
      <w:r>
        <w:rPr>
          <w:rFonts w:ascii="Segoe UI" w:hAnsi="Segoe UI" w:cs="Segoe UI"/>
          <w:color w:val="2D3748"/>
          <w:sz w:val="26"/>
          <w:szCs w:val="26"/>
        </w:rPr>
        <w:t> We have separate packages for </w:t>
      </w:r>
      <w:r>
        <w:rPr>
          <w:rStyle w:val="Emphasis"/>
          <w:rFonts w:ascii="Segoe UI" w:hAnsi="Segoe UI" w:cs="Segoe UI"/>
          <w:color w:val="2D3748"/>
          <w:sz w:val="26"/>
          <w:szCs w:val="26"/>
        </w:rPr>
        <w:t>Pages</w:t>
      </w:r>
      <w:r>
        <w:rPr>
          <w:rFonts w:ascii="Segoe UI" w:hAnsi="Segoe UI" w:cs="Segoe UI"/>
          <w:color w:val="2D3748"/>
          <w:sz w:val="26"/>
          <w:szCs w:val="26"/>
        </w:rPr>
        <w:t> and </w:t>
      </w:r>
      <w:r>
        <w:rPr>
          <w:rStyle w:val="Emphasis"/>
          <w:rFonts w:ascii="Segoe UI" w:hAnsi="Segoe UI" w:cs="Segoe UI"/>
          <w:color w:val="2D3748"/>
          <w:sz w:val="26"/>
          <w:szCs w:val="26"/>
        </w:rPr>
        <w:t>Tests</w:t>
      </w:r>
      <w:r>
        <w:rPr>
          <w:rFonts w:ascii="Segoe UI" w:hAnsi="Segoe UI" w:cs="Segoe UI"/>
          <w:color w:val="2D3748"/>
          <w:sz w:val="26"/>
          <w:szCs w:val="26"/>
        </w:rPr>
        <w:t>. All the </w:t>
      </w:r>
      <w:r>
        <w:rPr>
          <w:rStyle w:val="Emphasis"/>
          <w:rFonts w:ascii="Segoe UI" w:hAnsi="Segoe UI" w:cs="Segoe UI"/>
          <w:color w:val="2D3748"/>
          <w:sz w:val="26"/>
          <w:szCs w:val="26"/>
        </w:rPr>
        <w:t>web page</w:t>
      </w:r>
      <w:r>
        <w:rPr>
          <w:rFonts w:ascii="Segoe UI" w:hAnsi="Segoe UI" w:cs="Segoe UI"/>
          <w:color w:val="2D3748"/>
          <w:sz w:val="26"/>
          <w:szCs w:val="26"/>
        </w:rPr>
        <w:t> related classes come under the </w:t>
      </w:r>
      <w:r>
        <w:rPr>
          <w:rStyle w:val="Strong"/>
          <w:rFonts w:ascii="Segoe UI" w:hAnsi="Segoe UI" w:cs="Segoe UI"/>
          <w:color w:val="2D3748"/>
          <w:sz w:val="26"/>
          <w:szCs w:val="26"/>
        </w:rPr>
        <w:t>Pages</w:t>
      </w:r>
      <w:r>
        <w:rPr>
          <w:rFonts w:ascii="Segoe UI" w:hAnsi="Segoe UI" w:cs="Segoe UI"/>
          <w:color w:val="2D3748"/>
          <w:sz w:val="26"/>
          <w:szCs w:val="26"/>
        </w:rPr>
        <w:t> package and all the </w:t>
      </w:r>
      <w:r>
        <w:rPr>
          <w:rStyle w:val="Emphasis"/>
          <w:rFonts w:ascii="Segoe UI" w:hAnsi="Segoe UI" w:cs="Segoe UI"/>
          <w:color w:val="2D3748"/>
          <w:sz w:val="26"/>
          <w:szCs w:val="26"/>
        </w:rPr>
        <w:t>tests</w:t>
      </w:r>
      <w:r>
        <w:rPr>
          <w:rFonts w:ascii="Segoe UI" w:hAnsi="Segoe UI" w:cs="Segoe UI"/>
          <w:color w:val="2D3748"/>
          <w:sz w:val="26"/>
          <w:szCs w:val="26"/>
        </w:rPr>
        <w:t> related classes come under </w:t>
      </w:r>
      <w:r>
        <w:rPr>
          <w:rStyle w:val="Strong"/>
          <w:rFonts w:ascii="Segoe UI" w:hAnsi="Segoe UI" w:cs="Segoe UI"/>
          <w:color w:val="2D3748"/>
          <w:sz w:val="26"/>
          <w:szCs w:val="26"/>
        </w:rPr>
        <w:t>Tests</w:t>
      </w:r>
      <w:r>
        <w:rPr>
          <w:rFonts w:ascii="Segoe UI" w:hAnsi="Segoe UI" w:cs="Segoe UI"/>
          <w:color w:val="2D3748"/>
          <w:sz w:val="26"/>
          <w:szCs w:val="26"/>
        </w:rPr>
        <w:t> package.</w:t>
      </w:r>
    </w:p>
    <w:p w:rsidR="001E3D42" w:rsidRDefault="001E3D42" w:rsidP="001E3D42">
      <w:pPr>
        <w:pStyle w:val="NormalWeb"/>
        <w:shd w:val="clear" w:color="auto" w:fill="FFFFFF"/>
        <w:spacing w:before="0" w:beforeAutospacing="0"/>
        <w:rPr>
          <w:rFonts w:ascii="Segoe UI" w:hAnsi="Segoe UI" w:cs="Segoe UI"/>
          <w:color w:val="2D3748"/>
          <w:sz w:val="26"/>
          <w:szCs w:val="26"/>
        </w:rPr>
      </w:pPr>
      <w:r>
        <w:rPr>
          <w:rStyle w:val="Strong"/>
          <w:rFonts w:ascii="Segoe UI" w:hAnsi="Segoe UI" w:cs="Segoe UI"/>
          <w:color w:val="2D3748"/>
          <w:sz w:val="26"/>
          <w:szCs w:val="26"/>
        </w:rPr>
        <w:t>Test Base Class: </w:t>
      </w:r>
      <w:r>
        <w:rPr>
          <w:rFonts w:ascii="Segoe UI" w:hAnsi="Segoe UI" w:cs="Segoe UI"/>
          <w:color w:val="2D3748"/>
          <w:sz w:val="26"/>
          <w:szCs w:val="26"/>
        </w:rPr>
        <w:t>Test Base class (TestBase.java) deals with all the common functions used by all the pages. This class is responsible for loading the configurations from properties files, Initializing the WebDriver, Implicit Waits, Extent Reports, and also to create the object of FileInputStream which is responsible for </w:t>
      </w:r>
      <w:r>
        <w:rPr>
          <w:rStyle w:val="Emphasis"/>
          <w:rFonts w:ascii="Segoe UI" w:hAnsi="Segoe UI" w:cs="Segoe UI"/>
          <w:color w:val="2D3748"/>
          <w:sz w:val="26"/>
          <w:szCs w:val="26"/>
        </w:rPr>
        <w:t>pointing towards the file from which the data should be read.</w:t>
      </w:r>
    </w:p>
    <w:p w:rsidR="001E3D42" w:rsidRDefault="001E3D42" w:rsidP="001E3D42">
      <w:pPr>
        <w:rPr>
          <w:rStyle w:val="Strong"/>
          <w:rFonts w:ascii="Segoe UI" w:hAnsi="Segoe UI" w:cs="Segoe UI"/>
          <w:color w:val="2D3748"/>
          <w:sz w:val="26"/>
          <w:szCs w:val="26"/>
          <w:shd w:val="clear" w:color="auto" w:fill="FFFFFF"/>
        </w:rPr>
      </w:pPr>
      <w:r>
        <w:rPr>
          <w:rStyle w:val="Strong"/>
          <w:rFonts w:ascii="Segoe UI" w:hAnsi="Segoe UI" w:cs="Segoe UI"/>
          <w:color w:val="2D3748"/>
          <w:sz w:val="26"/>
          <w:szCs w:val="26"/>
          <w:shd w:val="clear" w:color="auto" w:fill="FFFFFF"/>
        </w:rPr>
        <w:t>Utility </w:t>
      </w:r>
    </w:p>
    <w:p w:rsidR="001E3D42" w:rsidRDefault="001E3D42" w:rsidP="001E3D42">
      <w:pPr>
        <w:pStyle w:val="NormalWeb"/>
        <w:shd w:val="clear" w:color="auto" w:fill="FFFFFF"/>
        <w:spacing w:before="0" w:beforeAutospacing="0"/>
        <w:rPr>
          <w:rFonts w:ascii="Segoe UI" w:hAnsi="Segoe UI" w:cs="Segoe UI"/>
          <w:color w:val="2D3748"/>
          <w:sz w:val="26"/>
          <w:szCs w:val="26"/>
        </w:rPr>
      </w:pPr>
      <w:r>
        <w:rPr>
          <w:rStyle w:val="Strong"/>
          <w:rFonts w:ascii="Segoe UI" w:hAnsi="Segoe UI" w:cs="Segoe UI"/>
          <w:color w:val="2D3748"/>
          <w:sz w:val="26"/>
          <w:szCs w:val="26"/>
        </w:rPr>
        <w:t>Properties file: </w:t>
      </w:r>
      <w:r>
        <w:rPr>
          <w:rFonts w:ascii="Segoe UI" w:hAnsi="Segoe UI" w:cs="Segoe UI"/>
          <w:color w:val="2D3748"/>
          <w:sz w:val="26"/>
          <w:szCs w:val="26"/>
        </w:rPr>
        <w:t>This file (</w:t>
      </w:r>
      <w:r>
        <w:rPr>
          <w:rStyle w:val="Emphasis"/>
          <w:rFonts w:ascii="Segoe UI" w:hAnsi="Segoe UI" w:cs="Segoe UI"/>
          <w:b/>
          <w:bCs/>
          <w:color w:val="2D3748"/>
          <w:sz w:val="26"/>
          <w:szCs w:val="26"/>
        </w:rPr>
        <w:t>config.properties</w:t>
      </w:r>
      <w:r>
        <w:rPr>
          <w:rFonts w:ascii="Segoe UI" w:hAnsi="Segoe UI" w:cs="Segoe UI"/>
          <w:color w:val="2D3748"/>
          <w:sz w:val="26"/>
          <w:szCs w:val="26"/>
        </w:rPr>
        <w:t>) stores the information that remains static throughout the framework such as browser-specific information, application URL, screenshots path, etc.</w:t>
      </w:r>
    </w:p>
    <w:p w:rsidR="001E3D42" w:rsidRDefault="001E3D42" w:rsidP="001E3D42">
      <w:pPr>
        <w:pStyle w:val="NormalWeb"/>
        <w:shd w:val="clear" w:color="auto" w:fill="FFFFFF"/>
        <w:spacing w:before="0" w:beforeAutospacing="0"/>
        <w:rPr>
          <w:rFonts w:ascii="Segoe UI" w:hAnsi="Segoe UI" w:cs="Segoe UI"/>
          <w:color w:val="2D3748"/>
          <w:sz w:val="26"/>
          <w:szCs w:val="26"/>
        </w:rPr>
      </w:pPr>
      <w:r>
        <w:rPr>
          <w:rStyle w:val="Strong"/>
          <w:rFonts w:ascii="Segoe UI" w:hAnsi="Segoe UI" w:cs="Segoe UI"/>
          <w:color w:val="2D3748"/>
          <w:sz w:val="26"/>
          <w:szCs w:val="26"/>
        </w:rPr>
        <w:lastRenderedPageBreak/>
        <w:t>Screenshots: </w:t>
      </w:r>
      <w:r>
        <w:rPr>
          <w:rFonts w:ascii="Segoe UI" w:hAnsi="Segoe UI" w:cs="Segoe UI"/>
          <w:color w:val="2D3748"/>
          <w:sz w:val="26"/>
          <w:szCs w:val="26"/>
        </w:rPr>
        <w:t> Screenshots will be captured and stored in a separate folder and also the screenshots of failed test cases will be added to the extent reports.</w:t>
      </w:r>
    </w:p>
    <w:p w:rsidR="001E3D42" w:rsidRDefault="001E3D42" w:rsidP="001E3D42">
      <w:pPr>
        <w:pStyle w:val="NormalWeb"/>
        <w:shd w:val="clear" w:color="auto" w:fill="FFFFFF"/>
        <w:spacing w:before="0" w:beforeAutospacing="0"/>
        <w:rPr>
          <w:rFonts w:ascii="Segoe UI" w:hAnsi="Segoe UI" w:cs="Segoe UI"/>
          <w:color w:val="2D3748"/>
          <w:sz w:val="26"/>
          <w:szCs w:val="26"/>
        </w:rPr>
      </w:pPr>
      <w:r>
        <w:rPr>
          <w:rStyle w:val="Strong"/>
          <w:rFonts w:ascii="Segoe UI" w:hAnsi="Segoe UI" w:cs="Segoe UI"/>
          <w:color w:val="2D3748"/>
          <w:sz w:val="26"/>
          <w:szCs w:val="26"/>
        </w:rPr>
        <w:t>Test Data:</w:t>
      </w:r>
      <w:r>
        <w:rPr>
          <w:rFonts w:ascii="Segoe UI" w:hAnsi="Segoe UI" w:cs="Segoe UI"/>
          <w:color w:val="2D3748"/>
          <w:sz w:val="26"/>
          <w:szCs w:val="26"/>
        </w:rPr>
        <w:t> All the historical test data will be kept in an excel sheet (</w:t>
      </w:r>
      <w:r>
        <w:rPr>
          <w:rStyle w:val="Emphasis"/>
          <w:rFonts w:ascii="Segoe UI" w:hAnsi="Segoe UI" w:cs="Segoe UI"/>
          <w:color w:val="2D3748"/>
          <w:sz w:val="26"/>
          <w:szCs w:val="26"/>
        </w:rPr>
        <w:t>controller.xlsx</w:t>
      </w:r>
      <w:r>
        <w:rPr>
          <w:rFonts w:ascii="Segoe UI" w:hAnsi="Segoe UI" w:cs="Segoe UI"/>
          <w:color w:val="2D3748"/>
          <w:sz w:val="26"/>
          <w:szCs w:val="26"/>
        </w:rPr>
        <w:t>). By using </w:t>
      </w:r>
      <w:r>
        <w:rPr>
          <w:rStyle w:val="Emphasis"/>
          <w:rFonts w:ascii="Segoe UI" w:hAnsi="Segoe UI" w:cs="Segoe UI"/>
          <w:color w:val="2D3748"/>
          <w:sz w:val="26"/>
          <w:szCs w:val="26"/>
        </w:rPr>
        <w:t>‘controller.xlsx’</w:t>
      </w:r>
      <w:r>
        <w:rPr>
          <w:rFonts w:ascii="Segoe UI" w:hAnsi="Segoe UI" w:cs="Segoe UI"/>
          <w:color w:val="2D3748"/>
          <w:sz w:val="26"/>
          <w:szCs w:val="26"/>
        </w:rPr>
        <w:t>, we pass test data and handle data-driven testing. We use </w:t>
      </w:r>
      <w:hyperlink r:id="rId10" w:history="1">
        <w:r>
          <w:rPr>
            <w:rStyle w:val="Hyperlink"/>
            <w:rFonts w:ascii="Segoe UI" w:hAnsi="Segoe UI" w:cs="Segoe UI"/>
            <w:sz w:val="26"/>
            <w:szCs w:val="26"/>
          </w:rPr>
          <w:t>Apache POI</w:t>
        </w:r>
      </w:hyperlink>
      <w:r>
        <w:rPr>
          <w:rFonts w:ascii="Segoe UI" w:hAnsi="Segoe UI" w:cs="Segoe UI"/>
          <w:color w:val="2D3748"/>
          <w:sz w:val="26"/>
          <w:szCs w:val="26"/>
        </w:rPr>
        <w:t> to handle excel sheets.</w:t>
      </w:r>
    </w:p>
    <w:p w:rsidR="001E3D42" w:rsidRDefault="001E3D42" w:rsidP="001E3D42">
      <w:pPr>
        <w:pStyle w:val="NormalWeb"/>
        <w:shd w:val="clear" w:color="auto" w:fill="FFFFFF"/>
        <w:spacing w:before="0" w:beforeAutospacing="0"/>
        <w:rPr>
          <w:rFonts w:ascii="Segoe UI" w:hAnsi="Segoe UI" w:cs="Segoe UI"/>
          <w:color w:val="2D3748"/>
          <w:sz w:val="26"/>
          <w:szCs w:val="26"/>
        </w:rPr>
      </w:pPr>
      <w:r>
        <w:rPr>
          <w:rStyle w:val="Strong"/>
          <w:rFonts w:ascii="Segoe UI" w:hAnsi="Segoe UI" w:cs="Segoe UI"/>
          <w:color w:val="2D3748"/>
          <w:sz w:val="26"/>
          <w:szCs w:val="26"/>
        </w:rPr>
        <w:t>Maven:</w:t>
      </w:r>
      <w:r>
        <w:rPr>
          <w:rFonts w:ascii="Segoe UI" w:hAnsi="Segoe UI" w:cs="Segoe UI"/>
          <w:color w:val="2D3748"/>
          <w:sz w:val="26"/>
          <w:szCs w:val="26"/>
        </w:rPr>
        <w:t> Using Maven for build, execution, and dependency purpose. Integrating the TestNG dependency in the POM.xml file and running this POM.xml file using Jenkins.</w:t>
      </w:r>
    </w:p>
    <w:p w:rsidR="00305D6D" w:rsidRDefault="00305D6D" w:rsidP="00305D6D">
      <w:pPr>
        <w:pStyle w:val="NormalWeb"/>
        <w:shd w:val="clear" w:color="auto" w:fill="FFFFFF"/>
        <w:spacing w:before="0" w:beforeAutospacing="0"/>
        <w:rPr>
          <w:rFonts w:ascii="Segoe UI" w:hAnsi="Segoe UI" w:cs="Segoe UI"/>
          <w:color w:val="2D3748"/>
          <w:sz w:val="26"/>
          <w:szCs w:val="26"/>
        </w:rPr>
      </w:pPr>
      <w:r>
        <w:rPr>
          <w:rStyle w:val="Strong"/>
          <w:rFonts w:ascii="Segoe UI" w:hAnsi="Segoe UI" w:cs="Segoe UI"/>
          <w:color w:val="2D3748"/>
          <w:sz w:val="26"/>
          <w:szCs w:val="26"/>
        </w:rPr>
        <w:t>Version Control Tool:</w:t>
      </w:r>
      <w:r>
        <w:rPr>
          <w:rFonts w:ascii="Segoe UI" w:hAnsi="Segoe UI" w:cs="Segoe UI"/>
          <w:color w:val="2D3748"/>
          <w:sz w:val="26"/>
          <w:szCs w:val="26"/>
        </w:rPr>
        <w:t> We use Git as a repository to store our test scripts.</w:t>
      </w:r>
    </w:p>
    <w:p w:rsidR="00305D6D" w:rsidRDefault="00305D6D" w:rsidP="00305D6D">
      <w:pPr>
        <w:pStyle w:val="NormalWeb"/>
        <w:shd w:val="clear" w:color="auto" w:fill="FFFFFF"/>
        <w:spacing w:before="0" w:beforeAutospacing="0"/>
        <w:rPr>
          <w:rFonts w:ascii="Segoe UI" w:hAnsi="Segoe UI" w:cs="Segoe UI"/>
          <w:color w:val="2D3748"/>
          <w:sz w:val="26"/>
          <w:szCs w:val="26"/>
        </w:rPr>
      </w:pPr>
      <w:r>
        <w:rPr>
          <w:rStyle w:val="Strong"/>
          <w:rFonts w:ascii="Segoe UI" w:hAnsi="Segoe UI" w:cs="Segoe UI"/>
          <w:color w:val="2D3748"/>
          <w:sz w:val="26"/>
          <w:szCs w:val="26"/>
        </w:rPr>
        <w:t>Extent Reports:</w:t>
      </w:r>
      <w:r>
        <w:rPr>
          <w:rFonts w:ascii="Segoe UI" w:hAnsi="Segoe UI" w:cs="Segoe UI"/>
          <w:color w:val="2D3748"/>
          <w:sz w:val="26"/>
          <w:szCs w:val="26"/>
        </w:rPr>
        <w:t> For the reporting purpose, we are using Extent Reports. It generates beautiful HTML reports. We use the extent reports for maintaining logs and also to include the screenshots of failed test cases in the Extent Report.</w:t>
      </w:r>
    </w:p>
    <w:p w:rsidR="003635F5" w:rsidRPr="00777A33" w:rsidRDefault="00305D6D" w:rsidP="00777A33">
      <w:pPr>
        <w:pStyle w:val="NormalWeb"/>
        <w:shd w:val="clear" w:color="auto" w:fill="FFFFFF"/>
        <w:spacing w:before="0" w:beforeAutospacing="0"/>
        <w:rPr>
          <w:rFonts w:ascii="Segoe UI" w:hAnsi="Segoe UI" w:cs="Segoe UI"/>
          <w:color w:val="2D3748"/>
          <w:sz w:val="26"/>
          <w:szCs w:val="26"/>
        </w:rPr>
      </w:pPr>
      <w:r>
        <w:rPr>
          <w:rStyle w:val="Strong"/>
          <w:rFonts w:ascii="Segoe UI" w:hAnsi="Segoe UI" w:cs="Segoe UI"/>
          <w:color w:val="2D3748"/>
          <w:sz w:val="26"/>
          <w:szCs w:val="26"/>
        </w:rPr>
        <w:t>Jenkins:</w:t>
      </w:r>
      <w:r>
        <w:rPr>
          <w:rFonts w:ascii="Segoe UI" w:hAnsi="Segoe UI" w:cs="Segoe UI"/>
          <w:color w:val="2D3748"/>
          <w:sz w:val="26"/>
          <w:szCs w:val="26"/>
        </w:rPr>
        <w:t> By using Jenkins CI (Continuous Integration) Tool, we execute test cases on a daily basis and also for nightly execution based on the schedule. Test Results will be sent to the peers using Jenkins.</w:t>
      </w:r>
    </w:p>
    <w:p w:rsidR="002303D3" w:rsidRPr="002303D3" w:rsidRDefault="002303D3" w:rsidP="002303D3">
      <w:pPr>
        <w:shd w:val="clear" w:color="auto" w:fill="FFFFFF"/>
        <w:spacing w:before="360" w:after="120" w:line="240" w:lineRule="auto"/>
        <w:outlineLvl w:val="2"/>
        <w:rPr>
          <w:rFonts w:ascii="Segoe UI" w:eastAsia="Times New Roman" w:hAnsi="Segoe UI" w:cs="Segoe UI"/>
          <w:color w:val="FF8D00"/>
          <w:sz w:val="36"/>
          <w:szCs w:val="36"/>
        </w:rPr>
      </w:pPr>
    </w:p>
    <w:p w:rsidR="003635F5" w:rsidRDefault="00427C0D" w:rsidP="003635F5">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JAVA</w:t>
      </w:r>
    </w:p>
    <w:p w:rsidR="00427C0D" w:rsidRDefault="00427C0D" w:rsidP="003635F5">
      <w:pPr>
        <w:pStyle w:val="NormalWeb"/>
        <w:shd w:val="clear" w:color="auto" w:fill="FFFFFF"/>
        <w:spacing w:before="0" w:beforeAutospacing="0"/>
        <w:rPr>
          <w:rFonts w:ascii="Segoe UI" w:hAnsi="Segoe UI" w:cs="Segoe UI"/>
          <w:color w:val="2D3748"/>
          <w:sz w:val="26"/>
          <w:szCs w:val="26"/>
        </w:rPr>
      </w:pPr>
    </w:p>
    <w:p w:rsidR="00427C0D" w:rsidRDefault="00427C0D" w:rsidP="003635F5">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Oops concept</w:t>
      </w:r>
    </w:p>
    <w:p w:rsidR="00427C0D" w:rsidRDefault="00427C0D" w:rsidP="00427C0D">
      <w:pPr>
        <w:pStyle w:val="Heading3"/>
        <w:shd w:val="clear" w:color="auto" w:fill="FFFFFF"/>
        <w:spacing w:before="360" w:beforeAutospacing="0" w:after="120" w:afterAutospacing="0"/>
        <w:rPr>
          <w:rFonts w:ascii="Segoe UI" w:hAnsi="Segoe UI" w:cs="Segoe UI"/>
          <w:b w:val="0"/>
          <w:bCs w:val="0"/>
          <w:color w:val="FF8D00"/>
          <w:sz w:val="36"/>
          <w:szCs w:val="36"/>
        </w:rPr>
      </w:pPr>
      <w:r>
        <w:rPr>
          <w:rStyle w:val="Strong"/>
          <w:rFonts w:ascii="Segoe UI" w:hAnsi="Segoe UI" w:cs="Segoe UI"/>
          <w:b/>
          <w:bCs/>
          <w:color w:val="FF8D00"/>
          <w:sz w:val="36"/>
          <w:szCs w:val="36"/>
        </w:rPr>
        <w:t>. ABSTRACTION</w:t>
      </w:r>
    </w:p>
    <w:p w:rsidR="00427C0D" w:rsidRDefault="00427C0D" w:rsidP="00427C0D">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Abstraction is the methodology of hiding the implementation of internal details and showing the functionality to the users.</w:t>
      </w:r>
    </w:p>
    <w:p w:rsidR="00427C0D" w:rsidRDefault="00427C0D" w:rsidP="00427C0D">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Let’s see an example of data abstraction in Selenium Automation Framework.</w:t>
      </w:r>
    </w:p>
    <w:p w:rsidR="00427C0D" w:rsidRDefault="00427C0D" w:rsidP="00427C0D">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 xml:space="preserve">In Page Object Model design pattern, we write locators (such as id, name, xpath etc.,) and the methods in a Page Class. We utilize these locators in tests but we </w:t>
      </w:r>
      <w:r>
        <w:rPr>
          <w:rFonts w:ascii="Segoe UI" w:hAnsi="Segoe UI" w:cs="Segoe UI"/>
          <w:color w:val="2D3748"/>
          <w:sz w:val="26"/>
          <w:szCs w:val="26"/>
        </w:rPr>
        <w:lastRenderedPageBreak/>
        <w:t>can’t see the implementation of the methods. Literally we hide the implementations of the locators from the tests.</w:t>
      </w:r>
    </w:p>
    <w:p w:rsidR="00427C0D" w:rsidRDefault="00427C0D" w:rsidP="00427C0D">
      <w:pPr>
        <w:pStyle w:val="Heading3"/>
        <w:shd w:val="clear" w:color="auto" w:fill="FFFFFF"/>
        <w:spacing w:before="360" w:beforeAutospacing="0" w:after="120" w:afterAutospacing="0"/>
        <w:rPr>
          <w:rFonts w:ascii="Segoe UI" w:hAnsi="Segoe UI" w:cs="Segoe UI"/>
          <w:b w:val="0"/>
          <w:bCs w:val="0"/>
          <w:color w:val="FF8D00"/>
          <w:sz w:val="36"/>
          <w:szCs w:val="36"/>
        </w:rPr>
      </w:pPr>
      <w:r>
        <w:rPr>
          <w:rStyle w:val="Strong"/>
          <w:rFonts w:ascii="Segoe UI" w:hAnsi="Segoe UI" w:cs="Segoe UI"/>
          <w:b/>
          <w:bCs/>
          <w:color w:val="FF8D00"/>
          <w:sz w:val="36"/>
          <w:szCs w:val="36"/>
        </w:rPr>
        <w:t>. INTERFACE</w:t>
      </w:r>
    </w:p>
    <w:p w:rsidR="00427C0D" w:rsidRDefault="00427C0D" w:rsidP="00427C0D">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Basic statement we all know in Selenium is </w:t>
      </w:r>
      <w:r>
        <w:rPr>
          <w:rStyle w:val="Strong"/>
          <w:rFonts w:ascii="Segoe UI" w:hAnsi="Segoe UI" w:cs="Segoe UI"/>
          <w:color w:val="2D3748"/>
          <w:sz w:val="26"/>
          <w:szCs w:val="26"/>
        </w:rPr>
        <w:t>WebDriver driver = new FirefoxDriver();</w:t>
      </w:r>
    </w:p>
    <w:p w:rsidR="00427C0D" w:rsidRDefault="00427C0D" w:rsidP="00427C0D">
      <w:pPr>
        <w:pStyle w:val="NormalWeb"/>
        <w:shd w:val="clear" w:color="auto" w:fill="FFFFFF"/>
        <w:spacing w:before="0" w:beforeAutospacing="0" w:after="0" w:afterAutospacing="0"/>
        <w:rPr>
          <w:rFonts w:ascii="Segoe UI" w:hAnsi="Segoe UI" w:cs="Segoe UI"/>
          <w:b/>
          <w:bCs/>
          <w:i/>
          <w:iCs/>
          <w:color w:val="000000"/>
          <w:sz w:val="27"/>
          <w:szCs w:val="27"/>
        </w:rPr>
      </w:pPr>
      <w:r>
        <w:rPr>
          <w:rFonts w:ascii="Segoe UI" w:hAnsi="Segoe UI" w:cs="Segoe UI"/>
          <w:b/>
          <w:bCs/>
          <w:i/>
          <w:iCs/>
          <w:color w:val="000000"/>
          <w:sz w:val="27"/>
          <w:szCs w:val="27"/>
        </w:rPr>
        <w:t>Detailed explanation on why we write </w:t>
      </w:r>
      <w:hyperlink r:id="rId11" w:history="1">
        <w:r>
          <w:rPr>
            <w:rStyle w:val="Hyperlink"/>
            <w:rFonts w:ascii="Segoe UI" w:hAnsi="Segoe UI" w:cs="Segoe UI"/>
            <w:b/>
            <w:bCs/>
            <w:i/>
            <w:iCs/>
            <w:sz w:val="27"/>
            <w:szCs w:val="27"/>
          </w:rPr>
          <w:t>WebDriver driver = new FirefoxDriver();</w:t>
        </w:r>
      </w:hyperlink>
      <w:r>
        <w:rPr>
          <w:rFonts w:ascii="Segoe UI" w:hAnsi="Segoe UI" w:cs="Segoe UI"/>
          <w:b/>
          <w:bCs/>
          <w:i/>
          <w:iCs/>
          <w:color w:val="000000"/>
          <w:sz w:val="27"/>
          <w:szCs w:val="27"/>
        </w:rPr>
        <w:t> in Selenium.</w:t>
      </w:r>
    </w:p>
    <w:p w:rsidR="00427C0D" w:rsidRDefault="00427C0D" w:rsidP="00427C0D">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WebDriver itself is an Interface. So based on the above statement </w:t>
      </w:r>
      <w:r>
        <w:rPr>
          <w:rStyle w:val="Strong"/>
          <w:rFonts w:ascii="Segoe UI" w:hAnsi="Segoe UI" w:cs="Segoe UI"/>
          <w:color w:val="2D3748"/>
          <w:sz w:val="26"/>
          <w:szCs w:val="26"/>
        </w:rPr>
        <w:t>WebDriver driver = new FirefoxDriver();</w:t>
      </w:r>
      <w:r>
        <w:rPr>
          <w:rFonts w:ascii="Segoe UI" w:hAnsi="Segoe UI" w:cs="Segoe UI"/>
          <w:color w:val="2D3748"/>
          <w:sz w:val="26"/>
          <w:szCs w:val="26"/>
        </w:rPr>
        <w:t> we are initializing Firefox browser using Selenium WebDriver. It means we are creating a </w:t>
      </w:r>
      <w:r>
        <w:rPr>
          <w:rStyle w:val="Emphasis"/>
          <w:rFonts w:ascii="Segoe UI" w:hAnsi="Segoe UI" w:cs="Segoe UI"/>
          <w:color w:val="2D3748"/>
          <w:sz w:val="26"/>
          <w:szCs w:val="26"/>
        </w:rPr>
        <w:t>reference variable (driver)</w:t>
      </w:r>
      <w:r>
        <w:rPr>
          <w:rFonts w:ascii="Segoe UI" w:hAnsi="Segoe UI" w:cs="Segoe UI"/>
          <w:color w:val="2D3748"/>
          <w:sz w:val="26"/>
          <w:szCs w:val="26"/>
        </w:rPr>
        <w:t> of the </w:t>
      </w:r>
      <w:r>
        <w:rPr>
          <w:rStyle w:val="Emphasis"/>
          <w:rFonts w:ascii="Segoe UI" w:hAnsi="Segoe UI" w:cs="Segoe UI"/>
          <w:color w:val="2D3748"/>
          <w:sz w:val="26"/>
          <w:szCs w:val="26"/>
        </w:rPr>
        <w:t>interface (WebDriver)</w:t>
      </w:r>
      <w:r>
        <w:rPr>
          <w:rFonts w:ascii="Segoe UI" w:hAnsi="Segoe UI" w:cs="Segoe UI"/>
          <w:color w:val="2D3748"/>
          <w:sz w:val="26"/>
          <w:szCs w:val="26"/>
        </w:rPr>
        <w:t> and creating an </w:t>
      </w:r>
      <w:r>
        <w:rPr>
          <w:rStyle w:val="Emphasis"/>
          <w:rFonts w:ascii="Segoe UI" w:hAnsi="Segoe UI" w:cs="Segoe UI"/>
          <w:color w:val="2D3748"/>
          <w:sz w:val="26"/>
          <w:szCs w:val="26"/>
        </w:rPr>
        <w:t>Object</w:t>
      </w:r>
      <w:r>
        <w:rPr>
          <w:rFonts w:ascii="Segoe UI" w:hAnsi="Segoe UI" w:cs="Segoe UI"/>
          <w:color w:val="2D3748"/>
          <w:sz w:val="26"/>
          <w:szCs w:val="26"/>
        </w:rPr>
        <w:t>. Here </w:t>
      </w:r>
      <w:r>
        <w:rPr>
          <w:rStyle w:val="Emphasis"/>
          <w:rFonts w:ascii="Segoe UI" w:hAnsi="Segoe UI" w:cs="Segoe UI"/>
          <w:color w:val="2D3748"/>
          <w:sz w:val="26"/>
          <w:szCs w:val="26"/>
        </w:rPr>
        <w:t>WebDriver</w:t>
      </w:r>
      <w:r>
        <w:rPr>
          <w:rFonts w:ascii="Segoe UI" w:hAnsi="Segoe UI" w:cs="Segoe UI"/>
          <w:color w:val="2D3748"/>
          <w:sz w:val="26"/>
          <w:szCs w:val="26"/>
        </w:rPr>
        <w:t> is an </w:t>
      </w:r>
      <w:r>
        <w:rPr>
          <w:rStyle w:val="Emphasis"/>
          <w:rFonts w:ascii="Segoe UI" w:hAnsi="Segoe UI" w:cs="Segoe UI"/>
          <w:color w:val="2D3748"/>
          <w:sz w:val="26"/>
          <w:szCs w:val="26"/>
        </w:rPr>
        <w:t>Interface</w:t>
      </w:r>
      <w:r>
        <w:rPr>
          <w:rFonts w:ascii="Segoe UI" w:hAnsi="Segoe UI" w:cs="Segoe UI"/>
          <w:color w:val="2D3748"/>
          <w:sz w:val="26"/>
          <w:szCs w:val="26"/>
        </w:rPr>
        <w:t> as mentioned earlier and </w:t>
      </w:r>
      <w:r>
        <w:rPr>
          <w:rStyle w:val="Emphasis"/>
          <w:rFonts w:ascii="Segoe UI" w:hAnsi="Segoe UI" w:cs="Segoe UI"/>
          <w:color w:val="2D3748"/>
          <w:sz w:val="26"/>
          <w:szCs w:val="26"/>
        </w:rPr>
        <w:t>FirefoxDriver</w:t>
      </w:r>
      <w:r>
        <w:rPr>
          <w:rFonts w:ascii="Segoe UI" w:hAnsi="Segoe UI" w:cs="Segoe UI"/>
          <w:color w:val="2D3748"/>
          <w:sz w:val="26"/>
          <w:szCs w:val="26"/>
        </w:rPr>
        <w:t> is a </w:t>
      </w:r>
      <w:r>
        <w:rPr>
          <w:rStyle w:val="Emphasis"/>
          <w:rFonts w:ascii="Segoe UI" w:hAnsi="Segoe UI" w:cs="Segoe UI"/>
          <w:color w:val="2D3748"/>
          <w:sz w:val="26"/>
          <w:szCs w:val="26"/>
        </w:rPr>
        <w:t>class</w:t>
      </w:r>
      <w:r>
        <w:rPr>
          <w:rFonts w:ascii="Segoe UI" w:hAnsi="Segoe UI" w:cs="Segoe UI"/>
          <w:color w:val="2D3748"/>
          <w:sz w:val="26"/>
          <w:szCs w:val="26"/>
        </w:rPr>
        <w:t>.</w:t>
      </w:r>
    </w:p>
    <w:p w:rsidR="00427C0D" w:rsidRDefault="00427C0D" w:rsidP="00427C0D">
      <w:pPr>
        <w:pStyle w:val="NormalWeb"/>
        <w:shd w:val="clear" w:color="auto" w:fill="FFFFFF"/>
        <w:spacing w:before="0" w:beforeAutospacing="0"/>
        <w:rPr>
          <w:rFonts w:ascii="Segoe UI" w:hAnsi="Segoe UI" w:cs="Segoe UI"/>
          <w:color w:val="2D3748"/>
          <w:sz w:val="26"/>
          <w:szCs w:val="26"/>
        </w:rPr>
      </w:pPr>
    </w:p>
    <w:p w:rsidR="00427C0D" w:rsidRDefault="00427C0D" w:rsidP="00427C0D">
      <w:pPr>
        <w:pStyle w:val="Heading3"/>
        <w:shd w:val="clear" w:color="auto" w:fill="FFFFFF"/>
        <w:spacing w:before="360" w:beforeAutospacing="0" w:after="120" w:afterAutospacing="0"/>
        <w:rPr>
          <w:rFonts w:ascii="Segoe UI" w:hAnsi="Segoe UI" w:cs="Segoe UI"/>
          <w:b w:val="0"/>
          <w:bCs w:val="0"/>
          <w:color w:val="FF8D00"/>
          <w:sz w:val="36"/>
          <w:szCs w:val="36"/>
        </w:rPr>
      </w:pPr>
      <w:r>
        <w:rPr>
          <w:rStyle w:val="Strong"/>
          <w:rFonts w:ascii="Segoe UI" w:hAnsi="Segoe UI" w:cs="Segoe UI"/>
          <w:b/>
          <w:bCs/>
          <w:color w:val="FF8D00"/>
          <w:sz w:val="36"/>
          <w:szCs w:val="36"/>
        </w:rPr>
        <w:t>iNHERITANCE</w:t>
      </w:r>
    </w:p>
    <w:p w:rsidR="00427C0D" w:rsidRDefault="00427C0D" w:rsidP="00427C0D">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The mechanism in Java by which one class acquires the properties (instance variables) and functionalities of another class is known as Inheritance.</w:t>
      </w:r>
    </w:p>
    <w:p w:rsidR="00427C0D" w:rsidRDefault="00427C0D" w:rsidP="00427C0D">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We create a Base Class in the Automation Framework to initialize WebDriver interface, WebDriver waits, Property files, Excels, etc., in the Base Class.</w:t>
      </w:r>
    </w:p>
    <w:p w:rsidR="00427C0D" w:rsidRDefault="00777A33" w:rsidP="00427C0D">
      <w:pPr>
        <w:pStyle w:val="Heading3"/>
        <w:shd w:val="clear" w:color="auto" w:fill="FFFFFF"/>
        <w:spacing w:before="360" w:beforeAutospacing="0" w:after="120" w:afterAutospacing="0"/>
        <w:rPr>
          <w:rFonts w:ascii="Segoe UI" w:hAnsi="Segoe UI" w:cs="Segoe UI"/>
          <w:b w:val="0"/>
          <w:bCs w:val="0"/>
          <w:color w:val="FF8D00"/>
          <w:sz w:val="36"/>
          <w:szCs w:val="36"/>
        </w:rPr>
      </w:pPr>
      <w:r>
        <w:rPr>
          <w:rStyle w:val="Strong"/>
          <w:rFonts w:ascii="Segoe UI" w:hAnsi="Segoe UI" w:cs="Segoe UI"/>
          <w:b/>
          <w:bCs/>
          <w:color w:val="FF8D00"/>
          <w:sz w:val="36"/>
          <w:szCs w:val="36"/>
        </w:rPr>
        <w:t>p</w:t>
      </w:r>
      <w:r w:rsidR="00427C0D">
        <w:rPr>
          <w:rStyle w:val="Strong"/>
          <w:rFonts w:ascii="Segoe UI" w:hAnsi="Segoe UI" w:cs="Segoe UI"/>
          <w:b/>
          <w:bCs/>
          <w:color w:val="FF8D00"/>
          <w:sz w:val="36"/>
          <w:szCs w:val="36"/>
        </w:rPr>
        <w:t>OLYMORPHISM</w:t>
      </w:r>
    </w:p>
    <w:p w:rsidR="00427C0D" w:rsidRDefault="00427C0D" w:rsidP="00427C0D">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Polymorphism allows us to perform a task in multiple ways.</w:t>
      </w:r>
    </w:p>
    <w:p w:rsidR="00427C0D" w:rsidRDefault="00427C0D" w:rsidP="00427C0D">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Combination of overloading and overriding is known as Polymorphism. We will see both overloading and overriding below.</w:t>
      </w:r>
    </w:p>
    <w:p w:rsidR="00427C0D" w:rsidRDefault="00427C0D" w:rsidP="00427C0D">
      <w:pPr>
        <w:pStyle w:val="NormalWeb"/>
        <w:shd w:val="clear" w:color="auto" w:fill="FFFFFF"/>
        <w:spacing w:before="0" w:beforeAutospacing="0"/>
        <w:rPr>
          <w:rFonts w:ascii="Segoe UI" w:hAnsi="Segoe UI" w:cs="Segoe UI"/>
          <w:color w:val="2D3748"/>
          <w:sz w:val="26"/>
          <w:szCs w:val="26"/>
        </w:rPr>
      </w:pPr>
    </w:p>
    <w:p w:rsidR="00427C0D" w:rsidRDefault="00427C0D" w:rsidP="00427C0D">
      <w:pPr>
        <w:pStyle w:val="Heading4"/>
        <w:shd w:val="clear" w:color="auto" w:fill="FFFFFF"/>
        <w:spacing w:before="360" w:after="120"/>
        <w:rPr>
          <w:rFonts w:ascii="Segoe UI" w:hAnsi="Segoe UI" w:cs="Segoe UI"/>
          <w:b w:val="0"/>
          <w:bCs w:val="0"/>
          <w:color w:val="FF8D00"/>
          <w:sz w:val="33"/>
          <w:szCs w:val="33"/>
        </w:rPr>
      </w:pPr>
      <w:r>
        <w:rPr>
          <w:rStyle w:val="Strong"/>
          <w:rFonts w:ascii="Segoe UI" w:hAnsi="Segoe UI" w:cs="Segoe UI"/>
          <w:b/>
          <w:bCs/>
          <w:color w:val="FF8D00"/>
          <w:sz w:val="33"/>
          <w:szCs w:val="33"/>
        </w:rPr>
        <w:lastRenderedPageBreak/>
        <w:t>#1. METHOD OVERLOADING</w:t>
      </w:r>
    </w:p>
    <w:p w:rsidR="00427C0D" w:rsidRDefault="00427C0D" w:rsidP="00427C0D">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We use </w:t>
      </w:r>
      <w:r>
        <w:rPr>
          <w:rStyle w:val="Strong"/>
          <w:rFonts w:ascii="Segoe UI" w:hAnsi="Segoe UI" w:cs="Segoe UI"/>
          <w:color w:val="2D3748"/>
          <w:sz w:val="26"/>
          <w:szCs w:val="26"/>
        </w:rPr>
        <w:t>Implicit wait</w:t>
      </w:r>
      <w:r>
        <w:rPr>
          <w:rFonts w:ascii="Segoe UI" w:hAnsi="Segoe UI" w:cs="Segoe UI"/>
          <w:color w:val="2D3748"/>
          <w:sz w:val="26"/>
          <w:szCs w:val="26"/>
        </w:rPr>
        <w:t> in Selenium. Implicit wait is an example of overloading. In Implicit wait we use different time stamps such as SECONDS, MINUTES, HOURS etc.,</w:t>
      </w:r>
    </w:p>
    <w:p w:rsidR="00427C0D" w:rsidRDefault="00427C0D" w:rsidP="00427C0D">
      <w:pPr>
        <w:pStyle w:val="NormalWeb"/>
        <w:shd w:val="clear" w:color="auto" w:fill="FFFFFF"/>
        <w:spacing w:before="0" w:beforeAutospacing="0"/>
        <w:rPr>
          <w:rFonts w:ascii="Segoe UI" w:hAnsi="Segoe UI" w:cs="Segoe UI"/>
          <w:color w:val="2D3748"/>
          <w:sz w:val="26"/>
          <w:szCs w:val="26"/>
        </w:rPr>
      </w:pPr>
      <w:r>
        <w:rPr>
          <w:rStyle w:val="Strong"/>
          <w:rFonts w:ascii="Segoe UI" w:hAnsi="Segoe UI" w:cs="Segoe UI"/>
          <w:color w:val="2D3748"/>
          <w:sz w:val="26"/>
          <w:szCs w:val="26"/>
        </w:rPr>
        <w:t>Action class</w:t>
      </w:r>
      <w:r>
        <w:rPr>
          <w:rFonts w:ascii="Segoe UI" w:hAnsi="Segoe UI" w:cs="Segoe UI"/>
          <w:color w:val="2D3748"/>
          <w:sz w:val="26"/>
          <w:szCs w:val="26"/>
        </w:rPr>
        <w:t> in TestNG is also an example of overloading.</w:t>
      </w:r>
    </w:p>
    <w:p w:rsidR="00427C0D" w:rsidRDefault="00427C0D" w:rsidP="00427C0D">
      <w:pPr>
        <w:pStyle w:val="NormalWeb"/>
        <w:shd w:val="clear" w:color="auto" w:fill="FFFFFF"/>
        <w:spacing w:before="0" w:beforeAutospacing="0"/>
        <w:rPr>
          <w:rFonts w:ascii="Segoe UI" w:hAnsi="Segoe UI" w:cs="Segoe UI"/>
          <w:color w:val="2D3748"/>
          <w:sz w:val="26"/>
          <w:szCs w:val="26"/>
        </w:rPr>
      </w:pPr>
      <w:r>
        <w:rPr>
          <w:rStyle w:val="Strong"/>
          <w:rFonts w:ascii="Segoe UI" w:hAnsi="Segoe UI" w:cs="Segoe UI"/>
          <w:color w:val="2D3748"/>
          <w:sz w:val="26"/>
          <w:szCs w:val="26"/>
        </w:rPr>
        <w:t>Assert class</w:t>
      </w:r>
      <w:r>
        <w:rPr>
          <w:rFonts w:ascii="Segoe UI" w:hAnsi="Segoe UI" w:cs="Segoe UI"/>
          <w:color w:val="2D3748"/>
          <w:sz w:val="26"/>
          <w:szCs w:val="26"/>
        </w:rPr>
        <w:t> in TestNG is also an example of overloading.</w:t>
      </w:r>
    </w:p>
    <w:p w:rsidR="00427C0D" w:rsidRDefault="00427C0D" w:rsidP="00427C0D">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A class having multiple methods with same name but different parameters is called Method Overloading</w:t>
      </w:r>
    </w:p>
    <w:p w:rsidR="00427C0D" w:rsidRDefault="00427C0D" w:rsidP="00427C0D">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Learn more on </w:t>
      </w:r>
      <w:hyperlink r:id="rId12" w:history="1">
        <w:r>
          <w:rPr>
            <w:rStyle w:val="Hyperlink"/>
            <w:rFonts w:ascii="Segoe UI" w:hAnsi="Segoe UI" w:cs="Segoe UI"/>
            <w:sz w:val="26"/>
            <w:szCs w:val="26"/>
          </w:rPr>
          <w:t>Overloading here</w:t>
        </w:r>
      </w:hyperlink>
      <w:r>
        <w:rPr>
          <w:rFonts w:ascii="Segoe UI" w:hAnsi="Segoe UI" w:cs="Segoe UI"/>
          <w:color w:val="2D3748"/>
          <w:sz w:val="26"/>
          <w:szCs w:val="26"/>
        </w:rPr>
        <w:t>.</w:t>
      </w:r>
    </w:p>
    <w:p w:rsidR="00427C0D" w:rsidRDefault="00427C0D" w:rsidP="00427C0D">
      <w:pPr>
        <w:pStyle w:val="Heading4"/>
        <w:shd w:val="clear" w:color="auto" w:fill="FFFFFF"/>
        <w:spacing w:before="360" w:after="120"/>
        <w:rPr>
          <w:rFonts w:ascii="Segoe UI" w:hAnsi="Segoe UI" w:cs="Segoe UI"/>
          <w:b w:val="0"/>
          <w:bCs w:val="0"/>
          <w:color w:val="FF8D00"/>
          <w:sz w:val="33"/>
          <w:szCs w:val="33"/>
        </w:rPr>
      </w:pPr>
      <w:r>
        <w:rPr>
          <w:rStyle w:val="Strong"/>
          <w:rFonts w:ascii="Segoe UI" w:hAnsi="Segoe UI" w:cs="Segoe UI"/>
          <w:b/>
          <w:bCs/>
          <w:color w:val="FF8D00"/>
          <w:sz w:val="33"/>
          <w:szCs w:val="33"/>
        </w:rPr>
        <w:t>#2. METHOD OVERRIDING</w:t>
      </w:r>
    </w:p>
    <w:p w:rsidR="00427C0D" w:rsidRDefault="00427C0D" w:rsidP="00427C0D">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We use a method which was already implemented in another class by changing its parameters. To understand this you need to understand Overriding in Java.</w:t>
      </w:r>
    </w:p>
    <w:p w:rsidR="00427C0D" w:rsidRDefault="00427C0D" w:rsidP="00427C0D">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Declaring a method in child class which is already present in the parent class is called Method Overriding. Examples are </w:t>
      </w:r>
      <w:r>
        <w:rPr>
          <w:rStyle w:val="Strong"/>
          <w:rFonts w:ascii="Segoe UI" w:hAnsi="Segoe UI" w:cs="Segoe UI"/>
          <w:color w:val="2D3748"/>
          <w:sz w:val="26"/>
          <w:szCs w:val="26"/>
        </w:rPr>
        <w:t>get </w:t>
      </w:r>
      <w:r>
        <w:rPr>
          <w:rFonts w:ascii="Segoe UI" w:hAnsi="Segoe UI" w:cs="Segoe UI"/>
          <w:color w:val="2D3748"/>
          <w:sz w:val="26"/>
          <w:szCs w:val="26"/>
        </w:rPr>
        <w:t>and </w:t>
      </w:r>
      <w:r>
        <w:rPr>
          <w:rStyle w:val="Strong"/>
          <w:rFonts w:ascii="Segoe UI" w:hAnsi="Segoe UI" w:cs="Segoe UI"/>
          <w:color w:val="2D3748"/>
          <w:sz w:val="26"/>
          <w:szCs w:val="26"/>
        </w:rPr>
        <w:t>navigate</w:t>
      </w:r>
      <w:r>
        <w:rPr>
          <w:rFonts w:ascii="Segoe UI" w:hAnsi="Segoe UI" w:cs="Segoe UI"/>
          <w:color w:val="2D3748"/>
          <w:sz w:val="26"/>
          <w:szCs w:val="26"/>
        </w:rPr>
        <w:t> methods of different drivers in Selenium .</w:t>
      </w:r>
    </w:p>
    <w:p w:rsidR="00427C0D" w:rsidRDefault="00427C0D" w:rsidP="00427C0D">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Learn more on </w:t>
      </w:r>
      <w:hyperlink r:id="rId13" w:history="1">
        <w:r>
          <w:rPr>
            <w:rStyle w:val="Hyperlink"/>
            <w:rFonts w:ascii="Segoe UI" w:hAnsi="Segoe UI" w:cs="Segoe UI"/>
            <w:sz w:val="26"/>
            <w:szCs w:val="26"/>
          </w:rPr>
          <w:t>Overriding with examples here</w:t>
        </w:r>
      </w:hyperlink>
    </w:p>
    <w:p w:rsidR="00427C0D" w:rsidRDefault="00427C0D" w:rsidP="00427C0D">
      <w:pPr>
        <w:pStyle w:val="Heading3"/>
        <w:shd w:val="clear" w:color="auto" w:fill="FFFFFF"/>
        <w:spacing w:before="360" w:beforeAutospacing="0" w:after="120" w:afterAutospacing="0"/>
        <w:rPr>
          <w:rFonts w:ascii="Segoe UI" w:hAnsi="Segoe UI" w:cs="Segoe UI"/>
          <w:b w:val="0"/>
          <w:bCs w:val="0"/>
          <w:color w:val="FF8D00"/>
          <w:sz w:val="36"/>
          <w:szCs w:val="36"/>
        </w:rPr>
      </w:pPr>
      <w:r>
        <w:rPr>
          <w:rStyle w:val="Strong"/>
          <w:rFonts w:ascii="Segoe UI" w:hAnsi="Segoe UI" w:cs="Segoe UI"/>
          <w:b/>
          <w:bCs/>
          <w:color w:val="FF8D00"/>
          <w:sz w:val="36"/>
          <w:szCs w:val="36"/>
        </w:rPr>
        <w:t>#5. ENCAPSULATION</w:t>
      </w:r>
    </w:p>
    <w:p w:rsidR="00427C0D" w:rsidRDefault="00427C0D" w:rsidP="00427C0D">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All the classes in a framework are an example of Encapsulation. In </w:t>
      </w:r>
      <w:hyperlink r:id="rId14" w:history="1">
        <w:r>
          <w:rPr>
            <w:rStyle w:val="Hyperlink"/>
            <w:rFonts w:ascii="Segoe UI" w:hAnsi="Segoe UI" w:cs="Segoe UI"/>
            <w:sz w:val="26"/>
            <w:szCs w:val="26"/>
          </w:rPr>
          <w:t>POM classes</w:t>
        </w:r>
      </w:hyperlink>
      <w:r>
        <w:rPr>
          <w:rFonts w:ascii="Segoe UI" w:hAnsi="Segoe UI" w:cs="Segoe UI"/>
          <w:color w:val="2D3748"/>
          <w:sz w:val="26"/>
          <w:szCs w:val="26"/>
        </w:rPr>
        <w:t>, we declare the data members using </w:t>
      </w:r>
      <w:r>
        <w:rPr>
          <w:rStyle w:val="Strong"/>
          <w:rFonts w:ascii="Segoe UI" w:hAnsi="Segoe UI" w:cs="Segoe UI"/>
          <w:color w:val="2D3748"/>
          <w:sz w:val="26"/>
          <w:szCs w:val="26"/>
        </w:rPr>
        <w:t>@FindBy</w:t>
      </w:r>
      <w:r>
        <w:rPr>
          <w:rFonts w:ascii="Segoe UI" w:hAnsi="Segoe UI" w:cs="Segoe UI"/>
          <w:color w:val="2D3748"/>
          <w:sz w:val="26"/>
          <w:szCs w:val="26"/>
        </w:rPr>
        <w:t> and initialization of data members will be done using </w:t>
      </w:r>
      <w:hyperlink r:id="rId15" w:anchor="constructor" w:history="1">
        <w:r>
          <w:rPr>
            <w:rStyle w:val="Hyperlink"/>
            <w:rFonts w:ascii="Segoe UI" w:hAnsi="Segoe UI" w:cs="Segoe UI"/>
            <w:sz w:val="26"/>
            <w:szCs w:val="26"/>
          </w:rPr>
          <w:t>Constructor</w:t>
        </w:r>
      </w:hyperlink>
      <w:r>
        <w:rPr>
          <w:rFonts w:ascii="Segoe UI" w:hAnsi="Segoe UI" w:cs="Segoe UI"/>
          <w:color w:val="2D3748"/>
          <w:sz w:val="26"/>
          <w:szCs w:val="26"/>
        </w:rPr>
        <w:t> to utilize those in methods.</w:t>
      </w:r>
    </w:p>
    <w:p w:rsidR="00427C0D" w:rsidRDefault="00427C0D" w:rsidP="00427C0D">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Encapsulation is a mechanism of binding code and data (variables) together in a single unit.</w:t>
      </w:r>
    </w:p>
    <w:p w:rsidR="00427C0D" w:rsidRDefault="00427C0D" w:rsidP="00427C0D">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In Selenium, you can encapsulate web elements and their associated actions within Page Object cla</w:t>
      </w:r>
      <w:r w:rsidR="00777A33">
        <w:rPr>
          <w:rFonts w:ascii="Segoe UI" w:hAnsi="Segoe UI" w:cs="Segoe UI"/>
          <w:color w:val="2D3748"/>
          <w:sz w:val="26"/>
          <w:szCs w:val="26"/>
        </w:rPr>
        <w:t>ss</w:t>
      </w:r>
    </w:p>
    <w:p w:rsidR="00777A33" w:rsidRDefault="00777A33" w:rsidP="00427C0D">
      <w:pPr>
        <w:pStyle w:val="NormalWeb"/>
        <w:shd w:val="clear" w:color="auto" w:fill="FFFFFF"/>
        <w:spacing w:before="0" w:beforeAutospacing="0"/>
        <w:rPr>
          <w:rFonts w:ascii="Segoe UI" w:hAnsi="Segoe UI" w:cs="Segoe UI"/>
          <w:color w:val="2D3748"/>
          <w:sz w:val="26"/>
          <w:szCs w:val="26"/>
        </w:rPr>
      </w:pPr>
    </w:p>
    <w:p w:rsidR="00777A33" w:rsidRPr="00777A33" w:rsidRDefault="00777A33" w:rsidP="00777A33">
      <w:pPr>
        <w:shd w:val="clear" w:color="auto" w:fill="FFFFFF"/>
        <w:spacing w:after="100" w:afterAutospacing="1" w:line="240" w:lineRule="auto"/>
        <w:rPr>
          <w:rFonts w:ascii="Segoe UI" w:eastAsia="Times New Roman" w:hAnsi="Segoe UI" w:cs="Segoe UI"/>
          <w:color w:val="2D3748"/>
          <w:sz w:val="26"/>
          <w:szCs w:val="26"/>
        </w:rPr>
      </w:pPr>
      <w:r w:rsidRPr="00777A33">
        <w:rPr>
          <w:rFonts w:ascii="Segoe UI" w:eastAsia="Times New Roman" w:hAnsi="Segoe UI" w:cs="Segoe UI"/>
          <w:color w:val="2D3748"/>
          <w:sz w:val="26"/>
          <w:szCs w:val="26"/>
        </w:rPr>
        <w:lastRenderedPageBreak/>
        <w:t>ints for creating objects. In a Selenium framework, you might have classes like</w:t>
      </w:r>
    </w:p>
    <w:p w:rsidR="00777A33" w:rsidRPr="00777A33" w:rsidRDefault="00777A33" w:rsidP="00777A33">
      <w:pPr>
        <w:numPr>
          <w:ilvl w:val="0"/>
          <w:numId w:val="4"/>
        </w:numPr>
        <w:shd w:val="clear" w:color="auto" w:fill="FFFFFF"/>
        <w:spacing w:before="100" w:beforeAutospacing="1" w:after="100" w:afterAutospacing="1" w:line="240" w:lineRule="auto"/>
        <w:rPr>
          <w:rFonts w:ascii="Segoe UI" w:eastAsia="Times New Roman" w:hAnsi="Segoe UI" w:cs="Segoe UI"/>
          <w:color w:val="2D3748"/>
          <w:sz w:val="26"/>
          <w:szCs w:val="26"/>
        </w:rPr>
      </w:pPr>
      <w:r w:rsidRPr="00777A33">
        <w:rPr>
          <w:rFonts w:ascii="Segoe UI" w:eastAsia="Times New Roman" w:hAnsi="Segoe UI" w:cs="Segoe UI"/>
          <w:color w:val="2D3748"/>
          <w:sz w:val="26"/>
          <w:szCs w:val="26"/>
        </w:rPr>
        <w:t>Page Objects (representing web pages)</w:t>
      </w:r>
    </w:p>
    <w:p w:rsidR="00777A33" w:rsidRPr="00777A33" w:rsidRDefault="00777A33" w:rsidP="00777A33">
      <w:pPr>
        <w:numPr>
          <w:ilvl w:val="0"/>
          <w:numId w:val="4"/>
        </w:numPr>
        <w:shd w:val="clear" w:color="auto" w:fill="FFFFFF"/>
        <w:spacing w:before="100" w:beforeAutospacing="1" w:after="100" w:afterAutospacing="1" w:line="240" w:lineRule="auto"/>
        <w:rPr>
          <w:rFonts w:ascii="Segoe UI" w:eastAsia="Times New Roman" w:hAnsi="Segoe UI" w:cs="Segoe UI"/>
          <w:color w:val="2D3748"/>
          <w:sz w:val="26"/>
          <w:szCs w:val="26"/>
        </w:rPr>
      </w:pPr>
      <w:r w:rsidRPr="00777A33">
        <w:rPr>
          <w:rFonts w:ascii="Segoe UI" w:eastAsia="Times New Roman" w:hAnsi="Segoe UI" w:cs="Segoe UI"/>
          <w:color w:val="2D3748"/>
          <w:sz w:val="26"/>
          <w:szCs w:val="26"/>
        </w:rPr>
        <w:t>Test Cases</w:t>
      </w:r>
    </w:p>
    <w:p w:rsidR="00777A33" w:rsidRPr="00777A33" w:rsidRDefault="00777A33" w:rsidP="00777A33">
      <w:pPr>
        <w:numPr>
          <w:ilvl w:val="0"/>
          <w:numId w:val="4"/>
        </w:numPr>
        <w:shd w:val="clear" w:color="auto" w:fill="FFFFFF"/>
        <w:spacing w:before="100" w:beforeAutospacing="1" w:after="100" w:afterAutospacing="1" w:line="240" w:lineRule="auto"/>
        <w:rPr>
          <w:rFonts w:ascii="Segoe UI" w:eastAsia="Times New Roman" w:hAnsi="Segoe UI" w:cs="Segoe UI"/>
          <w:color w:val="2D3748"/>
          <w:sz w:val="26"/>
          <w:szCs w:val="26"/>
        </w:rPr>
      </w:pPr>
      <w:r w:rsidRPr="00777A33">
        <w:rPr>
          <w:rFonts w:ascii="Segoe UI" w:eastAsia="Times New Roman" w:hAnsi="Segoe UI" w:cs="Segoe UI"/>
          <w:color w:val="2D3748"/>
          <w:sz w:val="26"/>
          <w:szCs w:val="26"/>
        </w:rPr>
        <w:t>Utility Classes (for common functions)</w:t>
      </w:r>
    </w:p>
    <w:p w:rsidR="00777A33" w:rsidRPr="00777A33" w:rsidRDefault="00777A33" w:rsidP="00777A33">
      <w:pPr>
        <w:shd w:val="clear" w:color="auto" w:fill="FFFFFF"/>
        <w:spacing w:after="100" w:afterAutospacing="1" w:line="240" w:lineRule="auto"/>
        <w:rPr>
          <w:rFonts w:ascii="Segoe UI" w:eastAsia="Times New Roman" w:hAnsi="Segoe UI" w:cs="Segoe UI"/>
          <w:color w:val="2D3748"/>
          <w:sz w:val="26"/>
          <w:szCs w:val="26"/>
        </w:rPr>
      </w:pPr>
      <w:r w:rsidRPr="00777A33">
        <w:rPr>
          <w:rFonts w:ascii="Segoe UI" w:eastAsia="Times New Roman" w:hAnsi="Segoe UI" w:cs="Segoe UI"/>
          <w:color w:val="2D3748"/>
          <w:sz w:val="26"/>
          <w:szCs w:val="26"/>
        </w:rPr>
        <w:t>Objects are instances of classes, allowing you to work with specific elements.</w:t>
      </w:r>
    </w:p>
    <w:p w:rsidR="00797B63" w:rsidRPr="00797B63" w:rsidRDefault="00797B63" w:rsidP="00797B63">
      <w:pPr>
        <w:shd w:val="clear" w:color="auto" w:fill="FFFFFF"/>
        <w:spacing w:before="360" w:after="120" w:line="240" w:lineRule="auto"/>
        <w:outlineLvl w:val="2"/>
        <w:rPr>
          <w:rFonts w:ascii="Segoe UI" w:eastAsia="Times New Roman" w:hAnsi="Segoe UI" w:cs="Segoe UI"/>
          <w:color w:val="FF8D00"/>
          <w:sz w:val="36"/>
          <w:szCs w:val="36"/>
        </w:rPr>
      </w:pPr>
      <w:r w:rsidRPr="00797B63">
        <w:rPr>
          <w:rFonts w:ascii="Segoe UI" w:eastAsia="Times New Roman" w:hAnsi="Segoe UI" w:cs="Segoe UI"/>
          <w:b/>
          <w:bCs/>
          <w:color w:val="FF8D00"/>
          <w:sz w:val="36"/>
        </w:rPr>
        <w:t>3. Difference between Array and ArrayList?</w:t>
      </w:r>
    </w:p>
    <w:tbl>
      <w:tblPr>
        <w:tblW w:w="11710" w:type="dxa"/>
        <w:tblCellMar>
          <w:top w:w="15" w:type="dxa"/>
          <w:left w:w="15" w:type="dxa"/>
          <w:bottom w:w="15" w:type="dxa"/>
          <w:right w:w="15" w:type="dxa"/>
        </w:tblCellMar>
        <w:tblLook w:val="04A0"/>
      </w:tblPr>
      <w:tblGrid>
        <w:gridCol w:w="5855"/>
        <w:gridCol w:w="5855"/>
      </w:tblGrid>
      <w:tr w:rsidR="00797B63" w:rsidRPr="00797B63" w:rsidTr="00797B63">
        <w:trPr>
          <w:tblHeader/>
        </w:trPr>
        <w:tc>
          <w:tcPr>
            <w:tcW w:w="1500" w:type="dxa"/>
            <w:tcBorders>
              <w:top w:val="single" w:sz="6" w:space="0" w:color="000000"/>
              <w:left w:val="single" w:sz="6" w:space="0" w:color="000000"/>
              <w:bottom w:val="single" w:sz="6" w:space="0" w:color="000000"/>
              <w:right w:val="single" w:sz="6" w:space="0" w:color="000000"/>
            </w:tcBorders>
            <w:shd w:val="clear" w:color="auto" w:fill="FCA690"/>
            <w:vAlign w:val="center"/>
            <w:hideMark/>
          </w:tcPr>
          <w:p w:rsidR="00797B63" w:rsidRPr="00797B63" w:rsidRDefault="00797B63" w:rsidP="00797B63">
            <w:pPr>
              <w:spacing w:after="0" w:line="240" w:lineRule="auto"/>
              <w:jc w:val="center"/>
              <w:rPr>
                <w:rFonts w:ascii="Times New Roman" w:eastAsia="Times New Roman" w:hAnsi="Times New Roman" w:cs="Times New Roman"/>
                <w:b/>
                <w:bCs/>
                <w:sz w:val="24"/>
                <w:szCs w:val="24"/>
              </w:rPr>
            </w:pPr>
            <w:r w:rsidRPr="00797B63">
              <w:rPr>
                <w:rFonts w:ascii="Times New Roman" w:eastAsia="Times New Roman" w:hAnsi="Times New Roman" w:cs="Times New Roman"/>
                <w:b/>
                <w:bCs/>
                <w:sz w:val="24"/>
                <w:szCs w:val="24"/>
              </w:rPr>
              <w:t>Array</w:t>
            </w:r>
          </w:p>
        </w:tc>
        <w:tc>
          <w:tcPr>
            <w:tcW w:w="1500" w:type="dxa"/>
            <w:tcBorders>
              <w:top w:val="single" w:sz="6" w:space="0" w:color="000000"/>
              <w:left w:val="single" w:sz="6" w:space="0" w:color="000000"/>
              <w:bottom w:val="single" w:sz="6" w:space="0" w:color="000000"/>
              <w:right w:val="single" w:sz="6" w:space="0" w:color="000000"/>
            </w:tcBorders>
            <w:shd w:val="clear" w:color="auto" w:fill="FCA690"/>
            <w:vAlign w:val="center"/>
            <w:hideMark/>
          </w:tcPr>
          <w:p w:rsidR="00797B63" w:rsidRPr="00797B63" w:rsidRDefault="00797B63" w:rsidP="00797B63">
            <w:pPr>
              <w:spacing w:after="0" w:line="240" w:lineRule="auto"/>
              <w:jc w:val="center"/>
              <w:rPr>
                <w:rFonts w:ascii="Times New Roman" w:eastAsia="Times New Roman" w:hAnsi="Times New Roman" w:cs="Times New Roman"/>
                <w:b/>
                <w:bCs/>
                <w:sz w:val="24"/>
                <w:szCs w:val="24"/>
              </w:rPr>
            </w:pPr>
            <w:r w:rsidRPr="00797B63">
              <w:rPr>
                <w:rFonts w:ascii="Times New Roman" w:eastAsia="Times New Roman" w:hAnsi="Times New Roman" w:cs="Times New Roman"/>
                <w:b/>
                <w:bCs/>
                <w:sz w:val="24"/>
                <w:szCs w:val="24"/>
              </w:rPr>
              <w:t>ArrayList</w:t>
            </w:r>
          </w:p>
        </w:tc>
      </w:tr>
      <w:tr w:rsidR="00797B63" w:rsidRPr="00797B63" w:rsidTr="00797B63">
        <w:tc>
          <w:tcPr>
            <w:tcW w:w="1500" w:type="dxa"/>
            <w:tcBorders>
              <w:top w:val="single" w:sz="6" w:space="0" w:color="000000"/>
              <w:left w:val="single" w:sz="6" w:space="0" w:color="000000"/>
              <w:bottom w:val="single" w:sz="6" w:space="0" w:color="000000"/>
              <w:right w:val="single" w:sz="6" w:space="0" w:color="000000"/>
            </w:tcBorders>
            <w:vAlign w:val="center"/>
            <w:hideMark/>
          </w:tcPr>
          <w:p w:rsidR="00797B63" w:rsidRPr="00797B63" w:rsidRDefault="00797B63" w:rsidP="00797B63">
            <w:pPr>
              <w:spacing w:after="0" w:line="240" w:lineRule="auto"/>
              <w:rPr>
                <w:rFonts w:ascii="Times New Roman" w:eastAsia="Times New Roman" w:hAnsi="Times New Roman" w:cs="Times New Roman"/>
                <w:sz w:val="21"/>
                <w:szCs w:val="21"/>
              </w:rPr>
            </w:pPr>
            <w:r w:rsidRPr="00797B63">
              <w:rPr>
                <w:rFonts w:ascii="Times New Roman" w:eastAsia="Times New Roman" w:hAnsi="Times New Roman" w:cs="Times New Roman"/>
                <w:sz w:val="21"/>
                <w:szCs w:val="21"/>
              </w:rPr>
              <w:t>Array is static</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797B63" w:rsidRPr="00797B63" w:rsidRDefault="00797B63" w:rsidP="00797B63">
            <w:pPr>
              <w:spacing w:after="0" w:line="240" w:lineRule="auto"/>
              <w:rPr>
                <w:rFonts w:ascii="Times New Roman" w:eastAsia="Times New Roman" w:hAnsi="Times New Roman" w:cs="Times New Roman"/>
                <w:sz w:val="21"/>
                <w:szCs w:val="21"/>
              </w:rPr>
            </w:pPr>
            <w:r w:rsidRPr="00797B63">
              <w:rPr>
                <w:rFonts w:ascii="Times New Roman" w:eastAsia="Times New Roman" w:hAnsi="Times New Roman" w:cs="Times New Roman"/>
                <w:sz w:val="21"/>
                <w:szCs w:val="21"/>
              </w:rPr>
              <w:t>ArrayList is dynamic</w:t>
            </w:r>
          </w:p>
        </w:tc>
      </w:tr>
      <w:tr w:rsidR="00797B63" w:rsidRPr="00797B63" w:rsidTr="00797B63">
        <w:tc>
          <w:tcPr>
            <w:tcW w:w="1500" w:type="dxa"/>
            <w:tcBorders>
              <w:top w:val="single" w:sz="6" w:space="0" w:color="000000"/>
              <w:left w:val="single" w:sz="6" w:space="0" w:color="000000"/>
              <w:bottom w:val="single" w:sz="6" w:space="0" w:color="000000"/>
              <w:right w:val="single" w:sz="6" w:space="0" w:color="000000"/>
            </w:tcBorders>
            <w:vAlign w:val="center"/>
            <w:hideMark/>
          </w:tcPr>
          <w:p w:rsidR="00797B63" w:rsidRPr="00797B63" w:rsidRDefault="00797B63" w:rsidP="00797B63">
            <w:pPr>
              <w:spacing w:after="0" w:line="240" w:lineRule="auto"/>
              <w:rPr>
                <w:rFonts w:ascii="Times New Roman" w:eastAsia="Times New Roman" w:hAnsi="Times New Roman" w:cs="Times New Roman"/>
                <w:sz w:val="21"/>
                <w:szCs w:val="21"/>
              </w:rPr>
            </w:pPr>
            <w:r w:rsidRPr="00797B63">
              <w:rPr>
                <w:rFonts w:ascii="Times New Roman" w:eastAsia="Times New Roman" w:hAnsi="Times New Roman" w:cs="Times New Roman"/>
                <w:sz w:val="21"/>
                <w:szCs w:val="21"/>
              </w:rPr>
              <w:t>Size of the array should be given at the time of array declaration. We cannot change the size of array after creating it</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797B63" w:rsidRPr="00797B63" w:rsidRDefault="00797B63" w:rsidP="00797B63">
            <w:pPr>
              <w:spacing w:after="0" w:line="240" w:lineRule="auto"/>
              <w:rPr>
                <w:rFonts w:ascii="Times New Roman" w:eastAsia="Times New Roman" w:hAnsi="Times New Roman" w:cs="Times New Roman"/>
                <w:sz w:val="21"/>
                <w:szCs w:val="21"/>
              </w:rPr>
            </w:pPr>
            <w:r w:rsidRPr="00797B63">
              <w:rPr>
                <w:rFonts w:ascii="Times New Roman" w:eastAsia="Times New Roman" w:hAnsi="Times New Roman" w:cs="Times New Roman"/>
                <w:sz w:val="21"/>
                <w:szCs w:val="21"/>
              </w:rPr>
              <w:t>Size of the array may not be required. It changest the size dynamically. Capacity of ArrayList increases automatically whenever we add elements to an ArrayList</w:t>
            </w:r>
          </w:p>
        </w:tc>
      </w:tr>
      <w:tr w:rsidR="00797B63" w:rsidRPr="00797B63" w:rsidTr="00797B63">
        <w:tc>
          <w:tcPr>
            <w:tcW w:w="1500" w:type="dxa"/>
            <w:tcBorders>
              <w:top w:val="single" w:sz="6" w:space="0" w:color="000000"/>
              <w:left w:val="single" w:sz="6" w:space="0" w:color="000000"/>
              <w:bottom w:val="single" w:sz="6" w:space="0" w:color="000000"/>
              <w:right w:val="single" w:sz="6" w:space="0" w:color="000000"/>
            </w:tcBorders>
            <w:vAlign w:val="center"/>
            <w:hideMark/>
          </w:tcPr>
          <w:p w:rsidR="00797B63" w:rsidRPr="00797B63" w:rsidRDefault="00797B63" w:rsidP="00797B63">
            <w:pPr>
              <w:spacing w:after="0" w:line="240" w:lineRule="auto"/>
              <w:rPr>
                <w:rFonts w:ascii="Times New Roman" w:eastAsia="Times New Roman" w:hAnsi="Times New Roman" w:cs="Times New Roman"/>
                <w:sz w:val="21"/>
                <w:szCs w:val="21"/>
              </w:rPr>
            </w:pPr>
            <w:r w:rsidRPr="00797B63">
              <w:rPr>
                <w:rFonts w:ascii="Times New Roman" w:eastAsia="Times New Roman" w:hAnsi="Times New Roman" w:cs="Times New Roman"/>
                <w:sz w:val="21"/>
                <w:szCs w:val="21"/>
              </w:rPr>
              <w:t>Array can contain both primitive data types as well as objects</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797B63" w:rsidRPr="00797B63" w:rsidRDefault="00797B63" w:rsidP="00797B63">
            <w:pPr>
              <w:spacing w:after="0" w:line="240" w:lineRule="auto"/>
              <w:rPr>
                <w:rFonts w:ascii="Times New Roman" w:eastAsia="Times New Roman" w:hAnsi="Times New Roman" w:cs="Times New Roman"/>
                <w:sz w:val="21"/>
                <w:szCs w:val="21"/>
              </w:rPr>
            </w:pPr>
            <w:r w:rsidRPr="00797B63">
              <w:rPr>
                <w:rFonts w:ascii="Times New Roman" w:eastAsia="Times New Roman" w:hAnsi="Times New Roman" w:cs="Times New Roman"/>
                <w:sz w:val="21"/>
                <w:szCs w:val="21"/>
              </w:rPr>
              <w:t>ArrayList cannot contain primitive data types. It contains only objects</w:t>
            </w:r>
          </w:p>
        </w:tc>
      </w:tr>
      <w:tr w:rsidR="00797B63" w:rsidRPr="00797B63" w:rsidTr="00797B63">
        <w:tc>
          <w:tcPr>
            <w:tcW w:w="1500" w:type="dxa"/>
            <w:tcBorders>
              <w:top w:val="single" w:sz="6" w:space="0" w:color="000000"/>
              <w:left w:val="single" w:sz="6" w:space="0" w:color="000000"/>
              <w:bottom w:val="single" w:sz="6" w:space="0" w:color="000000"/>
              <w:right w:val="single" w:sz="6" w:space="0" w:color="000000"/>
            </w:tcBorders>
            <w:vAlign w:val="center"/>
            <w:hideMark/>
          </w:tcPr>
          <w:p w:rsidR="00797B63" w:rsidRPr="00797B63" w:rsidRDefault="00797B63" w:rsidP="00797B63">
            <w:pPr>
              <w:spacing w:after="0" w:line="240" w:lineRule="auto"/>
              <w:rPr>
                <w:rFonts w:ascii="Times New Roman" w:eastAsia="Times New Roman" w:hAnsi="Times New Roman" w:cs="Times New Roman"/>
                <w:sz w:val="21"/>
                <w:szCs w:val="21"/>
              </w:rPr>
            </w:pPr>
            <w:r w:rsidRPr="00797B63">
              <w:rPr>
                <w:rFonts w:ascii="Times New Roman" w:eastAsia="Times New Roman" w:hAnsi="Times New Roman" w:cs="Times New Roman"/>
                <w:sz w:val="21"/>
                <w:szCs w:val="21"/>
              </w:rPr>
              <w:t>Arrays are multidimensional</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797B63" w:rsidRPr="00797B63" w:rsidRDefault="00797B63" w:rsidP="00797B63">
            <w:pPr>
              <w:spacing w:after="0" w:line="240" w:lineRule="auto"/>
              <w:rPr>
                <w:rFonts w:ascii="Times New Roman" w:eastAsia="Times New Roman" w:hAnsi="Times New Roman" w:cs="Times New Roman"/>
                <w:sz w:val="21"/>
                <w:szCs w:val="21"/>
              </w:rPr>
            </w:pPr>
            <w:r w:rsidRPr="00797B63">
              <w:rPr>
                <w:rFonts w:ascii="Times New Roman" w:eastAsia="Times New Roman" w:hAnsi="Times New Roman" w:cs="Times New Roman"/>
                <w:sz w:val="21"/>
                <w:szCs w:val="21"/>
              </w:rPr>
              <w:t>ArrayList is always single dimension</w:t>
            </w:r>
          </w:p>
        </w:tc>
      </w:tr>
    </w:tbl>
    <w:p w:rsidR="00797B63" w:rsidRPr="00797B63" w:rsidRDefault="00797B63" w:rsidP="00797B63">
      <w:pPr>
        <w:shd w:val="clear" w:color="auto" w:fill="FFFFFF"/>
        <w:spacing w:before="360" w:after="120" w:line="240" w:lineRule="auto"/>
        <w:outlineLvl w:val="2"/>
        <w:rPr>
          <w:rFonts w:ascii="Segoe UI" w:eastAsia="Times New Roman" w:hAnsi="Segoe UI" w:cs="Segoe UI"/>
          <w:color w:val="FF8D00"/>
          <w:sz w:val="36"/>
          <w:szCs w:val="36"/>
        </w:rPr>
      </w:pPr>
      <w:r w:rsidRPr="00797B63">
        <w:rPr>
          <w:rFonts w:ascii="Segoe UI" w:eastAsia="Times New Roman" w:hAnsi="Segoe UI" w:cs="Segoe UI"/>
          <w:b/>
          <w:bCs/>
          <w:color w:val="FF8D00"/>
          <w:sz w:val="36"/>
        </w:rPr>
        <w:t>44. Difference between ArrayList and HashSet in Java?</w:t>
      </w:r>
    </w:p>
    <w:tbl>
      <w:tblPr>
        <w:tblW w:w="11710" w:type="dxa"/>
        <w:tblCellMar>
          <w:top w:w="15" w:type="dxa"/>
          <w:left w:w="15" w:type="dxa"/>
          <w:bottom w:w="15" w:type="dxa"/>
          <w:right w:w="15" w:type="dxa"/>
        </w:tblCellMar>
        <w:tblLook w:val="04A0"/>
      </w:tblPr>
      <w:tblGrid>
        <w:gridCol w:w="5855"/>
        <w:gridCol w:w="5855"/>
      </w:tblGrid>
      <w:tr w:rsidR="002E2ADC" w:rsidRPr="002E2ADC" w:rsidTr="002E2ADC">
        <w:trPr>
          <w:tblHeader/>
        </w:trPr>
        <w:tc>
          <w:tcPr>
            <w:tcW w:w="5855" w:type="dxa"/>
            <w:tcBorders>
              <w:top w:val="single" w:sz="6" w:space="0" w:color="000000"/>
              <w:left w:val="single" w:sz="6" w:space="0" w:color="000000"/>
              <w:bottom w:val="single" w:sz="6" w:space="0" w:color="000000"/>
              <w:right w:val="single" w:sz="6" w:space="0" w:color="000000"/>
            </w:tcBorders>
            <w:shd w:val="clear" w:color="auto" w:fill="FCA690"/>
            <w:vAlign w:val="center"/>
            <w:hideMark/>
          </w:tcPr>
          <w:p w:rsidR="002E2ADC" w:rsidRPr="002E2ADC" w:rsidRDefault="002E2ADC" w:rsidP="002E2ADC">
            <w:pPr>
              <w:spacing w:after="0" w:line="240" w:lineRule="auto"/>
              <w:jc w:val="center"/>
              <w:rPr>
                <w:rFonts w:ascii="Times New Roman" w:eastAsia="Times New Roman" w:hAnsi="Times New Roman" w:cs="Times New Roman"/>
                <w:b/>
                <w:bCs/>
                <w:sz w:val="24"/>
                <w:szCs w:val="24"/>
              </w:rPr>
            </w:pPr>
            <w:r w:rsidRPr="002E2ADC">
              <w:rPr>
                <w:rFonts w:ascii="Times New Roman" w:eastAsia="Times New Roman" w:hAnsi="Times New Roman" w:cs="Times New Roman"/>
                <w:b/>
                <w:bCs/>
                <w:sz w:val="24"/>
                <w:szCs w:val="24"/>
              </w:rPr>
              <w:t>ArrayList</w:t>
            </w:r>
          </w:p>
        </w:tc>
        <w:tc>
          <w:tcPr>
            <w:tcW w:w="5855" w:type="dxa"/>
            <w:tcBorders>
              <w:top w:val="single" w:sz="6" w:space="0" w:color="000000"/>
              <w:left w:val="single" w:sz="6" w:space="0" w:color="000000"/>
              <w:bottom w:val="single" w:sz="6" w:space="0" w:color="000000"/>
              <w:right w:val="single" w:sz="6" w:space="0" w:color="000000"/>
            </w:tcBorders>
            <w:shd w:val="clear" w:color="auto" w:fill="FCA690"/>
            <w:vAlign w:val="center"/>
            <w:hideMark/>
          </w:tcPr>
          <w:p w:rsidR="002E2ADC" w:rsidRPr="002E2ADC" w:rsidRDefault="002E2ADC" w:rsidP="002E2ADC">
            <w:pPr>
              <w:spacing w:after="0" w:line="240" w:lineRule="auto"/>
              <w:jc w:val="center"/>
              <w:rPr>
                <w:rFonts w:ascii="Times New Roman" w:eastAsia="Times New Roman" w:hAnsi="Times New Roman" w:cs="Times New Roman"/>
                <w:b/>
                <w:bCs/>
                <w:sz w:val="24"/>
                <w:szCs w:val="24"/>
              </w:rPr>
            </w:pPr>
            <w:r w:rsidRPr="002E2ADC">
              <w:rPr>
                <w:rFonts w:ascii="Times New Roman" w:eastAsia="Times New Roman" w:hAnsi="Times New Roman" w:cs="Times New Roman"/>
                <w:b/>
                <w:bCs/>
                <w:sz w:val="24"/>
                <w:szCs w:val="24"/>
              </w:rPr>
              <w:t>HashSet</w:t>
            </w:r>
          </w:p>
        </w:tc>
      </w:tr>
      <w:tr w:rsidR="002E2ADC" w:rsidRPr="002E2ADC" w:rsidTr="002E2ADC">
        <w:tc>
          <w:tcPr>
            <w:tcW w:w="5855" w:type="dxa"/>
            <w:tcBorders>
              <w:top w:val="single" w:sz="6" w:space="0" w:color="000000"/>
              <w:left w:val="single" w:sz="6" w:space="0" w:color="000000"/>
              <w:bottom w:val="single" w:sz="6" w:space="0" w:color="000000"/>
              <w:right w:val="single" w:sz="6" w:space="0" w:color="000000"/>
            </w:tcBorders>
            <w:vAlign w:val="center"/>
            <w:hideMark/>
          </w:tcPr>
          <w:p w:rsidR="002E2ADC" w:rsidRPr="002E2ADC" w:rsidRDefault="002E2ADC" w:rsidP="002E2ADC">
            <w:pPr>
              <w:spacing w:after="0" w:line="240" w:lineRule="auto"/>
              <w:rPr>
                <w:rFonts w:ascii="Times New Roman" w:eastAsia="Times New Roman" w:hAnsi="Times New Roman" w:cs="Times New Roman"/>
                <w:sz w:val="21"/>
                <w:szCs w:val="21"/>
              </w:rPr>
            </w:pPr>
            <w:r w:rsidRPr="002E2ADC">
              <w:rPr>
                <w:rFonts w:ascii="Times New Roman" w:eastAsia="Times New Roman" w:hAnsi="Times New Roman" w:cs="Times New Roman"/>
                <w:sz w:val="21"/>
                <w:szCs w:val="21"/>
              </w:rPr>
              <w:t>ArrayList implements List interface</w:t>
            </w:r>
          </w:p>
        </w:tc>
        <w:tc>
          <w:tcPr>
            <w:tcW w:w="5855" w:type="dxa"/>
            <w:tcBorders>
              <w:top w:val="single" w:sz="6" w:space="0" w:color="000000"/>
              <w:left w:val="single" w:sz="6" w:space="0" w:color="000000"/>
              <w:bottom w:val="single" w:sz="6" w:space="0" w:color="000000"/>
              <w:right w:val="single" w:sz="6" w:space="0" w:color="000000"/>
            </w:tcBorders>
            <w:vAlign w:val="center"/>
            <w:hideMark/>
          </w:tcPr>
          <w:p w:rsidR="002E2ADC" w:rsidRPr="002E2ADC" w:rsidRDefault="002E2ADC" w:rsidP="002E2ADC">
            <w:pPr>
              <w:spacing w:after="0" w:line="240" w:lineRule="auto"/>
              <w:rPr>
                <w:rFonts w:ascii="Times New Roman" w:eastAsia="Times New Roman" w:hAnsi="Times New Roman" w:cs="Times New Roman"/>
                <w:sz w:val="21"/>
                <w:szCs w:val="21"/>
              </w:rPr>
            </w:pPr>
            <w:r w:rsidRPr="002E2ADC">
              <w:rPr>
                <w:rFonts w:ascii="Times New Roman" w:eastAsia="Times New Roman" w:hAnsi="Times New Roman" w:cs="Times New Roman"/>
                <w:sz w:val="21"/>
                <w:szCs w:val="21"/>
              </w:rPr>
              <w:t>HashSet implements Set interface</w:t>
            </w:r>
          </w:p>
        </w:tc>
      </w:tr>
      <w:tr w:rsidR="002E2ADC" w:rsidRPr="002E2ADC" w:rsidTr="002E2ADC">
        <w:tc>
          <w:tcPr>
            <w:tcW w:w="5855" w:type="dxa"/>
            <w:tcBorders>
              <w:top w:val="single" w:sz="6" w:space="0" w:color="000000"/>
              <w:left w:val="single" w:sz="6" w:space="0" w:color="000000"/>
              <w:bottom w:val="single" w:sz="6" w:space="0" w:color="000000"/>
              <w:right w:val="single" w:sz="6" w:space="0" w:color="000000"/>
            </w:tcBorders>
            <w:vAlign w:val="center"/>
            <w:hideMark/>
          </w:tcPr>
          <w:p w:rsidR="002E2ADC" w:rsidRPr="002E2ADC" w:rsidRDefault="002E2ADC" w:rsidP="002E2ADC">
            <w:pPr>
              <w:spacing w:after="0" w:line="240" w:lineRule="auto"/>
              <w:rPr>
                <w:rFonts w:ascii="Times New Roman" w:eastAsia="Times New Roman" w:hAnsi="Times New Roman" w:cs="Times New Roman"/>
                <w:sz w:val="21"/>
                <w:szCs w:val="21"/>
              </w:rPr>
            </w:pPr>
            <w:r w:rsidRPr="002E2ADC">
              <w:rPr>
                <w:rFonts w:ascii="Times New Roman" w:eastAsia="Times New Roman" w:hAnsi="Times New Roman" w:cs="Times New Roman"/>
                <w:sz w:val="21"/>
                <w:szCs w:val="21"/>
              </w:rPr>
              <w:t>ArrayList allows duplicates</w:t>
            </w:r>
          </w:p>
        </w:tc>
        <w:tc>
          <w:tcPr>
            <w:tcW w:w="5855" w:type="dxa"/>
            <w:tcBorders>
              <w:top w:val="single" w:sz="6" w:space="0" w:color="000000"/>
              <w:left w:val="single" w:sz="6" w:space="0" w:color="000000"/>
              <w:bottom w:val="single" w:sz="6" w:space="0" w:color="000000"/>
              <w:right w:val="single" w:sz="6" w:space="0" w:color="000000"/>
            </w:tcBorders>
            <w:vAlign w:val="center"/>
            <w:hideMark/>
          </w:tcPr>
          <w:p w:rsidR="002E2ADC" w:rsidRPr="002E2ADC" w:rsidRDefault="002E2ADC" w:rsidP="002E2ADC">
            <w:pPr>
              <w:spacing w:after="0" w:line="240" w:lineRule="auto"/>
              <w:rPr>
                <w:rFonts w:ascii="Times New Roman" w:eastAsia="Times New Roman" w:hAnsi="Times New Roman" w:cs="Times New Roman"/>
                <w:sz w:val="21"/>
                <w:szCs w:val="21"/>
              </w:rPr>
            </w:pPr>
            <w:r w:rsidRPr="002E2ADC">
              <w:rPr>
                <w:rFonts w:ascii="Times New Roman" w:eastAsia="Times New Roman" w:hAnsi="Times New Roman" w:cs="Times New Roman"/>
                <w:sz w:val="21"/>
                <w:szCs w:val="21"/>
              </w:rPr>
              <w:t>HashSet doesn’t allow duplicates</w:t>
            </w:r>
          </w:p>
        </w:tc>
      </w:tr>
      <w:tr w:rsidR="002E2ADC" w:rsidRPr="002E2ADC" w:rsidTr="002E2ADC">
        <w:tc>
          <w:tcPr>
            <w:tcW w:w="5855" w:type="dxa"/>
            <w:tcBorders>
              <w:top w:val="single" w:sz="6" w:space="0" w:color="000000"/>
              <w:left w:val="single" w:sz="6" w:space="0" w:color="000000"/>
              <w:bottom w:val="single" w:sz="6" w:space="0" w:color="000000"/>
              <w:right w:val="single" w:sz="6" w:space="0" w:color="000000"/>
            </w:tcBorders>
            <w:vAlign w:val="center"/>
            <w:hideMark/>
          </w:tcPr>
          <w:p w:rsidR="002E2ADC" w:rsidRPr="002E2ADC" w:rsidRDefault="002E2ADC" w:rsidP="002E2ADC">
            <w:pPr>
              <w:spacing w:after="0" w:line="240" w:lineRule="auto"/>
              <w:rPr>
                <w:rFonts w:ascii="Times New Roman" w:eastAsia="Times New Roman" w:hAnsi="Times New Roman" w:cs="Times New Roman"/>
                <w:sz w:val="21"/>
                <w:szCs w:val="21"/>
              </w:rPr>
            </w:pPr>
            <w:r w:rsidRPr="002E2ADC">
              <w:rPr>
                <w:rFonts w:ascii="Times New Roman" w:eastAsia="Times New Roman" w:hAnsi="Times New Roman" w:cs="Times New Roman"/>
                <w:sz w:val="21"/>
                <w:szCs w:val="21"/>
              </w:rPr>
              <w:t>ArrayList is an ordered collection and maintains insertion order of elements</w:t>
            </w:r>
          </w:p>
        </w:tc>
        <w:tc>
          <w:tcPr>
            <w:tcW w:w="5855" w:type="dxa"/>
            <w:tcBorders>
              <w:top w:val="single" w:sz="6" w:space="0" w:color="000000"/>
              <w:left w:val="single" w:sz="6" w:space="0" w:color="000000"/>
              <w:bottom w:val="single" w:sz="6" w:space="0" w:color="000000"/>
              <w:right w:val="single" w:sz="6" w:space="0" w:color="000000"/>
            </w:tcBorders>
            <w:vAlign w:val="center"/>
            <w:hideMark/>
          </w:tcPr>
          <w:p w:rsidR="002E2ADC" w:rsidRPr="002E2ADC" w:rsidRDefault="002E2ADC" w:rsidP="002E2ADC">
            <w:pPr>
              <w:spacing w:after="0" w:line="240" w:lineRule="auto"/>
              <w:rPr>
                <w:rFonts w:ascii="Times New Roman" w:eastAsia="Times New Roman" w:hAnsi="Times New Roman" w:cs="Times New Roman"/>
                <w:sz w:val="21"/>
                <w:szCs w:val="21"/>
              </w:rPr>
            </w:pPr>
            <w:r w:rsidRPr="002E2ADC">
              <w:rPr>
                <w:rFonts w:ascii="Times New Roman" w:eastAsia="Times New Roman" w:hAnsi="Times New Roman" w:cs="Times New Roman"/>
                <w:sz w:val="21"/>
                <w:szCs w:val="21"/>
              </w:rPr>
              <w:t>HashSet is an unordered collection and doesn’t maintain insertion order</w:t>
            </w:r>
          </w:p>
        </w:tc>
      </w:tr>
      <w:tr w:rsidR="002E2ADC" w:rsidRPr="002E2ADC" w:rsidTr="002E2ADC">
        <w:tc>
          <w:tcPr>
            <w:tcW w:w="5855" w:type="dxa"/>
            <w:tcBorders>
              <w:top w:val="single" w:sz="6" w:space="0" w:color="000000"/>
              <w:left w:val="single" w:sz="6" w:space="0" w:color="000000"/>
              <w:bottom w:val="single" w:sz="6" w:space="0" w:color="000000"/>
              <w:right w:val="single" w:sz="6" w:space="0" w:color="000000"/>
            </w:tcBorders>
            <w:vAlign w:val="center"/>
            <w:hideMark/>
          </w:tcPr>
          <w:p w:rsidR="002E2ADC" w:rsidRPr="002E2ADC" w:rsidRDefault="002E2ADC" w:rsidP="002E2ADC">
            <w:pPr>
              <w:spacing w:after="0" w:line="240" w:lineRule="auto"/>
              <w:rPr>
                <w:rFonts w:ascii="Times New Roman" w:eastAsia="Times New Roman" w:hAnsi="Times New Roman" w:cs="Times New Roman"/>
                <w:sz w:val="21"/>
                <w:szCs w:val="21"/>
              </w:rPr>
            </w:pPr>
            <w:r w:rsidRPr="002E2ADC">
              <w:rPr>
                <w:rFonts w:ascii="Times New Roman" w:eastAsia="Times New Roman" w:hAnsi="Times New Roman" w:cs="Times New Roman"/>
                <w:sz w:val="21"/>
                <w:szCs w:val="21"/>
              </w:rPr>
              <w:t>ArrayList is backed by an Array</w:t>
            </w:r>
          </w:p>
        </w:tc>
        <w:tc>
          <w:tcPr>
            <w:tcW w:w="5855" w:type="dxa"/>
            <w:tcBorders>
              <w:top w:val="single" w:sz="6" w:space="0" w:color="000000"/>
              <w:left w:val="single" w:sz="6" w:space="0" w:color="000000"/>
              <w:bottom w:val="single" w:sz="6" w:space="0" w:color="000000"/>
              <w:right w:val="single" w:sz="6" w:space="0" w:color="000000"/>
            </w:tcBorders>
            <w:vAlign w:val="center"/>
            <w:hideMark/>
          </w:tcPr>
          <w:p w:rsidR="002E2ADC" w:rsidRPr="002E2ADC" w:rsidRDefault="002E2ADC" w:rsidP="002E2ADC">
            <w:pPr>
              <w:spacing w:after="0" w:line="240" w:lineRule="auto"/>
              <w:rPr>
                <w:rFonts w:ascii="Times New Roman" w:eastAsia="Times New Roman" w:hAnsi="Times New Roman" w:cs="Times New Roman"/>
                <w:sz w:val="21"/>
                <w:szCs w:val="21"/>
              </w:rPr>
            </w:pPr>
            <w:r w:rsidRPr="002E2ADC">
              <w:rPr>
                <w:rFonts w:ascii="Times New Roman" w:eastAsia="Times New Roman" w:hAnsi="Times New Roman" w:cs="Times New Roman"/>
                <w:sz w:val="21"/>
                <w:szCs w:val="21"/>
              </w:rPr>
              <w:t>HashSet is backed by an HashMap instance</w:t>
            </w:r>
          </w:p>
        </w:tc>
      </w:tr>
      <w:tr w:rsidR="002E2ADC" w:rsidRPr="002E2ADC" w:rsidTr="002E2ADC">
        <w:tc>
          <w:tcPr>
            <w:tcW w:w="5855" w:type="dxa"/>
            <w:tcBorders>
              <w:top w:val="single" w:sz="6" w:space="0" w:color="000000"/>
              <w:left w:val="single" w:sz="6" w:space="0" w:color="000000"/>
              <w:bottom w:val="single" w:sz="6" w:space="0" w:color="000000"/>
              <w:right w:val="single" w:sz="6" w:space="0" w:color="000000"/>
            </w:tcBorders>
            <w:vAlign w:val="center"/>
            <w:hideMark/>
          </w:tcPr>
          <w:p w:rsidR="002E2ADC" w:rsidRPr="002E2ADC" w:rsidRDefault="002E2ADC" w:rsidP="002E2ADC">
            <w:pPr>
              <w:spacing w:after="0" w:line="240" w:lineRule="auto"/>
              <w:rPr>
                <w:rFonts w:ascii="Times New Roman" w:eastAsia="Times New Roman" w:hAnsi="Times New Roman" w:cs="Times New Roman"/>
                <w:sz w:val="21"/>
                <w:szCs w:val="21"/>
              </w:rPr>
            </w:pPr>
            <w:r w:rsidRPr="002E2ADC">
              <w:rPr>
                <w:rFonts w:ascii="Times New Roman" w:eastAsia="Times New Roman" w:hAnsi="Times New Roman" w:cs="Times New Roman"/>
                <w:sz w:val="21"/>
                <w:szCs w:val="21"/>
              </w:rPr>
              <w:t>ArrayList is an index based</w:t>
            </w:r>
          </w:p>
        </w:tc>
        <w:tc>
          <w:tcPr>
            <w:tcW w:w="5855" w:type="dxa"/>
            <w:tcBorders>
              <w:top w:val="single" w:sz="6" w:space="0" w:color="000000"/>
              <w:left w:val="single" w:sz="6" w:space="0" w:color="000000"/>
              <w:bottom w:val="single" w:sz="6" w:space="0" w:color="000000"/>
              <w:right w:val="single" w:sz="6" w:space="0" w:color="000000"/>
            </w:tcBorders>
            <w:vAlign w:val="center"/>
            <w:hideMark/>
          </w:tcPr>
          <w:p w:rsidR="002E2ADC" w:rsidRPr="002E2ADC" w:rsidRDefault="002E2ADC" w:rsidP="002E2ADC">
            <w:pPr>
              <w:spacing w:after="0" w:line="240" w:lineRule="auto"/>
              <w:rPr>
                <w:rFonts w:ascii="Times New Roman" w:eastAsia="Times New Roman" w:hAnsi="Times New Roman" w:cs="Times New Roman"/>
                <w:sz w:val="21"/>
                <w:szCs w:val="21"/>
              </w:rPr>
            </w:pPr>
            <w:r w:rsidRPr="002E2ADC">
              <w:rPr>
                <w:rFonts w:ascii="Times New Roman" w:eastAsia="Times New Roman" w:hAnsi="Times New Roman" w:cs="Times New Roman"/>
                <w:sz w:val="21"/>
                <w:szCs w:val="21"/>
              </w:rPr>
              <w:t>HashSet is object based</w:t>
            </w:r>
          </w:p>
        </w:tc>
      </w:tr>
      <w:tr w:rsidR="002E2ADC" w:rsidRPr="002E2ADC" w:rsidTr="002E2ADC">
        <w:tc>
          <w:tcPr>
            <w:tcW w:w="5855" w:type="dxa"/>
            <w:tcBorders>
              <w:top w:val="single" w:sz="6" w:space="0" w:color="000000"/>
              <w:left w:val="single" w:sz="6" w:space="0" w:color="000000"/>
              <w:bottom w:val="single" w:sz="6" w:space="0" w:color="000000"/>
              <w:right w:val="single" w:sz="6" w:space="0" w:color="000000"/>
            </w:tcBorders>
            <w:vAlign w:val="center"/>
            <w:hideMark/>
          </w:tcPr>
          <w:p w:rsidR="002E2ADC" w:rsidRPr="002E2ADC" w:rsidRDefault="002E2ADC" w:rsidP="002E2ADC">
            <w:pPr>
              <w:spacing w:after="0" w:line="240" w:lineRule="auto"/>
              <w:rPr>
                <w:rFonts w:ascii="Times New Roman" w:eastAsia="Times New Roman" w:hAnsi="Times New Roman" w:cs="Times New Roman"/>
                <w:sz w:val="21"/>
                <w:szCs w:val="21"/>
              </w:rPr>
            </w:pPr>
            <w:r w:rsidRPr="002E2ADC">
              <w:rPr>
                <w:rFonts w:ascii="Times New Roman" w:eastAsia="Times New Roman" w:hAnsi="Times New Roman" w:cs="Times New Roman"/>
                <w:sz w:val="21"/>
                <w:szCs w:val="21"/>
              </w:rPr>
              <w:t>In ArrayList, we can retrive object by calling get() method or remove object by calling remove() method</w:t>
            </w:r>
          </w:p>
        </w:tc>
        <w:tc>
          <w:tcPr>
            <w:tcW w:w="5855" w:type="dxa"/>
            <w:tcBorders>
              <w:top w:val="single" w:sz="6" w:space="0" w:color="000000"/>
              <w:left w:val="single" w:sz="6" w:space="0" w:color="000000"/>
              <w:bottom w:val="single" w:sz="6" w:space="0" w:color="000000"/>
              <w:right w:val="single" w:sz="6" w:space="0" w:color="000000"/>
            </w:tcBorders>
            <w:vAlign w:val="center"/>
            <w:hideMark/>
          </w:tcPr>
          <w:p w:rsidR="002E2ADC" w:rsidRPr="002E2ADC" w:rsidRDefault="002E2ADC" w:rsidP="002E2ADC">
            <w:pPr>
              <w:spacing w:after="0" w:line="240" w:lineRule="auto"/>
              <w:rPr>
                <w:rFonts w:ascii="Times New Roman" w:eastAsia="Times New Roman" w:hAnsi="Times New Roman" w:cs="Times New Roman"/>
                <w:sz w:val="21"/>
                <w:szCs w:val="21"/>
              </w:rPr>
            </w:pPr>
            <w:r w:rsidRPr="002E2ADC">
              <w:rPr>
                <w:rFonts w:ascii="Times New Roman" w:eastAsia="Times New Roman" w:hAnsi="Times New Roman" w:cs="Times New Roman"/>
                <w:sz w:val="21"/>
                <w:szCs w:val="21"/>
              </w:rPr>
              <w:t>In HashSet, we can’t achieve get() method</w:t>
            </w:r>
          </w:p>
        </w:tc>
      </w:tr>
      <w:tr w:rsidR="002E2ADC" w:rsidRPr="002E2ADC" w:rsidTr="002E2ADC">
        <w:trPr>
          <w:tblHeader/>
        </w:trPr>
        <w:tc>
          <w:tcPr>
            <w:tcW w:w="5855" w:type="dxa"/>
            <w:tcBorders>
              <w:top w:val="single" w:sz="6" w:space="0" w:color="000000"/>
              <w:left w:val="single" w:sz="6" w:space="0" w:color="000000"/>
              <w:bottom w:val="single" w:sz="6" w:space="0" w:color="000000"/>
              <w:right w:val="single" w:sz="6" w:space="0" w:color="000000"/>
            </w:tcBorders>
            <w:shd w:val="clear" w:color="auto" w:fill="FCA690"/>
            <w:vAlign w:val="center"/>
            <w:hideMark/>
          </w:tcPr>
          <w:p w:rsidR="002E2ADC" w:rsidRPr="002E2ADC" w:rsidRDefault="002E2ADC" w:rsidP="002E2ADC">
            <w:pPr>
              <w:spacing w:after="0" w:line="240" w:lineRule="auto"/>
              <w:jc w:val="center"/>
              <w:rPr>
                <w:rFonts w:ascii="Times New Roman" w:eastAsia="Times New Roman" w:hAnsi="Times New Roman" w:cs="Times New Roman"/>
                <w:b/>
                <w:bCs/>
                <w:sz w:val="24"/>
                <w:szCs w:val="24"/>
              </w:rPr>
            </w:pPr>
            <w:r w:rsidRPr="002E2ADC">
              <w:rPr>
                <w:rFonts w:ascii="Times New Roman" w:eastAsia="Times New Roman" w:hAnsi="Times New Roman" w:cs="Times New Roman"/>
                <w:b/>
                <w:bCs/>
                <w:sz w:val="24"/>
                <w:szCs w:val="24"/>
              </w:rPr>
              <w:t>ArrayList</w:t>
            </w:r>
          </w:p>
        </w:tc>
        <w:tc>
          <w:tcPr>
            <w:tcW w:w="5855" w:type="dxa"/>
            <w:tcBorders>
              <w:top w:val="single" w:sz="6" w:space="0" w:color="000000"/>
              <w:left w:val="single" w:sz="6" w:space="0" w:color="000000"/>
              <w:bottom w:val="single" w:sz="6" w:space="0" w:color="000000"/>
              <w:right w:val="single" w:sz="6" w:space="0" w:color="000000"/>
            </w:tcBorders>
            <w:shd w:val="clear" w:color="auto" w:fill="FCA690"/>
            <w:vAlign w:val="center"/>
            <w:hideMark/>
          </w:tcPr>
          <w:p w:rsidR="002E2ADC" w:rsidRPr="002E2ADC" w:rsidRDefault="002E2ADC" w:rsidP="002E2ADC">
            <w:pPr>
              <w:spacing w:after="0" w:line="240" w:lineRule="auto"/>
              <w:jc w:val="center"/>
              <w:rPr>
                <w:rFonts w:ascii="Times New Roman" w:eastAsia="Times New Roman" w:hAnsi="Times New Roman" w:cs="Times New Roman"/>
                <w:b/>
                <w:bCs/>
                <w:sz w:val="24"/>
                <w:szCs w:val="24"/>
              </w:rPr>
            </w:pPr>
            <w:r w:rsidRPr="002E2ADC">
              <w:rPr>
                <w:rFonts w:ascii="Times New Roman" w:eastAsia="Times New Roman" w:hAnsi="Times New Roman" w:cs="Times New Roman"/>
                <w:b/>
                <w:bCs/>
                <w:sz w:val="24"/>
                <w:szCs w:val="24"/>
              </w:rPr>
              <w:t>HashSet</w:t>
            </w:r>
          </w:p>
        </w:tc>
      </w:tr>
      <w:tr w:rsidR="002E2ADC" w:rsidRPr="002E2ADC" w:rsidTr="002E2ADC">
        <w:tc>
          <w:tcPr>
            <w:tcW w:w="5855" w:type="dxa"/>
            <w:tcBorders>
              <w:top w:val="single" w:sz="6" w:space="0" w:color="000000"/>
              <w:left w:val="single" w:sz="6" w:space="0" w:color="000000"/>
              <w:bottom w:val="single" w:sz="6" w:space="0" w:color="000000"/>
              <w:right w:val="single" w:sz="6" w:space="0" w:color="000000"/>
            </w:tcBorders>
            <w:vAlign w:val="center"/>
            <w:hideMark/>
          </w:tcPr>
          <w:p w:rsidR="002E2ADC" w:rsidRPr="002E2ADC" w:rsidRDefault="002E2ADC" w:rsidP="002E2ADC">
            <w:pPr>
              <w:spacing w:after="0" w:line="240" w:lineRule="auto"/>
              <w:rPr>
                <w:rFonts w:ascii="Times New Roman" w:eastAsia="Times New Roman" w:hAnsi="Times New Roman" w:cs="Times New Roman"/>
                <w:sz w:val="21"/>
                <w:szCs w:val="21"/>
              </w:rPr>
            </w:pPr>
            <w:r w:rsidRPr="002E2ADC">
              <w:rPr>
                <w:rFonts w:ascii="Times New Roman" w:eastAsia="Times New Roman" w:hAnsi="Times New Roman" w:cs="Times New Roman"/>
                <w:sz w:val="21"/>
                <w:szCs w:val="21"/>
              </w:rPr>
              <w:t>ArrayList implements List interface</w:t>
            </w:r>
          </w:p>
        </w:tc>
        <w:tc>
          <w:tcPr>
            <w:tcW w:w="5855" w:type="dxa"/>
            <w:tcBorders>
              <w:top w:val="single" w:sz="6" w:space="0" w:color="000000"/>
              <w:left w:val="single" w:sz="6" w:space="0" w:color="000000"/>
              <w:bottom w:val="single" w:sz="6" w:space="0" w:color="000000"/>
              <w:right w:val="single" w:sz="6" w:space="0" w:color="000000"/>
            </w:tcBorders>
            <w:vAlign w:val="center"/>
            <w:hideMark/>
          </w:tcPr>
          <w:p w:rsidR="002E2ADC" w:rsidRPr="002E2ADC" w:rsidRDefault="002E2ADC" w:rsidP="002E2ADC">
            <w:pPr>
              <w:spacing w:after="0" w:line="240" w:lineRule="auto"/>
              <w:rPr>
                <w:rFonts w:ascii="Times New Roman" w:eastAsia="Times New Roman" w:hAnsi="Times New Roman" w:cs="Times New Roman"/>
                <w:sz w:val="21"/>
                <w:szCs w:val="21"/>
              </w:rPr>
            </w:pPr>
            <w:r w:rsidRPr="002E2ADC">
              <w:rPr>
                <w:rFonts w:ascii="Times New Roman" w:eastAsia="Times New Roman" w:hAnsi="Times New Roman" w:cs="Times New Roman"/>
                <w:sz w:val="21"/>
                <w:szCs w:val="21"/>
              </w:rPr>
              <w:t>HashSet implements Set interface</w:t>
            </w:r>
          </w:p>
        </w:tc>
      </w:tr>
      <w:tr w:rsidR="002E2ADC" w:rsidRPr="002E2ADC" w:rsidTr="002E2ADC">
        <w:tc>
          <w:tcPr>
            <w:tcW w:w="5855" w:type="dxa"/>
            <w:tcBorders>
              <w:top w:val="single" w:sz="6" w:space="0" w:color="000000"/>
              <w:left w:val="single" w:sz="6" w:space="0" w:color="000000"/>
              <w:bottom w:val="single" w:sz="6" w:space="0" w:color="000000"/>
              <w:right w:val="single" w:sz="6" w:space="0" w:color="000000"/>
            </w:tcBorders>
            <w:vAlign w:val="center"/>
            <w:hideMark/>
          </w:tcPr>
          <w:p w:rsidR="002E2ADC" w:rsidRPr="002E2ADC" w:rsidRDefault="002E2ADC" w:rsidP="002E2ADC">
            <w:pPr>
              <w:spacing w:after="0" w:line="240" w:lineRule="auto"/>
              <w:rPr>
                <w:rFonts w:ascii="Times New Roman" w:eastAsia="Times New Roman" w:hAnsi="Times New Roman" w:cs="Times New Roman"/>
                <w:sz w:val="21"/>
                <w:szCs w:val="21"/>
              </w:rPr>
            </w:pPr>
            <w:r w:rsidRPr="002E2ADC">
              <w:rPr>
                <w:rFonts w:ascii="Times New Roman" w:eastAsia="Times New Roman" w:hAnsi="Times New Roman" w:cs="Times New Roman"/>
                <w:sz w:val="21"/>
                <w:szCs w:val="21"/>
              </w:rPr>
              <w:t>ArrayList allows duplicates</w:t>
            </w:r>
          </w:p>
        </w:tc>
        <w:tc>
          <w:tcPr>
            <w:tcW w:w="5855" w:type="dxa"/>
            <w:tcBorders>
              <w:top w:val="single" w:sz="6" w:space="0" w:color="000000"/>
              <w:left w:val="single" w:sz="6" w:space="0" w:color="000000"/>
              <w:bottom w:val="single" w:sz="6" w:space="0" w:color="000000"/>
              <w:right w:val="single" w:sz="6" w:space="0" w:color="000000"/>
            </w:tcBorders>
            <w:vAlign w:val="center"/>
            <w:hideMark/>
          </w:tcPr>
          <w:p w:rsidR="002E2ADC" w:rsidRPr="002E2ADC" w:rsidRDefault="002E2ADC" w:rsidP="002E2ADC">
            <w:pPr>
              <w:spacing w:after="0" w:line="240" w:lineRule="auto"/>
              <w:rPr>
                <w:rFonts w:ascii="Times New Roman" w:eastAsia="Times New Roman" w:hAnsi="Times New Roman" w:cs="Times New Roman"/>
                <w:sz w:val="21"/>
                <w:szCs w:val="21"/>
              </w:rPr>
            </w:pPr>
            <w:r w:rsidRPr="002E2ADC">
              <w:rPr>
                <w:rFonts w:ascii="Times New Roman" w:eastAsia="Times New Roman" w:hAnsi="Times New Roman" w:cs="Times New Roman"/>
                <w:sz w:val="21"/>
                <w:szCs w:val="21"/>
              </w:rPr>
              <w:t>HashSet doesn’t allow duplicates</w:t>
            </w:r>
          </w:p>
        </w:tc>
      </w:tr>
      <w:tr w:rsidR="002E2ADC" w:rsidRPr="002E2ADC" w:rsidTr="002E2ADC">
        <w:tc>
          <w:tcPr>
            <w:tcW w:w="5855" w:type="dxa"/>
            <w:tcBorders>
              <w:top w:val="single" w:sz="6" w:space="0" w:color="000000"/>
              <w:left w:val="single" w:sz="6" w:space="0" w:color="000000"/>
              <w:bottom w:val="single" w:sz="6" w:space="0" w:color="000000"/>
              <w:right w:val="single" w:sz="6" w:space="0" w:color="000000"/>
            </w:tcBorders>
            <w:vAlign w:val="center"/>
            <w:hideMark/>
          </w:tcPr>
          <w:p w:rsidR="002E2ADC" w:rsidRPr="002E2ADC" w:rsidRDefault="002E2ADC" w:rsidP="002E2ADC">
            <w:pPr>
              <w:spacing w:after="0" w:line="240" w:lineRule="auto"/>
              <w:rPr>
                <w:rFonts w:ascii="Times New Roman" w:eastAsia="Times New Roman" w:hAnsi="Times New Roman" w:cs="Times New Roman"/>
                <w:sz w:val="21"/>
                <w:szCs w:val="21"/>
              </w:rPr>
            </w:pPr>
            <w:r w:rsidRPr="002E2ADC">
              <w:rPr>
                <w:rFonts w:ascii="Times New Roman" w:eastAsia="Times New Roman" w:hAnsi="Times New Roman" w:cs="Times New Roman"/>
                <w:sz w:val="21"/>
                <w:szCs w:val="21"/>
              </w:rPr>
              <w:t>ArrayList is an ordered collection and maintains insertion order of elements</w:t>
            </w:r>
          </w:p>
        </w:tc>
        <w:tc>
          <w:tcPr>
            <w:tcW w:w="5855" w:type="dxa"/>
            <w:tcBorders>
              <w:top w:val="single" w:sz="6" w:space="0" w:color="000000"/>
              <w:left w:val="single" w:sz="6" w:space="0" w:color="000000"/>
              <w:bottom w:val="single" w:sz="6" w:space="0" w:color="000000"/>
              <w:right w:val="single" w:sz="6" w:space="0" w:color="000000"/>
            </w:tcBorders>
            <w:vAlign w:val="center"/>
            <w:hideMark/>
          </w:tcPr>
          <w:p w:rsidR="002E2ADC" w:rsidRPr="002E2ADC" w:rsidRDefault="002E2ADC" w:rsidP="002E2ADC">
            <w:pPr>
              <w:spacing w:after="0" w:line="240" w:lineRule="auto"/>
              <w:rPr>
                <w:rFonts w:ascii="Times New Roman" w:eastAsia="Times New Roman" w:hAnsi="Times New Roman" w:cs="Times New Roman"/>
                <w:sz w:val="21"/>
                <w:szCs w:val="21"/>
              </w:rPr>
            </w:pPr>
            <w:r w:rsidRPr="002E2ADC">
              <w:rPr>
                <w:rFonts w:ascii="Times New Roman" w:eastAsia="Times New Roman" w:hAnsi="Times New Roman" w:cs="Times New Roman"/>
                <w:sz w:val="21"/>
                <w:szCs w:val="21"/>
              </w:rPr>
              <w:t>HashSet is an unordered collection and doesn’t maintain insertion order</w:t>
            </w:r>
          </w:p>
        </w:tc>
      </w:tr>
      <w:tr w:rsidR="002E2ADC" w:rsidRPr="002E2ADC" w:rsidTr="002E2ADC">
        <w:tc>
          <w:tcPr>
            <w:tcW w:w="5855" w:type="dxa"/>
            <w:tcBorders>
              <w:top w:val="single" w:sz="6" w:space="0" w:color="000000"/>
              <w:left w:val="single" w:sz="6" w:space="0" w:color="000000"/>
              <w:bottom w:val="single" w:sz="6" w:space="0" w:color="000000"/>
              <w:right w:val="single" w:sz="6" w:space="0" w:color="000000"/>
            </w:tcBorders>
            <w:vAlign w:val="center"/>
            <w:hideMark/>
          </w:tcPr>
          <w:p w:rsidR="002E2ADC" w:rsidRPr="002E2ADC" w:rsidRDefault="002E2ADC" w:rsidP="002E2ADC">
            <w:pPr>
              <w:spacing w:after="0" w:line="240" w:lineRule="auto"/>
              <w:rPr>
                <w:rFonts w:ascii="Times New Roman" w:eastAsia="Times New Roman" w:hAnsi="Times New Roman" w:cs="Times New Roman"/>
                <w:sz w:val="21"/>
                <w:szCs w:val="21"/>
              </w:rPr>
            </w:pPr>
            <w:r w:rsidRPr="002E2ADC">
              <w:rPr>
                <w:rFonts w:ascii="Times New Roman" w:eastAsia="Times New Roman" w:hAnsi="Times New Roman" w:cs="Times New Roman"/>
                <w:sz w:val="21"/>
                <w:szCs w:val="21"/>
              </w:rPr>
              <w:t>ArrayList is backed by an Array</w:t>
            </w:r>
          </w:p>
        </w:tc>
        <w:tc>
          <w:tcPr>
            <w:tcW w:w="5855" w:type="dxa"/>
            <w:tcBorders>
              <w:top w:val="single" w:sz="6" w:space="0" w:color="000000"/>
              <w:left w:val="single" w:sz="6" w:space="0" w:color="000000"/>
              <w:bottom w:val="single" w:sz="6" w:space="0" w:color="000000"/>
              <w:right w:val="single" w:sz="6" w:space="0" w:color="000000"/>
            </w:tcBorders>
            <w:vAlign w:val="center"/>
            <w:hideMark/>
          </w:tcPr>
          <w:p w:rsidR="002E2ADC" w:rsidRPr="002E2ADC" w:rsidRDefault="002E2ADC" w:rsidP="002E2ADC">
            <w:pPr>
              <w:spacing w:after="0" w:line="240" w:lineRule="auto"/>
              <w:rPr>
                <w:rFonts w:ascii="Times New Roman" w:eastAsia="Times New Roman" w:hAnsi="Times New Roman" w:cs="Times New Roman"/>
                <w:sz w:val="21"/>
                <w:szCs w:val="21"/>
              </w:rPr>
            </w:pPr>
            <w:r w:rsidRPr="002E2ADC">
              <w:rPr>
                <w:rFonts w:ascii="Times New Roman" w:eastAsia="Times New Roman" w:hAnsi="Times New Roman" w:cs="Times New Roman"/>
                <w:sz w:val="21"/>
                <w:szCs w:val="21"/>
              </w:rPr>
              <w:t>HashSet is backed by an HashMap instance</w:t>
            </w:r>
          </w:p>
        </w:tc>
      </w:tr>
      <w:tr w:rsidR="002E2ADC" w:rsidRPr="002E2ADC" w:rsidTr="002E2ADC">
        <w:tc>
          <w:tcPr>
            <w:tcW w:w="5855" w:type="dxa"/>
            <w:tcBorders>
              <w:top w:val="single" w:sz="6" w:space="0" w:color="000000"/>
              <w:left w:val="single" w:sz="6" w:space="0" w:color="000000"/>
              <w:bottom w:val="single" w:sz="6" w:space="0" w:color="000000"/>
              <w:right w:val="single" w:sz="6" w:space="0" w:color="000000"/>
            </w:tcBorders>
            <w:vAlign w:val="center"/>
            <w:hideMark/>
          </w:tcPr>
          <w:p w:rsidR="002E2ADC" w:rsidRPr="002E2ADC" w:rsidRDefault="002E2ADC" w:rsidP="002E2ADC">
            <w:pPr>
              <w:spacing w:after="0" w:line="240" w:lineRule="auto"/>
              <w:rPr>
                <w:rFonts w:ascii="Times New Roman" w:eastAsia="Times New Roman" w:hAnsi="Times New Roman" w:cs="Times New Roman"/>
                <w:sz w:val="21"/>
                <w:szCs w:val="21"/>
              </w:rPr>
            </w:pPr>
            <w:r w:rsidRPr="002E2ADC">
              <w:rPr>
                <w:rFonts w:ascii="Times New Roman" w:eastAsia="Times New Roman" w:hAnsi="Times New Roman" w:cs="Times New Roman"/>
                <w:sz w:val="21"/>
                <w:szCs w:val="21"/>
              </w:rPr>
              <w:t>ArrayList is an index based</w:t>
            </w:r>
          </w:p>
        </w:tc>
        <w:tc>
          <w:tcPr>
            <w:tcW w:w="5855" w:type="dxa"/>
            <w:tcBorders>
              <w:top w:val="single" w:sz="6" w:space="0" w:color="000000"/>
              <w:left w:val="single" w:sz="6" w:space="0" w:color="000000"/>
              <w:bottom w:val="single" w:sz="6" w:space="0" w:color="000000"/>
              <w:right w:val="single" w:sz="6" w:space="0" w:color="000000"/>
            </w:tcBorders>
            <w:vAlign w:val="center"/>
            <w:hideMark/>
          </w:tcPr>
          <w:p w:rsidR="002E2ADC" w:rsidRPr="002E2ADC" w:rsidRDefault="002E2ADC" w:rsidP="002E2ADC">
            <w:pPr>
              <w:spacing w:after="0" w:line="240" w:lineRule="auto"/>
              <w:rPr>
                <w:rFonts w:ascii="Times New Roman" w:eastAsia="Times New Roman" w:hAnsi="Times New Roman" w:cs="Times New Roman"/>
                <w:sz w:val="21"/>
                <w:szCs w:val="21"/>
              </w:rPr>
            </w:pPr>
            <w:r w:rsidRPr="002E2ADC">
              <w:rPr>
                <w:rFonts w:ascii="Times New Roman" w:eastAsia="Times New Roman" w:hAnsi="Times New Roman" w:cs="Times New Roman"/>
                <w:sz w:val="21"/>
                <w:szCs w:val="21"/>
              </w:rPr>
              <w:t>HashSet is object based</w:t>
            </w:r>
          </w:p>
        </w:tc>
      </w:tr>
      <w:tr w:rsidR="002E2ADC" w:rsidRPr="002E2ADC" w:rsidTr="002E2ADC">
        <w:tc>
          <w:tcPr>
            <w:tcW w:w="5855" w:type="dxa"/>
            <w:tcBorders>
              <w:top w:val="single" w:sz="6" w:space="0" w:color="000000"/>
              <w:left w:val="single" w:sz="6" w:space="0" w:color="000000"/>
              <w:bottom w:val="single" w:sz="6" w:space="0" w:color="000000"/>
              <w:right w:val="single" w:sz="6" w:space="0" w:color="000000"/>
            </w:tcBorders>
            <w:vAlign w:val="center"/>
            <w:hideMark/>
          </w:tcPr>
          <w:p w:rsidR="002E2ADC" w:rsidRPr="002E2ADC" w:rsidRDefault="002E2ADC" w:rsidP="002E2ADC">
            <w:pPr>
              <w:spacing w:after="0" w:line="240" w:lineRule="auto"/>
              <w:rPr>
                <w:rFonts w:ascii="Times New Roman" w:eastAsia="Times New Roman" w:hAnsi="Times New Roman" w:cs="Times New Roman"/>
                <w:sz w:val="21"/>
                <w:szCs w:val="21"/>
              </w:rPr>
            </w:pPr>
            <w:r w:rsidRPr="002E2ADC">
              <w:rPr>
                <w:rFonts w:ascii="Times New Roman" w:eastAsia="Times New Roman" w:hAnsi="Times New Roman" w:cs="Times New Roman"/>
                <w:sz w:val="21"/>
                <w:szCs w:val="21"/>
              </w:rPr>
              <w:t>In ArrayList, we can retrive object by calling get() method or remove object by calling remove() method</w:t>
            </w:r>
          </w:p>
        </w:tc>
        <w:tc>
          <w:tcPr>
            <w:tcW w:w="5855" w:type="dxa"/>
            <w:tcBorders>
              <w:top w:val="single" w:sz="6" w:space="0" w:color="000000"/>
              <w:left w:val="single" w:sz="6" w:space="0" w:color="000000"/>
              <w:bottom w:val="single" w:sz="6" w:space="0" w:color="000000"/>
              <w:right w:val="single" w:sz="6" w:space="0" w:color="000000"/>
            </w:tcBorders>
            <w:vAlign w:val="center"/>
            <w:hideMark/>
          </w:tcPr>
          <w:p w:rsidR="002E2ADC" w:rsidRPr="002E2ADC" w:rsidRDefault="002E2ADC" w:rsidP="002E2ADC">
            <w:pPr>
              <w:spacing w:after="0" w:line="240" w:lineRule="auto"/>
              <w:rPr>
                <w:rFonts w:ascii="Times New Roman" w:eastAsia="Times New Roman" w:hAnsi="Times New Roman" w:cs="Times New Roman"/>
                <w:sz w:val="21"/>
                <w:szCs w:val="21"/>
              </w:rPr>
            </w:pPr>
            <w:r w:rsidRPr="002E2ADC">
              <w:rPr>
                <w:rFonts w:ascii="Times New Roman" w:eastAsia="Times New Roman" w:hAnsi="Times New Roman" w:cs="Times New Roman"/>
                <w:sz w:val="21"/>
                <w:szCs w:val="21"/>
              </w:rPr>
              <w:t>In HashSet, we can’t achieve get() method</w:t>
            </w:r>
          </w:p>
        </w:tc>
      </w:tr>
    </w:tbl>
    <w:p w:rsidR="002E2ADC" w:rsidRPr="002E2ADC" w:rsidRDefault="002E2ADC" w:rsidP="002E2ADC">
      <w:pPr>
        <w:shd w:val="clear" w:color="auto" w:fill="FFFFFF"/>
        <w:spacing w:after="100" w:afterAutospacing="1" w:line="240" w:lineRule="auto"/>
        <w:rPr>
          <w:rFonts w:ascii="Segoe UI" w:eastAsia="Times New Roman" w:hAnsi="Segoe UI" w:cs="Segoe UI"/>
          <w:color w:val="2D3748"/>
          <w:sz w:val="26"/>
          <w:szCs w:val="26"/>
        </w:rPr>
      </w:pPr>
      <w:r w:rsidRPr="002E2ADC">
        <w:rPr>
          <w:rFonts w:ascii="Segoe UI" w:eastAsia="Times New Roman" w:hAnsi="Segoe UI" w:cs="Segoe UI"/>
          <w:color w:val="2D3748"/>
          <w:sz w:val="26"/>
          <w:szCs w:val="26"/>
        </w:rPr>
        <w:t>Learn more on </w:t>
      </w:r>
      <w:hyperlink r:id="rId16" w:history="1">
        <w:r w:rsidRPr="002E2ADC">
          <w:rPr>
            <w:rFonts w:ascii="Segoe UI" w:eastAsia="Times New Roman" w:hAnsi="Segoe UI" w:cs="Segoe UI"/>
            <w:color w:val="0000FF"/>
            <w:sz w:val="26"/>
            <w:u w:val="single"/>
          </w:rPr>
          <w:t>Array</w:t>
        </w:r>
      </w:hyperlink>
      <w:r w:rsidRPr="002E2ADC">
        <w:rPr>
          <w:rFonts w:ascii="Segoe UI" w:eastAsia="Times New Roman" w:hAnsi="Segoe UI" w:cs="Segoe UI"/>
          <w:color w:val="2D3748"/>
          <w:sz w:val="26"/>
          <w:szCs w:val="26"/>
        </w:rPr>
        <w:t> and </w:t>
      </w:r>
      <w:hyperlink r:id="rId17" w:history="1">
        <w:r w:rsidRPr="002E2ADC">
          <w:rPr>
            <w:rFonts w:ascii="Segoe UI" w:eastAsia="Times New Roman" w:hAnsi="Segoe UI" w:cs="Segoe UI"/>
            <w:color w:val="0000FF"/>
            <w:sz w:val="26"/>
            <w:u w:val="single"/>
          </w:rPr>
          <w:t>ArrayList</w:t>
        </w:r>
      </w:hyperlink>
      <w:r w:rsidRPr="002E2ADC">
        <w:rPr>
          <w:rFonts w:ascii="Segoe UI" w:eastAsia="Times New Roman" w:hAnsi="Segoe UI" w:cs="Segoe UI"/>
          <w:color w:val="2D3748"/>
          <w:sz w:val="26"/>
          <w:szCs w:val="26"/>
        </w:rPr>
        <w:t> with sample programs</w:t>
      </w:r>
    </w:p>
    <w:tbl>
      <w:tblPr>
        <w:tblW w:w="11710" w:type="dxa"/>
        <w:tblCellMar>
          <w:top w:w="15" w:type="dxa"/>
          <w:left w:w="15" w:type="dxa"/>
          <w:bottom w:w="15" w:type="dxa"/>
          <w:right w:w="15" w:type="dxa"/>
        </w:tblCellMar>
        <w:tblLook w:val="04A0"/>
      </w:tblPr>
      <w:tblGrid>
        <w:gridCol w:w="5855"/>
        <w:gridCol w:w="5855"/>
      </w:tblGrid>
      <w:tr w:rsidR="002E2ADC" w:rsidRPr="002E2ADC" w:rsidTr="002E2ADC">
        <w:trPr>
          <w:tblHeader/>
        </w:trPr>
        <w:tc>
          <w:tcPr>
            <w:tcW w:w="1500" w:type="dxa"/>
            <w:tcBorders>
              <w:top w:val="single" w:sz="6" w:space="0" w:color="000000"/>
              <w:left w:val="single" w:sz="6" w:space="0" w:color="000000"/>
              <w:bottom w:val="single" w:sz="6" w:space="0" w:color="000000"/>
              <w:right w:val="single" w:sz="6" w:space="0" w:color="000000"/>
            </w:tcBorders>
            <w:shd w:val="clear" w:color="auto" w:fill="FCA690"/>
            <w:vAlign w:val="center"/>
            <w:hideMark/>
          </w:tcPr>
          <w:p w:rsidR="002E2ADC" w:rsidRPr="002E2ADC" w:rsidRDefault="002E2ADC" w:rsidP="002E2ADC">
            <w:pPr>
              <w:spacing w:after="0" w:line="240" w:lineRule="auto"/>
              <w:jc w:val="center"/>
              <w:rPr>
                <w:rFonts w:ascii="Times New Roman" w:eastAsia="Times New Roman" w:hAnsi="Times New Roman" w:cs="Times New Roman"/>
                <w:b/>
                <w:bCs/>
                <w:sz w:val="24"/>
                <w:szCs w:val="24"/>
              </w:rPr>
            </w:pPr>
            <w:r w:rsidRPr="002E2ADC">
              <w:rPr>
                <w:rFonts w:ascii="Times New Roman" w:eastAsia="Times New Roman" w:hAnsi="Times New Roman" w:cs="Times New Roman"/>
                <w:b/>
                <w:bCs/>
                <w:sz w:val="24"/>
                <w:szCs w:val="24"/>
              </w:rPr>
              <w:t>ArrayList</w:t>
            </w:r>
          </w:p>
        </w:tc>
        <w:tc>
          <w:tcPr>
            <w:tcW w:w="1500" w:type="dxa"/>
            <w:tcBorders>
              <w:top w:val="single" w:sz="6" w:space="0" w:color="000000"/>
              <w:left w:val="single" w:sz="6" w:space="0" w:color="000000"/>
              <w:bottom w:val="single" w:sz="6" w:space="0" w:color="000000"/>
              <w:right w:val="single" w:sz="6" w:space="0" w:color="000000"/>
            </w:tcBorders>
            <w:shd w:val="clear" w:color="auto" w:fill="FCA690"/>
            <w:vAlign w:val="center"/>
            <w:hideMark/>
          </w:tcPr>
          <w:p w:rsidR="002E2ADC" w:rsidRPr="002E2ADC" w:rsidRDefault="002E2ADC" w:rsidP="002E2ADC">
            <w:pPr>
              <w:spacing w:after="0" w:line="240" w:lineRule="auto"/>
              <w:jc w:val="center"/>
              <w:rPr>
                <w:rFonts w:ascii="Times New Roman" w:eastAsia="Times New Roman" w:hAnsi="Times New Roman" w:cs="Times New Roman"/>
                <w:b/>
                <w:bCs/>
                <w:sz w:val="24"/>
                <w:szCs w:val="24"/>
              </w:rPr>
            </w:pPr>
            <w:r w:rsidRPr="002E2ADC">
              <w:rPr>
                <w:rFonts w:ascii="Times New Roman" w:eastAsia="Times New Roman" w:hAnsi="Times New Roman" w:cs="Times New Roman"/>
                <w:b/>
                <w:bCs/>
                <w:sz w:val="24"/>
                <w:szCs w:val="24"/>
              </w:rPr>
              <w:t>HashSet</w:t>
            </w:r>
          </w:p>
        </w:tc>
      </w:tr>
      <w:tr w:rsidR="002E2ADC" w:rsidRPr="002E2ADC" w:rsidTr="002E2ADC">
        <w:tc>
          <w:tcPr>
            <w:tcW w:w="1500" w:type="dxa"/>
            <w:tcBorders>
              <w:top w:val="single" w:sz="6" w:space="0" w:color="000000"/>
              <w:left w:val="single" w:sz="6" w:space="0" w:color="000000"/>
              <w:bottom w:val="single" w:sz="6" w:space="0" w:color="000000"/>
              <w:right w:val="single" w:sz="6" w:space="0" w:color="000000"/>
            </w:tcBorders>
            <w:vAlign w:val="center"/>
            <w:hideMark/>
          </w:tcPr>
          <w:p w:rsidR="002E2ADC" w:rsidRPr="002E2ADC" w:rsidRDefault="002E2ADC" w:rsidP="002E2ADC">
            <w:pPr>
              <w:spacing w:after="0" w:line="240" w:lineRule="auto"/>
              <w:rPr>
                <w:rFonts w:ascii="Times New Roman" w:eastAsia="Times New Roman" w:hAnsi="Times New Roman" w:cs="Times New Roman"/>
                <w:sz w:val="21"/>
                <w:szCs w:val="21"/>
              </w:rPr>
            </w:pPr>
            <w:r w:rsidRPr="002E2ADC">
              <w:rPr>
                <w:rFonts w:ascii="Times New Roman" w:eastAsia="Times New Roman" w:hAnsi="Times New Roman" w:cs="Times New Roman"/>
                <w:sz w:val="21"/>
                <w:szCs w:val="21"/>
              </w:rPr>
              <w:t>ArrayList implements List interface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2E2ADC" w:rsidRPr="002E2ADC" w:rsidRDefault="002E2ADC" w:rsidP="002E2ADC">
            <w:pPr>
              <w:spacing w:after="0" w:line="240" w:lineRule="auto"/>
              <w:rPr>
                <w:rFonts w:ascii="Times New Roman" w:eastAsia="Times New Roman" w:hAnsi="Times New Roman" w:cs="Times New Roman"/>
                <w:sz w:val="21"/>
                <w:szCs w:val="21"/>
              </w:rPr>
            </w:pPr>
            <w:r w:rsidRPr="002E2ADC">
              <w:rPr>
                <w:rFonts w:ascii="Times New Roman" w:eastAsia="Times New Roman" w:hAnsi="Times New Roman" w:cs="Times New Roman"/>
                <w:sz w:val="21"/>
                <w:szCs w:val="21"/>
              </w:rPr>
              <w:t>HashSet implements Set interface</w:t>
            </w:r>
          </w:p>
        </w:tc>
      </w:tr>
      <w:tr w:rsidR="002E2ADC" w:rsidRPr="002E2ADC" w:rsidTr="002E2ADC">
        <w:tc>
          <w:tcPr>
            <w:tcW w:w="1500" w:type="dxa"/>
            <w:tcBorders>
              <w:top w:val="single" w:sz="6" w:space="0" w:color="000000"/>
              <w:left w:val="single" w:sz="6" w:space="0" w:color="000000"/>
              <w:bottom w:val="single" w:sz="6" w:space="0" w:color="000000"/>
              <w:right w:val="single" w:sz="6" w:space="0" w:color="000000"/>
            </w:tcBorders>
            <w:vAlign w:val="center"/>
            <w:hideMark/>
          </w:tcPr>
          <w:p w:rsidR="002E2ADC" w:rsidRPr="002E2ADC" w:rsidRDefault="002E2ADC" w:rsidP="002E2ADC">
            <w:pPr>
              <w:spacing w:after="0" w:line="240" w:lineRule="auto"/>
              <w:rPr>
                <w:rFonts w:ascii="Times New Roman" w:eastAsia="Times New Roman" w:hAnsi="Times New Roman" w:cs="Times New Roman"/>
                <w:sz w:val="21"/>
                <w:szCs w:val="21"/>
              </w:rPr>
            </w:pPr>
            <w:r w:rsidRPr="002E2ADC">
              <w:rPr>
                <w:rFonts w:ascii="Times New Roman" w:eastAsia="Times New Roman" w:hAnsi="Times New Roman" w:cs="Times New Roman"/>
                <w:sz w:val="21"/>
                <w:szCs w:val="21"/>
              </w:rPr>
              <w:lastRenderedPageBreak/>
              <w:t>ArrayList allows duplicates</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2E2ADC" w:rsidRPr="002E2ADC" w:rsidRDefault="002E2ADC" w:rsidP="002E2ADC">
            <w:pPr>
              <w:spacing w:after="0" w:line="240" w:lineRule="auto"/>
              <w:rPr>
                <w:rFonts w:ascii="Times New Roman" w:eastAsia="Times New Roman" w:hAnsi="Times New Roman" w:cs="Times New Roman"/>
                <w:sz w:val="21"/>
                <w:szCs w:val="21"/>
              </w:rPr>
            </w:pPr>
            <w:r w:rsidRPr="002E2ADC">
              <w:rPr>
                <w:rFonts w:ascii="Times New Roman" w:eastAsia="Times New Roman" w:hAnsi="Times New Roman" w:cs="Times New Roman"/>
                <w:sz w:val="21"/>
                <w:szCs w:val="21"/>
              </w:rPr>
              <w:t>HashSet doesn’t allow duplicates</w:t>
            </w:r>
          </w:p>
        </w:tc>
      </w:tr>
      <w:tr w:rsidR="002E2ADC" w:rsidRPr="002E2ADC" w:rsidTr="002E2ADC">
        <w:tc>
          <w:tcPr>
            <w:tcW w:w="1500" w:type="dxa"/>
            <w:tcBorders>
              <w:top w:val="single" w:sz="6" w:space="0" w:color="000000"/>
              <w:left w:val="single" w:sz="6" w:space="0" w:color="000000"/>
              <w:bottom w:val="single" w:sz="6" w:space="0" w:color="000000"/>
              <w:right w:val="single" w:sz="6" w:space="0" w:color="000000"/>
            </w:tcBorders>
            <w:vAlign w:val="center"/>
            <w:hideMark/>
          </w:tcPr>
          <w:p w:rsidR="002E2ADC" w:rsidRPr="002E2ADC" w:rsidRDefault="002E2ADC" w:rsidP="002E2ADC">
            <w:pPr>
              <w:spacing w:after="0" w:line="240" w:lineRule="auto"/>
              <w:rPr>
                <w:rFonts w:ascii="Times New Roman" w:eastAsia="Times New Roman" w:hAnsi="Times New Roman" w:cs="Times New Roman"/>
                <w:sz w:val="21"/>
                <w:szCs w:val="21"/>
              </w:rPr>
            </w:pPr>
            <w:r w:rsidRPr="002E2ADC">
              <w:rPr>
                <w:rFonts w:ascii="Times New Roman" w:eastAsia="Times New Roman" w:hAnsi="Times New Roman" w:cs="Times New Roman"/>
                <w:sz w:val="21"/>
                <w:szCs w:val="21"/>
              </w:rPr>
              <w:t>ArrayList is an ordered collection and maintains insertion order of elements</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2E2ADC" w:rsidRPr="002E2ADC" w:rsidRDefault="002E2ADC" w:rsidP="002E2ADC">
            <w:pPr>
              <w:spacing w:after="0" w:line="240" w:lineRule="auto"/>
              <w:rPr>
                <w:rFonts w:ascii="Times New Roman" w:eastAsia="Times New Roman" w:hAnsi="Times New Roman" w:cs="Times New Roman"/>
                <w:sz w:val="21"/>
                <w:szCs w:val="21"/>
              </w:rPr>
            </w:pPr>
            <w:r w:rsidRPr="002E2ADC">
              <w:rPr>
                <w:rFonts w:ascii="Times New Roman" w:eastAsia="Times New Roman" w:hAnsi="Times New Roman" w:cs="Times New Roman"/>
                <w:sz w:val="21"/>
                <w:szCs w:val="21"/>
              </w:rPr>
              <w:t>HashSet is an unordered collection and doesn’t maintain insertion order</w:t>
            </w:r>
          </w:p>
        </w:tc>
      </w:tr>
      <w:tr w:rsidR="002E2ADC" w:rsidRPr="002E2ADC" w:rsidTr="002E2ADC">
        <w:tc>
          <w:tcPr>
            <w:tcW w:w="1500" w:type="dxa"/>
            <w:tcBorders>
              <w:top w:val="single" w:sz="6" w:space="0" w:color="000000"/>
              <w:left w:val="single" w:sz="6" w:space="0" w:color="000000"/>
              <w:bottom w:val="single" w:sz="6" w:space="0" w:color="000000"/>
              <w:right w:val="single" w:sz="6" w:space="0" w:color="000000"/>
            </w:tcBorders>
            <w:vAlign w:val="center"/>
            <w:hideMark/>
          </w:tcPr>
          <w:p w:rsidR="002E2ADC" w:rsidRPr="002E2ADC" w:rsidRDefault="002E2ADC" w:rsidP="002E2ADC">
            <w:pPr>
              <w:spacing w:after="0" w:line="240" w:lineRule="auto"/>
              <w:rPr>
                <w:rFonts w:ascii="Times New Roman" w:eastAsia="Times New Roman" w:hAnsi="Times New Roman" w:cs="Times New Roman"/>
                <w:sz w:val="21"/>
                <w:szCs w:val="21"/>
              </w:rPr>
            </w:pPr>
            <w:r w:rsidRPr="002E2ADC">
              <w:rPr>
                <w:rFonts w:ascii="Times New Roman" w:eastAsia="Times New Roman" w:hAnsi="Times New Roman" w:cs="Times New Roman"/>
                <w:sz w:val="21"/>
                <w:szCs w:val="21"/>
              </w:rPr>
              <w:t>ArrayList is backed by an Array</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2E2ADC" w:rsidRPr="002E2ADC" w:rsidRDefault="002E2ADC" w:rsidP="002E2ADC">
            <w:pPr>
              <w:spacing w:after="0" w:line="240" w:lineRule="auto"/>
              <w:rPr>
                <w:rFonts w:ascii="Times New Roman" w:eastAsia="Times New Roman" w:hAnsi="Times New Roman" w:cs="Times New Roman"/>
                <w:sz w:val="21"/>
                <w:szCs w:val="21"/>
              </w:rPr>
            </w:pPr>
            <w:r w:rsidRPr="002E2ADC">
              <w:rPr>
                <w:rFonts w:ascii="Times New Roman" w:eastAsia="Times New Roman" w:hAnsi="Times New Roman" w:cs="Times New Roman"/>
                <w:sz w:val="21"/>
                <w:szCs w:val="21"/>
              </w:rPr>
              <w:t>HashSet is backed by an HashMap instance</w:t>
            </w:r>
          </w:p>
        </w:tc>
      </w:tr>
      <w:tr w:rsidR="002E2ADC" w:rsidRPr="002E2ADC" w:rsidTr="002E2ADC">
        <w:tc>
          <w:tcPr>
            <w:tcW w:w="1500" w:type="dxa"/>
            <w:tcBorders>
              <w:top w:val="single" w:sz="6" w:space="0" w:color="000000"/>
              <w:left w:val="single" w:sz="6" w:space="0" w:color="000000"/>
              <w:bottom w:val="single" w:sz="6" w:space="0" w:color="000000"/>
              <w:right w:val="single" w:sz="6" w:space="0" w:color="000000"/>
            </w:tcBorders>
            <w:vAlign w:val="center"/>
            <w:hideMark/>
          </w:tcPr>
          <w:p w:rsidR="002E2ADC" w:rsidRPr="002E2ADC" w:rsidRDefault="002E2ADC" w:rsidP="002E2ADC">
            <w:pPr>
              <w:spacing w:after="0" w:line="240" w:lineRule="auto"/>
              <w:rPr>
                <w:rFonts w:ascii="Times New Roman" w:eastAsia="Times New Roman" w:hAnsi="Times New Roman" w:cs="Times New Roman"/>
                <w:sz w:val="21"/>
                <w:szCs w:val="21"/>
              </w:rPr>
            </w:pPr>
            <w:r w:rsidRPr="002E2ADC">
              <w:rPr>
                <w:rFonts w:ascii="Times New Roman" w:eastAsia="Times New Roman" w:hAnsi="Times New Roman" w:cs="Times New Roman"/>
                <w:sz w:val="21"/>
                <w:szCs w:val="21"/>
              </w:rPr>
              <w:t>ArrayList is an index based</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2E2ADC" w:rsidRPr="002E2ADC" w:rsidRDefault="002E2ADC" w:rsidP="002E2ADC">
            <w:pPr>
              <w:spacing w:after="0" w:line="240" w:lineRule="auto"/>
              <w:rPr>
                <w:rFonts w:ascii="Times New Roman" w:eastAsia="Times New Roman" w:hAnsi="Times New Roman" w:cs="Times New Roman"/>
                <w:sz w:val="21"/>
                <w:szCs w:val="21"/>
              </w:rPr>
            </w:pPr>
            <w:r w:rsidRPr="002E2ADC">
              <w:rPr>
                <w:rFonts w:ascii="Times New Roman" w:eastAsia="Times New Roman" w:hAnsi="Times New Roman" w:cs="Times New Roman"/>
                <w:sz w:val="21"/>
                <w:szCs w:val="21"/>
              </w:rPr>
              <w:t>HashSet is object based</w:t>
            </w:r>
          </w:p>
        </w:tc>
      </w:tr>
      <w:tr w:rsidR="002E2ADC" w:rsidRPr="002E2ADC" w:rsidTr="002E2ADC">
        <w:tc>
          <w:tcPr>
            <w:tcW w:w="1500" w:type="dxa"/>
            <w:tcBorders>
              <w:top w:val="single" w:sz="6" w:space="0" w:color="000000"/>
              <w:left w:val="single" w:sz="6" w:space="0" w:color="000000"/>
              <w:bottom w:val="single" w:sz="6" w:space="0" w:color="000000"/>
              <w:right w:val="single" w:sz="6" w:space="0" w:color="000000"/>
            </w:tcBorders>
            <w:vAlign w:val="center"/>
            <w:hideMark/>
          </w:tcPr>
          <w:p w:rsidR="002E2ADC" w:rsidRPr="002E2ADC" w:rsidRDefault="002E2ADC" w:rsidP="002E2ADC">
            <w:pPr>
              <w:spacing w:after="0" w:line="240" w:lineRule="auto"/>
              <w:rPr>
                <w:rFonts w:ascii="Times New Roman" w:eastAsia="Times New Roman" w:hAnsi="Times New Roman" w:cs="Times New Roman"/>
                <w:sz w:val="21"/>
                <w:szCs w:val="21"/>
              </w:rPr>
            </w:pPr>
            <w:r w:rsidRPr="002E2ADC">
              <w:rPr>
                <w:rFonts w:ascii="Times New Roman" w:eastAsia="Times New Roman" w:hAnsi="Times New Roman" w:cs="Times New Roman"/>
                <w:sz w:val="21"/>
                <w:szCs w:val="21"/>
              </w:rPr>
              <w:t>In ArrayList, we can retrive object by calling get() method or remove object by calling remove() method</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2E2ADC" w:rsidRPr="002E2ADC" w:rsidRDefault="002E2ADC" w:rsidP="002E2ADC">
            <w:pPr>
              <w:spacing w:after="0" w:line="240" w:lineRule="auto"/>
              <w:rPr>
                <w:rFonts w:ascii="Times New Roman" w:eastAsia="Times New Roman" w:hAnsi="Times New Roman" w:cs="Times New Roman"/>
                <w:sz w:val="21"/>
                <w:szCs w:val="21"/>
              </w:rPr>
            </w:pPr>
            <w:r w:rsidRPr="002E2ADC">
              <w:rPr>
                <w:rFonts w:ascii="Times New Roman" w:eastAsia="Times New Roman" w:hAnsi="Times New Roman" w:cs="Times New Roman"/>
                <w:sz w:val="21"/>
                <w:szCs w:val="21"/>
              </w:rPr>
              <w:t>In HashSet, we can’t achieve get() method</w:t>
            </w:r>
          </w:p>
        </w:tc>
      </w:tr>
    </w:tbl>
    <w:p w:rsidR="002E2ADC" w:rsidRPr="002E2ADC" w:rsidRDefault="002E2ADC" w:rsidP="002E2ADC">
      <w:pPr>
        <w:shd w:val="clear" w:color="auto" w:fill="FFFFFF"/>
        <w:spacing w:after="100" w:afterAutospacing="1" w:line="240" w:lineRule="auto"/>
        <w:rPr>
          <w:rFonts w:ascii="Segoe UI" w:eastAsia="Times New Roman" w:hAnsi="Segoe UI" w:cs="Segoe UI"/>
          <w:color w:val="2D3748"/>
          <w:sz w:val="26"/>
          <w:szCs w:val="26"/>
        </w:rPr>
      </w:pPr>
      <w:r w:rsidRPr="002E2ADC">
        <w:rPr>
          <w:rFonts w:ascii="Segoe UI" w:eastAsia="Times New Roman" w:hAnsi="Segoe UI" w:cs="Segoe UI"/>
          <w:color w:val="0000FF"/>
          <w:sz w:val="26"/>
          <w:u w:val="single"/>
        </w:rPr>
        <w:t>ArrayArrayList</w:t>
      </w:r>
    </w:p>
    <w:p w:rsidR="002E2ADC" w:rsidRPr="002E2ADC" w:rsidRDefault="002E2ADC" w:rsidP="002E2ADC">
      <w:pPr>
        <w:shd w:val="clear" w:color="auto" w:fill="FFFFFF"/>
        <w:spacing w:after="100" w:afterAutospacing="1" w:line="240" w:lineRule="auto"/>
        <w:rPr>
          <w:rFonts w:ascii="Segoe UI" w:eastAsia="Times New Roman" w:hAnsi="Segoe UI" w:cs="Segoe UI"/>
          <w:color w:val="2D3748"/>
          <w:sz w:val="26"/>
          <w:szCs w:val="26"/>
        </w:rPr>
      </w:pPr>
      <w:r w:rsidRPr="002E2ADC">
        <w:rPr>
          <w:rFonts w:ascii="Segoe UI" w:eastAsia="Times New Roman" w:hAnsi="Segoe UI" w:cs="Segoe UI"/>
          <w:b/>
          <w:bCs/>
          <w:color w:val="2D3748"/>
          <w:sz w:val="26"/>
        </w:rPr>
        <w:t>hrow keyword</w:t>
      </w:r>
    </w:p>
    <w:p w:rsidR="002E2ADC" w:rsidRPr="002E2ADC" w:rsidRDefault="002E2ADC" w:rsidP="002E2ADC">
      <w:pPr>
        <w:numPr>
          <w:ilvl w:val="0"/>
          <w:numId w:val="5"/>
        </w:numPr>
        <w:shd w:val="clear" w:color="auto" w:fill="FFFFFF"/>
        <w:spacing w:before="100" w:beforeAutospacing="1" w:after="100" w:afterAutospacing="1" w:line="240" w:lineRule="auto"/>
        <w:rPr>
          <w:rFonts w:ascii="Segoe UI" w:eastAsia="Times New Roman" w:hAnsi="Segoe UI" w:cs="Segoe UI"/>
          <w:color w:val="2D3748"/>
          <w:sz w:val="26"/>
          <w:szCs w:val="26"/>
        </w:rPr>
      </w:pPr>
      <w:r w:rsidRPr="002E2ADC">
        <w:rPr>
          <w:rFonts w:ascii="Segoe UI" w:eastAsia="Times New Roman" w:hAnsi="Segoe UI" w:cs="Segoe UI"/>
          <w:color w:val="2D3748"/>
          <w:sz w:val="26"/>
          <w:szCs w:val="26"/>
        </w:rPr>
        <w:t>The throw keyword is used to explicitly throw an exception in the program inside a function or inside a block of code.</w:t>
      </w:r>
    </w:p>
    <w:p w:rsidR="002E2ADC" w:rsidRPr="002E2ADC" w:rsidRDefault="002E2ADC" w:rsidP="002E2ADC">
      <w:pPr>
        <w:numPr>
          <w:ilvl w:val="0"/>
          <w:numId w:val="5"/>
        </w:numPr>
        <w:shd w:val="clear" w:color="auto" w:fill="FFFFFF"/>
        <w:spacing w:before="100" w:beforeAutospacing="1" w:after="100" w:afterAutospacing="1" w:line="240" w:lineRule="auto"/>
        <w:rPr>
          <w:rFonts w:ascii="Segoe UI" w:eastAsia="Times New Roman" w:hAnsi="Segoe UI" w:cs="Segoe UI"/>
          <w:color w:val="2D3748"/>
          <w:sz w:val="26"/>
          <w:szCs w:val="26"/>
        </w:rPr>
      </w:pPr>
      <w:r w:rsidRPr="002E2ADC">
        <w:rPr>
          <w:rFonts w:ascii="Segoe UI" w:eastAsia="Times New Roman" w:hAnsi="Segoe UI" w:cs="Segoe UI"/>
          <w:color w:val="2D3748"/>
          <w:sz w:val="26"/>
          <w:szCs w:val="26"/>
        </w:rPr>
        <w:t>The checked exceptions cannot be propagated with throw only.</w:t>
      </w:r>
    </w:p>
    <w:p w:rsidR="002E2ADC" w:rsidRPr="002E2ADC" w:rsidRDefault="002E2ADC" w:rsidP="002E2ADC">
      <w:pPr>
        <w:numPr>
          <w:ilvl w:val="0"/>
          <w:numId w:val="5"/>
        </w:numPr>
        <w:shd w:val="clear" w:color="auto" w:fill="FFFFFF"/>
        <w:spacing w:before="100" w:beforeAutospacing="1" w:after="100" w:afterAutospacing="1" w:line="240" w:lineRule="auto"/>
        <w:rPr>
          <w:rFonts w:ascii="Segoe UI" w:eastAsia="Times New Roman" w:hAnsi="Segoe UI" w:cs="Segoe UI"/>
          <w:color w:val="2D3748"/>
          <w:sz w:val="26"/>
          <w:szCs w:val="26"/>
        </w:rPr>
      </w:pPr>
      <w:r w:rsidRPr="002E2ADC">
        <w:rPr>
          <w:rFonts w:ascii="Segoe UI" w:eastAsia="Times New Roman" w:hAnsi="Segoe UI" w:cs="Segoe UI"/>
          <w:color w:val="2D3748"/>
          <w:sz w:val="26"/>
          <w:szCs w:val="26"/>
        </w:rPr>
        <w:t>The throw keyword is followed by an instance.</w:t>
      </w:r>
    </w:p>
    <w:p w:rsidR="002E2ADC" w:rsidRPr="002E2ADC" w:rsidRDefault="002E2ADC" w:rsidP="002E2ADC">
      <w:pPr>
        <w:numPr>
          <w:ilvl w:val="0"/>
          <w:numId w:val="5"/>
        </w:numPr>
        <w:shd w:val="clear" w:color="auto" w:fill="FFFFFF"/>
        <w:spacing w:before="100" w:beforeAutospacing="1" w:after="100" w:afterAutospacing="1" w:line="240" w:lineRule="auto"/>
        <w:rPr>
          <w:rFonts w:ascii="Segoe UI" w:eastAsia="Times New Roman" w:hAnsi="Segoe UI" w:cs="Segoe UI"/>
          <w:color w:val="2D3748"/>
          <w:sz w:val="26"/>
          <w:szCs w:val="26"/>
        </w:rPr>
      </w:pPr>
      <w:r w:rsidRPr="002E2ADC">
        <w:rPr>
          <w:rFonts w:ascii="Segoe UI" w:eastAsia="Times New Roman" w:hAnsi="Segoe UI" w:cs="Segoe UI"/>
          <w:color w:val="2D3748"/>
          <w:sz w:val="26"/>
          <w:szCs w:val="26"/>
        </w:rPr>
        <w:t>The throw keyword is used within the method.</w:t>
      </w:r>
    </w:p>
    <w:p w:rsidR="002E2ADC" w:rsidRPr="002E2ADC" w:rsidRDefault="002E2ADC" w:rsidP="002E2ADC">
      <w:pPr>
        <w:numPr>
          <w:ilvl w:val="0"/>
          <w:numId w:val="5"/>
        </w:numPr>
        <w:shd w:val="clear" w:color="auto" w:fill="FFFFFF"/>
        <w:spacing w:before="100" w:beforeAutospacing="1" w:after="100" w:afterAutospacing="1" w:line="240" w:lineRule="auto"/>
        <w:rPr>
          <w:rFonts w:ascii="Segoe UI" w:eastAsia="Times New Roman" w:hAnsi="Segoe UI" w:cs="Segoe UI"/>
          <w:color w:val="2D3748"/>
          <w:sz w:val="26"/>
          <w:szCs w:val="26"/>
        </w:rPr>
      </w:pPr>
      <w:r w:rsidRPr="002E2ADC">
        <w:rPr>
          <w:rFonts w:ascii="Segoe UI" w:eastAsia="Times New Roman" w:hAnsi="Segoe UI" w:cs="Segoe UI"/>
          <w:color w:val="2D3748"/>
          <w:sz w:val="26"/>
          <w:szCs w:val="26"/>
        </w:rPr>
        <w:t>You cannot throw multiple exceptions.</w:t>
      </w:r>
    </w:p>
    <w:p w:rsidR="002E2ADC" w:rsidRPr="002E2ADC" w:rsidRDefault="002E2ADC" w:rsidP="002E2ADC">
      <w:pPr>
        <w:shd w:val="clear" w:color="auto" w:fill="FFFFFF"/>
        <w:spacing w:after="100" w:afterAutospacing="1" w:line="240" w:lineRule="auto"/>
        <w:rPr>
          <w:rFonts w:ascii="Segoe UI" w:eastAsia="Times New Roman" w:hAnsi="Segoe UI" w:cs="Segoe UI"/>
          <w:color w:val="2D3748"/>
          <w:sz w:val="26"/>
          <w:szCs w:val="26"/>
        </w:rPr>
      </w:pPr>
      <w:r w:rsidRPr="002E2ADC">
        <w:rPr>
          <w:rFonts w:ascii="Segoe UI" w:eastAsia="Times New Roman" w:hAnsi="Segoe UI" w:cs="Segoe UI"/>
          <w:b/>
          <w:bCs/>
          <w:color w:val="2D3748"/>
          <w:sz w:val="26"/>
        </w:rPr>
        <w:t>throws keyword</w:t>
      </w:r>
    </w:p>
    <w:p w:rsidR="002E2ADC" w:rsidRPr="002E2ADC" w:rsidRDefault="002E2ADC" w:rsidP="002E2ADC">
      <w:pPr>
        <w:numPr>
          <w:ilvl w:val="0"/>
          <w:numId w:val="6"/>
        </w:numPr>
        <w:shd w:val="clear" w:color="auto" w:fill="FFFFFF"/>
        <w:spacing w:before="100" w:beforeAutospacing="1" w:after="100" w:afterAutospacing="1" w:line="240" w:lineRule="auto"/>
        <w:rPr>
          <w:rFonts w:ascii="Segoe UI" w:eastAsia="Times New Roman" w:hAnsi="Segoe UI" w:cs="Segoe UI"/>
          <w:color w:val="2D3748"/>
          <w:sz w:val="26"/>
          <w:szCs w:val="26"/>
        </w:rPr>
      </w:pPr>
      <w:r w:rsidRPr="002E2ADC">
        <w:rPr>
          <w:rFonts w:ascii="Segoe UI" w:eastAsia="Times New Roman" w:hAnsi="Segoe UI" w:cs="Segoe UI"/>
          <w:color w:val="2D3748"/>
          <w:sz w:val="26"/>
          <w:szCs w:val="26"/>
        </w:rPr>
        <w:t>The throws keyword is used in the method signature to declare an exception which might get thrown by the function while executing the code.</w:t>
      </w:r>
    </w:p>
    <w:p w:rsidR="002E2ADC" w:rsidRPr="002E2ADC" w:rsidRDefault="002E2ADC" w:rsidP="002E2ADC">
      <w:pPr>
        <w:numPr>
          <w:ilvl w:val="0"/>
          <w:numId w:val="6"/>
        </w:numPr>
        <w:shd w:val="clear" w:color="auto" w:fill="FFFFFF"/>
        <w:spacing w:before="100" w:beforeAutospacing="1" w:after="100" w:afterAutospacing="1" w:line="240" w:lineRule="auto"/>
        <w:rPr>
          <w:rFonts w:ascii="Segoe UI" w:eastAsia="Times New Roman" w:hAnsi="Segoe UI" w:cs="Segoe UI"/>
          <w:color w:val="2D3748"/>
          <w:sz w:val="26"/>
          <w:szCs w:val="26"/>
        </w:rPr>
      </w:pPr>
      <w:r w:rsidRPr="002E2ADC">
        <w:rPr>
          <w:rFonts w:ascii="Segoe UI" w:eastAsia="Times New Roman" w:hAnsi="Segoe UI" w:cs="Segoe UI"/>
          <w:color w:val="2D3748"/>
          <w:sz w:val="26"/>
          <w:szCs w:val="26"/>
        </w:rPr>
        <w:t>The checked exception can be propagated with throws</w:t>
      </w:r>
    </w:p>
    <w:p w:rsidR="002E2ADC" w:rsidRPr="002E2ADC" w:rsidRDefault="002E2ADC" w:rsidP="002E2ADC">
      <w:pPr>
        <w:numPr>
          <w:ilvl w:val="0"/>
          <w:numId w:val="6"/>
        </w:numPr>
        <w:shd w:val="clear" w:color="auto" w:fill="FFFFFF"/>
        <w:spacing w:before="100" w:beforeAutospacing="1" w:after="100" w:afterAutospacing="1" w:line="240" w:lineRule="auto"/>
        <w:rPr>
          <w:rFonts w:ascii="Segoe UI" w:eastAsia="Times New Roman" w:hAnsi="Segoe UI" w:cs="Segoe UI"/>
          <w:color w:val="2D3748"/>
          <w:sz w:val="26"/>
          <w:szCs w:val="26"/>
        </w:rPr>
      </w:pPr>
      <w:r w:rsidRPr="002E2ADC">
        <w:rPr>
          <w:rFonts w:ascii="Segoe UI" w:eastAsia="Times New Roman" w:hAnsi="Segoe UI" w:cs="Segoe UI"/>
          <w:color w:val="2D3748"/>
          <w:sz w:val="26"/>
          <w:szCs w:val="26"/>
        </w:rPr>
        <w:t>The throws keyword is followed by class.</w:t>
      </w:r>
    </w:p>
    <w:p w:rsidR="002E2ADC" w:rsidRPr="002E2ADC" w:rsidRDefault="002E2ADC" w:rsidP="002E2ADC">
      <w:pPr>
        <w:numPr>
          <w:ilvl w:val="0"/>
          <w:numId w:val="6"/>
        </w:numPr>
        <w:shd w:val="clear" w:color="auto" w:fill="FFFFFF"/>
        <w:spacing w:before="100" w:beforeAutospacing="1" w:after="100" w:afterAutospacing="1" w:line="240" w:lineRule="auto"/>
        <w:rPr>
          <w:rFonts w:ascii="Segoe UI" w:eastAsia="Times New Roman" w:hAnsi="Segoe UI" w:cs="Segoe UI"/>
          <w:color w:val="2D3748"/>
          <w:sz w:val="26"/>
          <w:szCs w:val="26"/>
        </w:rPr>
      </w:pPr>
      <w:r w:rsidRPr="002E2ADC">
        <w:rPr>
          <w:rFonts w:ascii="Segoe UI" w:eastAsia="Times New Roman" w:hAnsi="Segoe UI" w:cs="Segoe UI"/>
          <w:color w:val="2D3748"/>
          <w:sz w:val="26"/>
          <w:szCs w:val="26"/>
        </w:rPr>
        <w:t>The throws keyword is used with the method signature.</w:t>
      </w:r>
    </w:p>
    <w:p w:rsidR="002E2ADC" w:rsidRPr="002E2ADC" w:rsidRDefault="002E2ADC" w:rsidP="002E2ADC">
      <w:pPr>
        <w:numPr>
          <w:ilvl w:val="0"/>
          <w:numId w:val="6"/>
        </w:numPr>
        <w:shd w:val="clear" w:color="auto" w:fill="FFFFFF"/>
        <w:spacing w:before="100" w:beforeAutospacing="1" w:after="100" w:afterAutospacing="1" w:line="240" w:lineRule="auto"/>
        <w:rPr>
          <w:rFonts w:ascii="Segoe UI" w:eastAsia="Times New Roman" w:hAnsi="Segoe UI" w:cs="Segoe UI"/>
          <w:color w:val="2D3748"/>
          <w:sz w:val="26"/>
          <w:szCs w:val="26"/>
        </w:rPr>
      </w:pPr>
      <w:r w:rsidRPr="002E2ADC">
        <w:rPr>
          <w:rFonts w:ascii="Segoe UI" w:eastAsia="Times New Roman" w:hAnsi="Segoe UI" w:cs="Segoe UI"/>
          <w:color w:val="2D3748"/>
          <w:sz w:val="26"/>
          <w:szCs w:val="26"/>
        </w:rPr>
        <w:t>You can declare multiple exceptions, e.g., public void method()throws IOException, SQLExcep</w:t>
      </w:r>
      <w:r>
        <w:rPr>
          <w:rFonts w:ascii="Segoe UI" w:eastAsia="Times New Roman" w:hAnsi="Segoe UI" w:cs="Segoe UI"/>
          <w:color w:val="2D3748"/>
          <w:sz w:val="26"/>
          <w:szCs w:val="26"/>
        </w:rPr>
        <w:t>tion</w:t>
      </w:r>
    </w:p>
    <w:p w:rsidR="002E2ADC" w:rsidRPr="002E2ADC" w:rsidRDefault="002E2ADC" w:rsidP="002E2ADC">
      <w:pPr>
        <w:shd w:val="clear" w:color="auto" w:fill="FFFFFF"/>
        <w:spacing w:after="100" w:afterAutospacing="1" w:line="240" w:lineRule="auto"/>
        <w:rPr>
          <w:rFonts w:ascii="Segoe UI" w:eastAsia="Times New Roman" w:hAnsi="Segoe UI" w:cs="Segoe UI"/>
          <w:color w:val="2D3748"/>
          <w:sz w:val="26"/>
          <w:szCs w:val="26"/>
        </w:rPr>
      </w:pPr>
    </w:p>
    <w:p w:rsidR="002E2ADC" w:rsidRPr="002E2ADC" w:rsidRDefault="002E2ADC" w:rsidP="002E2ADC">
      <w:pPr>
        <w:pBdr>
          <w:bottom w:val="single" w:sz="6" w:space="1" w:color="auto"/>
        </w:pBdr>
        <w:spacing w:after="0" w:line="240" w:lineRule="auto"/>
        <w:jc w:val="center"/>
        <w:rPr>
          <w:rFonts w:ascii="Arial" w:eastAsia="Times New Roman" w:hAnsi="Arial" w:cs="Arial"/>
          <w:vanish/>
          <w:sz w:val="16"/>
          <w:szCs w:val="16"/>
        </w:rPr>
      </w:pPr>
      <w:r w:rsidRPr="002E2ADC">
        <w:rPr>
          <w:rFonts w:ascii="Arial" w:eastAsia="Times New Roman" w:hAnsi="Arial" w:cs="Arial"/>
          <w:vanish/>
          <w:sz w:val="16"/>
          <w:szCs w:val="16"/>
        </w:rPr>
        <w:t>Top of Form</w:t>
      </w:r>
    </w:p>
    <w:p w:rsidR="002E2ADC" w:rsidRPr="002E2ADC" w:rsidRDefault="002E2ADC" w:rsidP="002E2ADC">
      <w:pPr>
        <w:shd w:val="clear" w:color="auto" w:fill="FFFFFF"/>
        <w:spacing w:after="100" w:afterAutospacing="1" w:line="240" w:lineRule="auto"/>
        <w:rPr>
          <w:rFonts w:ascii="Segoe UI" w:eastAsia="Times New Roman" w:hAnsi="Segoe UI" w:cs="Segoe UI"/>
          <w:color w:val="2D3748"/>
          <w:sz w:val="26"/>
          <w:szCs w:val="26"/>
        </w:rPr>
      </w:pPr>
    </w:p>
    <w:p w:rsidR="00777A33" w:rsidRPr="00427C0D" w:rsidRDefault="00777A33" w:rsidP="00427C0D">
      <w:pPr>
        <w:pStyle w:val="NormalWeb"/>
        <w:shd w:val="clear" w:color="auto" w:fill="FFFFFF"/>
        <w:spacing w:before="0" w:beforeAutospacing="0"/>
        <w:rPr>
          <w:rFonts w:ascii="Segoe UI" w:hAnsi="Segoe UI" w:cs="Segoe UI"/>
          <w:color w:val="2D3748"/>
          <w:sz w:val="26"/>
          <w:szCs w:val="26"/>
        </w:rPr>
      </w:pPr>
    </w:p>
    <w:p w:rsidR="00427C0D" w:rsidRDefault="00427C0D" w:rsidP="00427C0D">
      <w:pPr>
        <w:pStyle w:val="NormalWeb"/>
        <w:shd w:val="clear" w:color="auto" w:fill="FFFFFF"/>
        <w:spacing w:before="0" w:beforeAutospacing="0"/>
        <w:rPr>
          <w:rFonts w:ascii="Segoe UI" w:hAnsi="Segoe UI" w:cs="Segoe UI"/>
          <w:color w:val="2D3748"/>
          <w:sz w:val="26"/>
          <w:szCs w:val="26"/>
        </w:rPr>
      </w:pPr>
    </w:p>
    <w:p w:rsidR="00427C0D" w:rsidRDefault="00427C0D" w:rsidP="00427C0D">
      <w:pPr>
        <w:pStyle w:val="NormalWeb"/>
        <w:shd w:val="clear" w:color="auto" w:fill="FFFFFF"/>
        <w:spacing w:before="0" w:beforeAutospacing="0"/>
        <w:rPr>
          <w:rFonts w:ascii="Segoe UI" w:hAnsi="Segoe UI" w:cs="Segoe UI"/>
          <w:color w:val="2D3748"/>
          <w:sz w:val="26"/>
          <w:szCs w:val="26"/>
        </w:rPr>
      </w:pPr>
    </w:p>
    <w:p w:rsidR="00427C0D" w:rsidRDefault="00427C0D" w:rsidP="003635F5">
      <w:pPr>
        <w:pStyle w:val="NormalWeb"/>
        <w:shd w:val="clear" w:color="auto" w:fill="FFFFFF"/>
        <w:spacing w:before="0" w:beforeAutospacing="0"/>
        <w:rPr>
          <w:rFonts w:ascii="Segoe UI" w:hAnsi="Segoe UI" w:cs="Segoe UI"/>
          <w:color w:val="2D3748"/>
          <w:sz w:val="26"/>
          <w:szCs w:val="26"/>
        </w:rPr>
      </w:pPr>
    </w:p>
    <w:p w:rsidR="003635F5" w:rsidRDefault="003635F5" w:rsidP="001E3D42">
      <w:pPr>
        <w:rPr>
          <w:rFonts w:ascii="Segoe UI" w:eastAsia="Times New Roman" w:hAnsi="Segoe UI" w:cs="Segoe UI"/>
          <w:color w:val="2D3748"/>
          <w:sz w:val="26"/>
          <w:szCs w:val="26"/>
          <w:bdr w:val="none" w:sz="0" w:space="0" w:color="auto" w:frame="1"/>
        </w:rPr>
      </w:pPr>
    </w:p>
    <w:p w:rsidR="00C50867" w:rsidRDefault="001E3D42" w:rsidP="001E3D42">
      <w:hyperlink r:id="rId18" w:history="1">
        <w:r w:rsidRPr="001E3D42">
          <w:rPr>
            <w:rFonts w:ascii="Segoe UI" w:eastAsia="Times New Roman" w:hAnsi="Segoe UI" w:cs="Segoe UI"/>
            <w:color w:val="0000FF"/>
            <w:sz w:val="26"/>
            <w:szCs w:val="26"/>
            <w:u w:val="single"/>
            <w:bdr w:val="none" w:sz="0" w:space="0" w:color="auto" w:frame="1"/>
          </w:rPr>
          <w:br/>
        </w:r>
      </w:hyperlink>
    </w:p>
    <w:sectPr w:rsidR="00C50867" w:rsidSect="00617E06">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436F6" w:rsidRDefault="00B436F6" w:rsidP="003635F5">
      <w:pPr>
        <w:spacing w:after="0" w:line="240" w:lineRule="auto"/>
      </w:pPr>
      <w:r>
        <w:separator/>
      </w:r>
    </w:p>
  </w:endnote>
  <w:endnote w:type="continuationSeparator" w:id="1">
    <w:p w:rsidR="00B436F6" w:rsidRDefault="00B436F6" w:rsidP="003635F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436F6" w:rsidRDefault="00B436F6" w:rsidP="003635F5">
      <w:pPr>
        <w:spacing w:after="0" w:line="240" w:lineRule="auto"/>
      </w:pPr>
      <w:r>
        <w:separator/>
      </w:r>
    </w:p>
  </w:footnote>
  <w:footnote w:type="continuationSeparator" w:id="1">
    <w:p w:rsidR="00B436F6" w:rsidRDefault="00B436F6" w:rsidP="003635F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07634F"/>
    <w:multiLevelType w:val="multilevel"/>
    <w:tmpl w:val="26C26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FFB3C9E"/>
    <w:multiLevelType w:val="multilevel"/>
    <w:tmpl w:val="667E7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2710952"/>
    <w:multiLevelType w:val="multilevel"/>
    <w:tmpl w:val="92AC7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6216BBE"/>
    <w:multiLevelType w:val="multilevel"/>
    <w:tmpl w:val="30662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E40674D"/>
    <w:multiLevelType w:val="multilevel"/>
    <w:tmpl w:val="96EEC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A1139C9"/>
    <w:multiLevelType w:val="multilevel"/>
    <w:tmpl w:val="304C5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2674743"/>
    <w:multiLevelType w:val="multilevel"/>
    <w:tmpl w:val="CECC0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3"/>
  </w:num>
  <w:num w:numId="3">
    <w:abstractNumId w:val="1"/>
  </w:num>
  <w:num w:numId="4">
    <w:abstractNumId w:val="0"/>
  </w:num>
  <w:num w:numId="5">
    <w:abstractNumId w:val="4"/>
  </w:num>
  <w:num w:numId="6">
    <w:abstractNumId w:val="5"/>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E3D42"/>
    <w:rsid w:val="001E3D42"/>
    <w:rsid w:val="002303D3"/>
    <w:rsid w:val="002E2ADC"/>
    <w:rsid w:val="00305D6D"/>
    <w:rsid w:val="003635F5"/>
    <w:rsid w:val="00427C0D"/>
    <w:rsid w:val="00617E06"/>
    <w:rsid w:val="0074135D"/>
    <w:rsid w:val="00745EFE"/>
    <w:rsid w:val="00777A33"/>
    <w:rsid w:val="00797B63"/>
    <w:rsid w:val="00AB44B2"/>
    <w:rsid w:val="00B436F6"/>
    <w:rsid w:val="00BC23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7E06"/>
  </w:style>
  <w:style w:type="paragraph" w:styleId="Heading3">
    <w:name w:val="heading 3"/>
    <w:basedOn w:val="Normal"/>
    <w:link w:val="Heading3Char"/>
    <w:uiPriority w:val="9"/>
    <w:qFormat/>
    <w:rsid w:val="002303D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427C0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E3D4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E3D42"/>
    <w:rPr>
      <w:b/>
      <w:bCs/>
    </w:rPr>
  </w:style>
  <w:style w:type="paragraph" w:styleId="ListParagraph">
    <w:name w:val="List Paragraph"/>
    <w:basedOn w:val="Normal"/>
    <w:uiPriority w:val="34"/>
    <w:qFormat/>
    <w:rsid w:val="001E3D42"/>
    <w:pPr>
      <w:ind w:left="720"/>
      <w:contextualSpacing/>
    </w:pPr>
  </w:style>
  <w:style w:type="character" w:styleId="Hyperlink">
    <w:name w:val="Hyperlink"/>
    <w:basedOn w:val="DefaultParagraphFont"/>
    <w:uiPriority w:val="99"/>
    <w:semiHidden/>
    <w:unhideWhenUsed/>
    <w:rsid w:val="001E3D42"/>
    <w:rPr>
      <w:color w:val="0000FF"/>
      <w:u w:val="single"/>
    </w:rPr>
  </w:style>
  <w:style w:type="character" w:styleId="Emphasis">
    <w:name w:val="Emphasis"/>
    <w:basedOn w:val="DefaultParagraphFont"/>
    <w:uiPriority w:val="20"/>
    <w:qFormat/>
    <w:rsid w:val="001E3D42"/>
    <w:rPr>
      <w:i/>
      <w:iCs/>
    </w:rPr>
  </w:style>
  <w:style w:type="paragraph" w:styleId="Header">
    <w:name w:val="header"/>
    <w:basedOn w:val="Normal"/>
    <w:link w:val="HeaderChar"/>
    <w:uiPriority w:val="99"/>
    <w:semiHidden/>
    <w:unhideWhenUsed/>
    <w:rsid w:val="003635F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635F5"/>
  </w:style>
  <w:style w:type="paragraph" w:styleId="Footer">
    <w:name w:val="footer"/>
    <w:basedOn w:val="Normal"/>
    <w:link w:val="FooterChar"/>
    <w:uiPriority w:val="99"/>
    <w:semiHidden/>
    <w:unhideWhenUsed/>
    <w:rsid w:val="003635F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635F5"/>
  </w:style>
  <w:style w:type="character" w:customStyle="1" w:styleId="Heading3Char">
    <w:name w:val="Heading 3 Char"/>
    <w:basedOn w:val="DefaultParagraphFont"/>
    <w:link w:val="Heading3"/>
    <w:uiPriority w:val="9"/>
    <w:rsid w:val="002303D3"/>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230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303D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303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03D3"/>
    <w:rPr>
      <w:rFonts w:ascii="Tahoma" w:hAnsi="Tahoma" w:cs="Tahoma"/>
      <w:sz w:val="16"/>
      <w:szCs w:val="16"/>
    </w:rPr>
  </w:style>
  <w:style w:type="character" w:customStyle="1" w:styleId="Heading4Char">
    <w:name w:val="Heading 4 Char"/>
    <w:basedOn w:val="DefaultParagraphFont"/>
    <w:link w:val="Heading4"/>
    <w:uiPriority w:val="9"/>
    <w:semiHidden/>
    <w:rsid w:val="00427C0D"/>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427C0D"/>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2E2AD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E2ADC"/>
    <w:rPr>
      <w:rFonts w:ascii="Arial" w:eastAsia="Times New Roman" w:hAnsi="Arial" w:cs="Arial"/>
      <w:vanish/>
      <w:sz w:val="16"/>
      <w:szCs w:val="16"/>
    </w:rPr>
  </w:style>
</w:styles>
</file>

<file path=word/webSettings.xml><?xml version="1.0" encoding="utf-8"?>
<w:webSettings xmlns:r="http://schemas.openxmlformats.org/officeDocument/2006/relationships" xmlns:w="http://schemas.openxmlformats.org/wordprocessingml/2006/main">
  <w:divs>
    <w:div w:id="70398378">
      <w:bodyDiv w:val="1"/>
      <w:marLeft w:val="0"/>
      <w:marRight w:val="0"/>
      <w:marTop w:val="0"/>
      <w:marBottom w:val="0"/>
      <w:divBdr>
        <w:top w:val="none" w:sz="0" w:space="0" w:color="auto"/>
        <w:left w:val="none" w:sz="0" w:space="0" w:color="auto"/>
        <w:bottom w:val="none" w:sz="0" w:space="0" w:color="auto"/>
        <w:right w:val="none" w:sz="0" w:space="0" w:color="auto"/>
      </w:divBdr>
    </w:div>
    <w:div w:id="85856584">
      <w:bodyDiv w:val="1"/>
      <w:marLeft w:val="0"/>
      <w:marRight w:val="0"/>
      <w:marTop w:val="0"/>
      <w:marBottom w:val="0"/>
      <w:divBdr>
        <w:top w:val="none" w:sz="0" w:space="0" w:color="auto"/>
        <w:left w:val="none" w:sz="0" w:space="0" w:color="auto"/>
        <w:bottom w:val="none" w:sz="0" w:space="0" w:color="auto"/>
        <w:right w:val="none" w:sz="0" w:space="0" w:color="auto"/>
      </w:divBdr>
    </w:div>
    <w:div w:id="153491345">
      <w:bodyDiv w:val="1"/>
      <w:marLeft w:val="0"/>
      <w:marRight w:val="0"/>
      <w:marTop w:val="0"/>
      <w:marBottom w:val="0"/>
      <w:divBdr>
        <w:top w:val="none" w:sz="0" w:space="0" w:color="auto"/>
        <w:left w:val="none" w:sz="0" w:space="0" w:color="auto"/>
        <w:bottom w:val="none" w:sz="0" w:space="0" w:color="auto"/>
        <w:right w:val="none" w:sz="0" w:space="0" w:color="auto"/>
      </w:divBdr>
      <w:divsChild>
        <w:div w:id="380832369">
          <w:blockQuote w:val="1"/>
          <w:marLeft w:val="720"/>
          <w:marRight w:val="720"/>
          <w:marTop w:val="100"/>
          <w:marBottom w:val="100"/>
          <w:divBdr>
            <w:top w:val="none" w:sz="0" w:space="0" w:color="auto"/>
            <w:left w:val="single" w:sz="18" w:space="11" w:color="FF8D00"/>
            <w:bottom w:val="none" w:sz="0" w:space="0" w:color="auto"/>
            <w:right w:val="none" w:sz="0" w:space="0" w:color="auto"/>
          </w:divBdr>
        </w:div>
      </w:divsChild>
    </w:div>
    <w:div w:id="175120996">
      <w:bodyDiv w:val="1"/>
      <w:marLeft w:val="0"/>
      <w:marRight w:val="0"/>
      <w:marTop w:val="0"/>
      <w:marBottom w:val="0"/>
      <w:divBdr>
        <w:top w:val="none" w:sz="0" w:space="0" w:color="auto"/>
        <w:left w:val="none" w:sz="0" w:space="0" w:color="auto"/>
        <w:bottom w:val="none" w:sz="0" w:space="0" w:color="auto"/>
        <w:right w:val="none" w:sz="0" w:space="0" w:color="auto"/>
      </w:divBdr>
      <w:divsChild>
        <w:div w:id="950741499">
          <w:marLeft w:val="0"/>
          <w:marRight w:val="0"/>
          <w:marTop w:val="0"/>
          <w:marBottom w:val="300"/>
          <w:divBdr>
            <w:top w:val="none" w:sz="0" w:space="0" w:color="auto"/>
            <w:left w:val="none" w:sz="0" w:space="0" w:color="auto"/>
            <w:bottom w:val="none" w:sz="0" w:space="0" w:color="auto"/>
            <w:right w:val="none" w:sz="0" w:space="0" w:color="auto"/>
          </w:divBdr>
        </w:div>
      </w:divsChild>
    </w:div>
    <w:div w:id="227422300">
      <w:bodyDiv w:val="1"/>
      <w:marLeft w:val="0"/>
      <w:marRight w:val="0"/>
      <w:marTop w:val="0"/>
      <w:marBottom w:val="0"/>
      <w:divBdr>
        <w:top w:val="none" w:sz="0" w:space="0" w:color="auto"/>
        <w:left w:val="none" w:sz="0" w:space="0" w:color="auto"/>
        <w:bottom w:val="none" w:sz="0" w:space="0" w:color="auto"/>
        <w:right w:val="none" w:sz="0" w:space="0" w:color="auto"/>
      </w:divBdr>
    </w:div>
    <w:div w:id="438110682">
      <w:bodyDiv w:val="1"/>
      <w:marLeft w:val="0"/>
      <w:marRight w:val="0"/>
      <w:marTop w:val="0"/>
      <w:marBottom w:val="0"/>
      <w:divBdr>
        <w:top w:val="none" w:sz="0" w:space="0" w:color="auto"/>
        <w:left w:val="none" w:sz="0" w:space="0" w:color="auto"/>
        <w:bottom w:val="none" w:sz="0" w:space="0" w:color="auto"/>
        <w:right w:val="none" w:sz="0" w:space="0" w:color="auto"/>
      </w:divBdr>
    </w:div>
    <w:div w:id="469396826">
      <w:bodyDiv w:val="1"/>
      <w:marLeft w:val="0"/>
      <w:marRight w:val="0"/>
      <w:marTop w:val="0"/>
      <w:marBottom w:val="0"/>
      <w:divBdr>
        <w:top w:val="none" w:sz="0" w:space="0" w:color="auto"/>
        <w:left w:val="none" w:sz="0" w:space="0" w:color="auto"/>
        <w:bottom w:val="none" w:sz="0" w:space="0" w:color="auto"/>
        <w:right w:val="none" w:sz="0" w:space="0" w:color="auto"/>
      </w:divBdr>
    </w:div>
    <w:div w:id="510611270">
      <w:bodyDiv w:val="1"/>
      <w:marLeft w:val="0"/>
      <w:marRight w:val="0"/>
      <w:marTop w:val="0"/>
      <w:marBottom w:val="0"/>
      <w:divBdr>
        <w:top w:val="none" w:sz="0" w:space="0" w:color="auto"/>
        <w:left w:val="none" w:sz="0" w:space="0" w:color="auto"/>
        <w:bottom w:val="none" w:sz="0" w:space="0" w:color="auto"/>
        <w:right w:val="none" w:sz="0" w:space="0" w:color="auto"/>
      </w:divBdr>
    </w:div>
    <w:div w:id="538661773">
      <w:bodyDiv w:val="1"/>
      <w:marLeft w:val="0"/>
      <w:marRight w:val="0"/>
      <w:marTop w:val="0"/>
      <w:marBottom w:val="0"/>
      <w:divBdr>
        <w:top w:val="none" w:sz="0" w:space="0" w:color="auto"/>
        <w:left w:val="none" w:sz="0" w:space="0" w:color="auto"/>
        <w:bottom w:val="none" w:sz="0" w:space="0" w:color="auto"/>
        <w:right w:val="none" w:sz="0" w:space="0" w:color="auto"/>
      </w:divBdr>
      <w:divsChild>
        <w:div w:id="263616258">
          <w:marLeft w:val="0"/>
          <w:marRight w:val="0"/>
          <w:marTop w:val="0"/>
          <w:marBottom w:val="300"/>
          <w:divBdr>
            <w:top w:val="none" w:sz="0" w:space="0" w:color="auto"/>
            <w:left w:val="none" w:sz="0" w:space="0" w:color="auto"/>
            <w:bottom w:val="none" w:sz="0" w:space="0" w:color="auto"/>
            <w:right w:val="none" w:sz="0" w:space="0" w:color="auto"/>
          </w:divBdr>
        </w:div>
      </w:divsChild>
    </w:div>
    <w:div w:id="617445273">
      <w:bodyDiv w:val="1"/>
      <w:marLeft w:val="0"/>
      <w:marRight w:val="0"/>
      <w:marTop w:val="0"/>
      <w:marBottom w:val="0"/>
      <w:divBdr>
        <w:top w:val="none" w:sz="0" w:space="0" w:color="auto"/>
        <w:left w:val="none" w:sz="0" w:space="0" w:color="auto"/>
        <w:bottom w:val="none" w:sz="0" w:space="0" w:color="auto"/>
        <w:right w:val="none" w:sz="0" w:space="0" w:color="auto"/>
      </w:divBdr>
    </w:div>
    <w:div w:id="658197788">
      <w:bodyDiv w:val="1"/>
      <w:marLeft w:val="0"/>
      <w:marRight w:val="0"/>
      <w:marTop w:val="0"/>
      <w:marBottom w:val="0"/>
      <w:divBdr>
        <w:top w:val="none" w:sz="0" w:space="0" w:color="auto"/>
        <w:left w:val="none" w:sz="0" w:space="0" w:color="auto"/>
        <w:bottom w:val="none" w:sz="0" w:space="0" w:color="auto"/>
        <w:right w:val="none" w:sz="0" w:space="0" w:color="auto"/>
      </w:divBdr>
    </w:div>
    <w:div w:id="762654220">
      <w:bodyDiv w:val="1"/>
      <w:marLeft w:val="0"/>
      <w:marRight w:val="0"/>
      <w:marTop w:val="0"/>
      <w:marBottom w:val="0"/>
      <w:divBdr>
        <w:top w:val="none" w:sz="0" w:space="0" w:color="auto"/>
        <w:left w:val="none" w:sz="0" w:space="0" w:color="auto"/>
        <w:bottom w:val="none" w:sz="0" w:space="0" w:color="auto"/>
        <w:right w:val="none" w:sz="0" w:space="0" w:color="auto"/>
      </w:divBdr>
      <w:divsChild>
        <w:div w:id="1412695595">
          <w:marLeft w:val="0"/>
          <w:marRight w:val="0"/>
          <w:marTop w:val="0"/>
          <w:marBottom w:val="300"/>
          <w:divBdr>
            <w:top w:val="none" w:sz="0" w:space="0" w:color="auto"/>
            <w:left w:val="none" w:sz="0" w:space="0" w:color="auto"/>
            <w:bottom w:val="none" w:sz="0" w:space="0" w:color="auto"/>
            <w:right w:val="none" w:sz="0" w:space="0" w:color="auto"/>
          </w:divBdr>
        </w:div>
      </w:divsChild>
    </w:div>
    <w:div w:id="768694518">
      <w:bodyDiv w:val="1"/>
      <w:marLeft w:val="0"/>
      <w:marRight w:val="0"/>
      <w:marTop w:val="0"/>
      <w:marBottom w:val="0"/>
      <w:divBdr>
        <w:top w:val="none" w:sz="0" w:space="0" w:color="auto"/>
        <w:left w:val="none" w:sz="0" w:space="0" w:color="auto"/>
        <w:bottom w:val="none" w:sz="0" w:space="0" w:color="auto"/>
        <w:right w:val="none" w:sz="0" w:space="0" w:color="auto"/>
      </w:divBdr>
    </w:div>
    <w:div w:id="916213871">
      <w:bodyDiv w:val="1"/>
      <w:marLeft w:val="0"/>
      <w:marRight w:val="0"/>
      <w:marTop w:val="0"/>
      <w:marBottom w:val="0"/>
      <w:divBdr>
        <w:top w:val="none" w:sz="0" w:space="0" w:color="auto"/>
        <w:left w:val="none" w:sz="0" w:space="0" w:color="auto"/>
        <w:bottom w:val="none" w:sz="0" w:space="0" w:color="auto"/>
        <w:right w:val="none" w:sz="0" w:space="0" w:color="auto"/>
      </w:divBdr>
    </w:div>
    <w:div w:id="1200048335">
      <w:bodyDiv w:val="1"/>
      <w:marLeft w:val="0"/>
      <w:marRight w:val="0"/>
      <w:marTop w:val="0"/>
      <w:marBottom w:val="0"/>
      <w:divBdr>
        <w:top w:val="none" w:sz="0" w:space="0" w:color="auto"/>
        <w:left w:val="none" w:sz="0" w:space="0" w:color="auto"/>
        <w:bottom w:val="none" w:sz="0" w:space="0" w:color="auto"/>
        <w:right w:val="none" w:sz="0" w:space="0" w:color="auto"/>
      </w:divBdr>
    </w:div>
    <w:div w:id="1226336941">
      <w:bodyDiv w:val="1"/>
      <w:marLeft w:val="0"/>
      <w:marRight w:val="0"/>
      <w:marTop w:val="0"/>
      <w:marBottom w:val="0"/>
      <w:divBdr>
        <w:top w:val="none" w:sz="0" w:space="0" w:color="auto"/>
        <w:left w:val="none" w:sz="0" w:space="0" w:color="auto"/>
        <w:bottom w:val="none" w:sz="0" w:space="0" w:color="auto"/>
        <w:right w:val="none" w:sz="0" w:space="0" w:color="auto"/>
      </w:divBdr>
    </w:div>
    <w:div w:id="1376614687">
      <w:bodyDiv w:val="1"/>
      <w:marLeft w:val="0"/>
      <w:marRight w:val="0"/>
      <w:marTop w:val="0"/>
      <w:marBottom w:val="0"/>
      <w:divBdr>
        <w:top w:val="none" w:sz="0" w:space="0" w:color="auto"/>
        <w:left w:val="none" w:sz="0" w:space="0" w:color="auto"/>
        <w:bottom w:val="none" w:sz="0" w:space="0" w:color="auto"/>
        <w:right w:val="none" w:sz="0" w:space="0" w:color="auto"/>
      </w:divBdr>
    </w:div>
    <w:div w:id="1405251761">
      <w:bodyDiv w:val="1"/>
      <w:marLeft w:val="0"/>
      <w:marRight w:val="0"/>
      <w:marTop w:val="0"/>
      <w:marBottom w:val="0"/>
      <w:divBdr>
        <w:top w:val="none" w:sz="0" w:space="0" w:color="auto"/>
        <w:left w:val="none" w:sz="0" w:space="0" w:color="auto"/>
        <w:bottom w:val="none" w:sz="0" w:space="0" w:color="auto"/>
        <w:right w:val="none" w:sz="0" w:space="0" w:color="auto"/>
      </w:divBdr>
      <w:divsChild>
        <w:div w:id="1666467620">
          <w:marLeft w:val="0"/>
          <w:marRight w:val="0"/>
          <w:marTop w:val="0"/>
          <w:marBottom w:val="0"/>
          <w:divBdr>
            <w:top w:val="none" w:sz="0" w:space="0" w:color="auto"/>
            <w:left w:val="none" w:sz="0" w:space="0" w:color="auto"/>
            <w:bottom w:val="none" w:sz="0" w:space="0" w:color="auto"/>
            <w:right w:val="none" w:sz="0" w:space="0" w:color="auto"/>
          </w:divBdr>
        </w:div>
      </w:divsChild>
    </w:div>
    <w:div w:id="1437022946">
      <w:bodyDiv w:val="1"/>
      <w:marLeft w:val="0"/>
      <w:marRight w:val="0"/>
      <w:marTop w:val="0"/>
      <w:marBottom w:val="0"/>
      <w:divBdr>
        <w:top w:val="none" w:sz="0" w:space="0" w:color="auto"/>
        <w:left w:val="none" w:sz="0" w:space="0" w:color="auto"/>
        <w:bottom w:val="none" w:sz="0" w:space="0" w:color="auto"/>
        <w:right w:val="none" w:sz="0" w:space="0" w:color="auto"/>
      </w:divBdr>
    </w:div>
    <w:div w:id="1616523443">
      <w:bodyDiv w:val="1"/>
      <w:marLeft w:val="0"/>
      <w:marRight w:val="0"/>
      <w:marTop w:val="0"/>
      <w:marBottom w:val="0"/>
      <w:divBdr>
        <w:top w:val="none" w:sz="0" w:space="0" w:color="auto"/>
        <w:left w:val="none" w:sz="0" w:space="0" w:color="auto"/>
        <w:bottom w:val="none" w:sz="0" w:space="0" w:color="auto"/>
        <w:right w:val="none" w:sz="0" w:space="0" w:color="auto"/>
      </w:divBdr>
      <w:divsChild>
        <w:div w:id="1377588578">
          <w:marLeft w:val="0"/>
          <w:marRight w:val="0"/>
          <w:marTop w:val="0"/>
          <w:marBottom w:val="0"/>
          <w:divBdr>
            <w:top w:val="none" w:sz="0" w:space="0" w:color="auto"/>
            <w:left w:val="none" w:sz="0" w:space="0" w:color="auto"/>
            <w:bottom w:val="none" w:sz="0" w:space="0" w:color="auto"/>
            <w:right w:val="none" w:sz="0" w:space="0" w:color="auto"/>
          </w:divBdr>
        </w:div>
        <w:div w:id="1224754560">
          <w:marLeft w:val="0"/>
          <w:marRight w:val="0"/>
          <w:marTop w:val="0"/>
          <w:marBottom w:val="0"/>
          <w:divBdr>
            <w:top w:val="none" w:sz="0" w:space="0" w:color="auto"/>
            <w:left w:val="none" w:sz="0" w:space="0" w:color="auto"/>
            <w:bottom w:val="none" w:sz="0" w:space="0" w:color="auto"/>
            <w:right w:val="none" w:sz="0" w:space="0" w:color="auto"/>
          </w:divBdr>
          <w:divsChild>
            <w:div w:id="1769693706">
              <w:marLeft w:val="0"/>
              <w:marRight w:val="0"/>
              <w:marTop w:val="0"/>
              <w:marBottom w:val="0"/>
              <w:divBdr>
                <w:top w:val="none" w:sz="0" w:space="0" w:color="auto"/>
                <w:left w:val="none" w:sz="0" w:space="0" w:color="auto"/>
                <w:bottom w:val="none" w:sz="0" w:space="0" w:color="auto"/>
                <w:right w:val="none" w:sz="0" w:space="0" w:color="auto"/>
              </w:divBdr>
              <w:divsChild>
                <w:div w:id="37285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761217">
      <w:bodyDiv w:val="1"/>
      <w:marLeft w:val="0"/>
      <w:marRight w:val="0"/>
      <w:marTop w:val="0"/>
      <w:marBottom w:val="0"/>
      <w:divBdr>
        <w:top w:val="none" w:sz="0" w:space="0" w:color="auto"/>
        <w:left w:val="none" w:sz="0" w:space="0" w:color="auto"/>
        <w:bottom w:val="none" w:sz="0" w:space="0" w:color="auto"/>
        <w:right w:val="none" w:sz="0" w:space="0" w:color="auto"/>
      </w:divBdr>
    </w:div>
    <w:div w:id="1682195214">
      <w:bodyDiv w:val="1"/>
      <w:marLeft w:val="0"/>
      <w:marRight w:val="0"/>
      <w:marTop w:val="0"/>
      <w:marBottom w:val="0"/>
      <w:divBdr>
        <w:top w:val="none" w:sz="0" w:space="0" w:color="auto"/>
        <w:left w:val="none" w:sz="0" w:space="0" w:color="auto"/>
        <w:bottom w:val="none" w:sz="0" w:space="0" w:color="auto"/>
        <w:right w:val="none" w:sz="0" w:space="0" w:color="auto"/>
      </w:divBdr>
    </w:div>
    <w:div w:id="1818954462">
      <w:bodyDiv w:val="1"/>
      <w:marLeft w:val="0"/>
      <w:marRight w:val="0"/>
      <w:marTop w:val="0"/>
      <w:marBottom w:val="0"/>
      <w:divBdr>
        <w:top w:val="none" w:sz="0" w:space="0" w:color="auto"/>
        <w:left w:val="none" w:sz="0" w:space="0" w:color="auto"/>
        <w:bottom w:val="none" w:sz="0" w:space="0" w:color="auto"/>
        <w:right w:val="none" w:sz="0" w:space="0" w:color="auto"/>
      </w:divBdr>
    </w:div>
    <w:div w:id="1981497966">
      <w:bodyDiv w:val="1"/>
      <w:marLeft w:val="0"/>
      <w:marRight w:val="0"/>
      <w:marTop w:val="0"/>
      <w:marBottom w:val="0"/>
      <w:divBdr>
        <w:top w:val="none" w:sz="0" w:space="0" w:color="auto"/>
        <w:left w:val="none" w:sz="0" w:space="0" w:color="auto"/>
        <w:bottom w:val="none" w:sz="0" w:space="0" w:color="auto"/>
        <w:right w:val="none" w:sz="0" w:space="0" w:color="auto"/>
      </w:divBdr>
      <w:divsChild>
        <w:div w:id="217278328">
          <w:marLeft w:val="0"/>
          <w:marRight w:val="0"/>
          <w:marTop w:val="0"/>
          <w:marBottom w:val="0"/>
          <w:divBdr>
            <w:top w:val="none" w:sz="0" w:space="0" w:color="auto"/>
            <w:left w:val="none" w:sz="0" w:space="0" w:color="auto"/>
            <w:bottom w:val="none" w:sz="0" w:space="0" w:color="auto"/>
            <w:right w:val="none" w:sz="0" w:space="0" w:color="auto"/>
          </w:divBdr>
          <w:divsChild>
            <w:div w:id="119191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283800">
      <w:bodyDiv w:val="1"/>
      <w:marLeft w:val="0"/>
      <w:marRight w:val="0"/>
      <w:marTop w:val="0"/>
      <w:marBottom w:val="0"/>
      <w:divBdr>
        <w:top w:val="none" w:sz="0" w:space="0" w:color="auto"/>
        <w:left w:val="none" w:sz="0" w:space="0" w:color="auto"/>
        <w:bottom w:val="none" w:sz="0" w:space="0" w:color="auto"/>
        <w:right w:val="none" w:sz="0" w:space="0" w:color="auto"/>
      </w:divBdr>
      <w:divsChild>
        <w:div w:id="1014839510">
          <w:marLeft w:val="0"/>
          <w:marRight w:val="0"/>
          <w:marTop w:val="0"/>
          <w:marBottom w:val="300"/>
          <w:divBdr>
            <w:top w:val="none" w:sz="0" w:space="0" w:color="auto"/>
            <w:left w:val="none" w:sz="0" w:space="0" w:color="auto"/>
            <w:bottom w:val="none" w:sz="0" w:space="0" w:color="auto"/>
            <w:right w:val="none" w:sz="0" w:space="0" w:color="auto"/>
          </w:divBdr>
        </w:div>
      </w:divsChild>
    </w:div>
    <w:div w:id="2086101965">
      <w:bodyDiv w:val="1"/>
      <w:marLeft w:val="0"/>
      <w:marRight w:val="0"/>
      <w:marTop w:val="0"/>
      <w:marBottom w:val="0"/>
      <w:divBdr>
        <w:top w:val="none" w:sz="0" w:space="0" w:color="auto"/>
        <w:left w:val="none" w:sz="0" w:space="0" w:color="auto"/>
        <w:bottom w:val="none" w:sz="0" w:space="0" w:color="auto"/>
        <w:right w:val="none" w:sz="0" w:space="0" w:color="auto"/>
      </w:divBdr>
    </w:div>
    <w:div w:id="2100907043">
      <w:bodyDiv w:val="1"/>
      <w:marLeft w:val="0"/>
      <w:marRight w:val="0"/>
      <w:marTop w:val="0"/>
      <w:marBottom w:val="0"/>
      <w:divBdr>
        <w:top w:val="none" w:sz="0" w:space="0" w:color="auto"/>
        <w:left w:val="none" w:sz="0" w:space="0" w:color="auto"/>
        <w:bottom w:val="none" w:sz="0" w:space="0" w:color="auto"/>
        <w:right w:val="none" w:sz="0" w:space="0" w:color="auto"/>
      </w:divBdr>
    </w:div>
    <w:div w:id="2113433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softwaretestingmaterial.com/page-object-model/" TargetMode="External"/><Relationship Id="rId13" Type="http://schemas.openxmlformats.org/officeDocument/2006/relationships/hyperlink" Target="https://www.softwaretestingmaterial.com/method-overriding-in-java/" TargetMode="External"/><Relationship Id="rId18" Type="http://schemas.openxmlformats.org/officeDocument/2006/relationships/hyperlink" Target="https://go.ezodn.com/ads/charity/proxy?p_id=3c2ef36b-21c9-4562-52d8-ea1f34bea201&amp;d_id=74963&amp;imp_id=4899433364684068&amp;c_id=1084&amp;l_id=10016&amp;url=https%3A%2F%2Fwww.amazonconservation.org%2Ftake-action%2Fdonate%2F&amp;ffid=1&amp;co=IN" TargetMode="External"/><Relationship Id="rId3" Type="http://schemas.openxmlformats.org/officeDocument/2006/relationships/settings" Target="settings.xml"/><Relationship Id="rId7" Type="http://schemas.openxmlformats.org/officeDocument/2006/relationships/hyperlink" Target="https://www.softwaretestingmaterial.com/data-driven-framework-selenium-webdriver/" TargetMode="External"/><Relationship Id="rId12" Type="http://schemas.openxmlformats.org/officeDocument/2006/relationships/hyperlink" Target="https://www.softwaretestingmaterial.com/method-overloading-in-java/" TargetMode="External"/><Relationship Id="rId17" Type="http://schemas.openxmlformats.org/officeDocument/2006/relationships/hyperlink" Target="https://www.softwaretestingmaterial.com/arraylist-in-java/" TargetMode="External"/><Relationship Id="rId2" Type="http://schemas.openxmlformats.org/officeDocument/2006/relationships/styles" Target="styles.xml"/><Relationship Id="rId16" Type="http://schemas.openxmlformats.org/officeDocument/2006/relationships/hyperlink" Target="https://www.softwaretestingmaterial.com/arrays-in-java/"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oftwaretestingmaterial.com/webdriver-driver-new-firefoxdriver/" TargetMode="External"/><Relationship Id="rId5" Type="http://schemas.openxmlformats.org/officeDocument/2006/relationships/footnotes" Target="footnotes.xml"/><Relationship Id="rId15" Type="http://schemas.openxmlformats.org/officeDocument/2006/relationships/hyperlink" Target="https://www.softwaretestingmaterial.com/java-tutorial/" TargetMode="External"/><Relationship Id="rId10" Type="http://schemas.openxmlformats.org/officeDocument/2006/relationships/hyperlink" Target="https://www.softwaretestingmaterial.com/handling-excel-files-using-apache-poi/"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o.ezodn.com/ads/charity/proxy?p_id=3c2ef36b-21c9-4562-52d8-ea1f34bea201&amp;d_id=74963&amp;imp_id=6154453768693380&amp;c_id=1134&amp;l_id=10016&amp;url=https%3A%2F%2Fjoinourvillage.org%2Fdonate%2F&amp;ffid=1&amp;co=IN" TargetMode="External"/><Relationship Id="rId14" Type="http://schemas.openxmlformats.org/officeDocument/2006/relationships/hyperlink" Target="https://www.softwaretestingmaterial.com/page-object-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284</TotalTime>
  <Pages>7</Pages>
  <Words>1524</Words>
  <Characters>8693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2025-01-30T14:08:00Z</dcterms:created>
  <dcterms:modified xsi:type="dcterms:W3CDTF">2025-01-30T18:52:00Z</dcterms:modified>
</cp:coreProperties>
</file>